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552" w:rsidRDefault="00FC277A">
      <w:pPr>
        <w:rPr>
          <w:rFonts w:ascii="Arial Narrow" w:hAnsi="Arial Narrow"/>
          <w:sz w:val="24"/>
          <w:lang w:val="es-ES"/>
        </w:rPr>
      </w:pPr>
      <w:r w:rsidRPr="00FC277A">
        <w:rPr>
          <w:rFonts w:ascii="Arial Narrow" w:hAnsi="Arial Narrow"/>
          <w:sz w:val="24"/>
          <w:lang w:val="es-ES"/>
        </w:rPr>
        <w:t xml:space="preserve">La Peña Cundinamarca, </w:t>
      </w:r>
      <w:r w:rsidR="0038651B">
        <w:rPr>
          <w:rFonts w:ascii="Arial Narrow" w:hAnsi="Arial Narrow"/>
          <w:sz w:val="24"/>
          <w:lang w:val="es-ES"/>
        </w:rPr>
        <w:t>20</w:t>
      </w:r>
      <w:r w:rsidRPr="00FC277A">
        <w:rPr>
          <w:rFonts w:ascii="Arial Narrow" w:hAnsi="Arial Narrow"/>
          <w:sz w:val="24"/>
          <w:lang w:val="es-ES"/>
        </w:rPr>
        <w:t xml:space="preserve"> de Febrero de 2023</w:t>
      </w:r>
    </w:p>
    <w:p w:rsidR="00FC277A" w:rsidRDefault="00FC277A">
      <w:pPr>
        <w:rPr>
          <w:rFonts w:ascii="Arial Narrow" w:hAnsi="Arial Narrow"/>
          <w:sz w:val="24"/>
          <w:lang w:val="es-ES"/>
        </w:rPr>
      </w:pPr>
    </w:p>
    <w:p w:rsidR="00FC277A" w:rsidRPr="00FC277A" w:rsidRDefault="00FC277A" w:rsidP="00FC277A">
      <w:pPr>
        <w:rPr>
          <w:rFonts w:ascii="Arial Narrow" w:hAnsi="Arial Narrow"/>
          <w:sz w:val="24"/>
          <w:lang w:val="es-ES"/>
        </w:rPr>
      </w:pPr>
      <w:r w:rsidRPr="00FC277A">
        <w:rPr>
          <w:rFonts w:ascii="Arial Narrow" w:hAnsi="Arial Narrow"/>
          <w:sz w:val="24"/>
          <w:lang w:val="es-ES"/>
        </w:rPr>
        <w:t>Doctora:</w:t>
      </w:r>
    </w:p>
    <w:p w:rsidR="00FC277A" w:rsidRPr="00FC277A" w:rsidRDefault="00FC277A" w:rsidP="00FC277A">
      <w:pPr>
        <w:spacing w:after="0"/>
        <w:rPr>
          <w:rFonts w:ascii="Arial Narrow" w:hAnsi="Arial Narrow"/>
          <w:b/>
          <w:sz w:val="24"/>
          <w:lang w:val="es-ES"/>
        </w:rPr>
      </w:pPr>
      <w:r w:rsidRPr="00FC277A">
        <w:rPr>
          <w:rFonts w:ascii="Arial Narrow" w:hAnsi="Arial Narrow"/>
          <w:b/>
          <w:sz w:val="24"/>
          <w:lang w:val="es-ES"/>
        </w:rPr>
        <w:t>NIDIA CLEMENCIA RIAÑO RINCON</w:t>
      </w:r>
    </w:p>
    <w:p w:rsidR="00FC277A" w:rsidRPr="00FC277A" w:rsidRDefault="00FC277A" w:rsidP="00FC277A">
      <w:pPr>
        <w:spacing w:after="0"/>
        <w:rPr>
          <w:rFonts w:ascii="Arial Narrow" w:hAnsi="Arial Narrow"/>
          <w:sz w:val="24"/>
          <w:lang w:val="es-ES"/>
        </w:rPr>
      </w:pPr>
      <w:r w:rsidRPr="00FC277A">
        <w:rPr>
          <w:rFonts w:ascii="Arial Narrow" w:hAnsi="Arial Narrow"/>
          <w:sz w:val="24"/>
          <w:lang w:val="es-ES"/>
        </w:rPr>
        <w:t>Secretaria del Ambiente</w:t>
      </w:r>
    </w:p>
    <w:p w:rsidR="00FC277A" w:rsidRPr="00FC277A" w:rsidRDefault="00FC277A" w:rsidP="00FC277A">
      <w:pPr>
        <w:rPr>
          <w:rFonts w:ascii="Arial Narrow" w:hAnsi="Arial Narrow"/>
          <w:sz w:val="24"/>
          <w:lang w:val="es-ES"/>
        </w:rPr>
      </w:pPr>
      <w:r>
        <w:rPr>
          <w:rFonts w:ascii="Arial Narrow" w:hAnsi="Arial Narrow"/>
          <w:sz w:val="24"/>
          <w:lang w:val="es-ES"/>
        </w:rPr>
        <w:t xml:space="preserve">Calle 26 Nro. 51-53, </w:t>
      </w:r>
      <w:r w:rsidRPr="00FC277A">
        <w:rPr>
          <w:rFonts w:ascii="Arial Narrow" w:hAnsi="Arial Narrow"/>
          <w:sz w:val="24"/>
          <w:lang w:val="es-ES"/>
        </w:rPr>
        <w:t>Torre</w:t>
      </w:r>
      <w:r>
        <w:rPr>
          <w:rFonts w:ascii="Arial Narrow" w:hAnsi="Arial Narrow"/>
          <w:sz w:val="24"/>
          <w:lang w:val="es-ES"/>
        </w:rPr>
        <w:t xml:space="preserve"> Beneficencia piso 3 Bogotá D.C</w:t>
      </w:r>
    </w:p>
    <w:p w:rsidR="00FC277A" w:rsidRPr="00FC277A" w:rsidRDefault="00FC277A" w:rsidP="00FC277A">
      <w:pPr>
        <w:jc w:val="right"/>
        <w:rPr>
          <w:rFonts w:ascii="Arial Narrow" w:hAnsi="Arial Narrow"/>
          <w:b/>
          <w:sz w:val="24"/>
          <w:lang w:val="es-ES"/>
        </w:rPr>
      </w:pPr>
      <w:r w:rsidRPr="00FC277A">
        <w:rPr>
          <w:rFonts w:ascii="Arial Narrow" w:hAnsi="Arial Narrow"/>
          <w:b/>
          <w:sz w:val="24"/>
          <w:lang w:val="es-ES"/>
        </w:rPr>
        <w:t>Ref. Compensación año 2020</w:t>
      </w:r>
    </w:p>
    <w:p w:rsidR="00FC277A" w:rsidRPr="00FC277A" w:rsidRDefault="00FC277A" w:rsidP="00FC277A">
      <w:pPr>
        <w:jc w:val="both"/>
        <w:rPr>
          <w:rFonts w:ascii="Arial Narrow" w:hAnsi="Arial Narrow"/>
          <w:sz w:val="24"/>
          <w:lang w:val="es-ES"/>
        </w:rPr>
      </w:pPr>
      <w:r w:rsidRPr="00FC277A">
        <w:rPr>
          <w:rFonts w:ascii="Arial Narrow" w:hAnsi="Arial Narrow"/>
          <w:sz w:val="24"/>
          <w:lang w:val="es-ES"/>
        </w:rPr>
        <w:t xml:space="preserve">De acuerdo a la contaminación por el dióxido de carbono (CO2) generados el año pasado (2020) por la administración municipal y dado que es nuestra responsabilidad y compromiso generar la compensación a dicha contaminación, se realizó la siguiente actividad: </w:t>
      </w:r>
    </w:p>
    <w:p w:rsidR="00FC277A" w:rsidRPr="00FC277A" w:rsidRDefault="00886B0C" w:rsidP="00886B0C">
      <w:pPr>
        <w:jc w:val="both"/>
        <w:rPr>
          <w:rFonts w:ascii="Arial Narrow" w:hAnsi="Arial Narrow"/>
          <w:sz w:val="24"/>
          <w:lang w:val="es-ES"/>
        </w:rPr>
      </w:pPr>
      <w:r>
        <w:rPr>
          <w:rFonts w:ascii="Arial Narrow" w:hAnsi="Arial Narrow"/>
          <w:sz w:val="24"/>
          <w:lang w:val="es-ES"/>
        </w:rPr>
        <w:t xml:space="preserve">El </w:t>
      </w:r>
      <w:r w:rsidR="00FC277A" w:rsidRPr="00FC277A">
        <w:rPr>
          <w:rFonts w:ascii="Arial Narrow" w:hAnsi="Arial Narrow"/>
          <w:sz w:val="24"/>
          <w:lang w:val="es-ES"/>
        </w:rPr>
        <w:t xml:space="preserve">día </w:t>
      </w:r>
      <w:r w:rsidR="00FC277A">
        <w:rPr>
          <w:rFonts w:ascii="Arial Narrow" w:hAnsi="Arial Narrow"/>
          <w:sz w:val="24"/>
          <w:lang w:val="es-ES"/>
        </w:rPr>
        <w:t>22</w:t>
      </w:r>
      <w:r w:rsidR="00FC277A" w:rsidRPr="00FC277A">
        <w:rPr>
          <w:rFonts w:ascii="Arial Narrow" w:hAnsi="Arial Narrow"/>
          <w:sz w:val="24"/>
          <w:lang w:val="es-ES"/>
        </w:rPr>
        <w:t xml:space="preserve"> del mes</w:t>
      </w:r>
      <w:r w:rsidR="00FC277A">
        <w:rPr>
          <w:rFonts w:ascii="Arial Narrow" w:hAnsi="Arial Narrow"/>
          <w:sz w:val="24"/>
          <w:lang w:val="es-ES"/>
        </w:rPr>
        <w:t xml:space="preserve"> de </w:t>
      </w:r>
      <w:r>
        <w:rPr>
          <w:rFonts w:ascii="Arial Narrow" w:hAnsi="Arial Narrow"/>
          <w:sz w:val="24"/>
          <w:lang w:val="es-ES"/>
        </w:rPr>
        <w:t>abril</w:t>
      </w:r>
      <w:r w:rsidR="00FC277A" w:rsidRPr="00FC277A">
        <w:rPr>
          <w:rFonts w:ascii="Arial Narrow" w:hAnsi="Arial Narrow"/>
          <w:sz w:val="24"/>
          <w:lang w:val="es-ES"/>
        </w:rPr>
        <w:t xml:space="preserve">, la compensación se realizó en </w:t>
      </w:r>
      <w:r w:rsidR="00FC277A">
        <w:rPr>
          <w:rFonts w:ascii="Arial Narrow" w:hAnsi="Arial Narrow"/>
          <w:sz w:val="24"/>
          <w:lang w:val="es-ES"/>
        </w:rPr>
        <w:t>el predio rural</w:t>
      </w:r>
      <w:r w:rsidR="00FC277A" w:rsidRPr="00FC277A">
        <w:rPr>
          <w:rFonts w:ascii="Arial Narrow" w:hAnsi="Arial Narrow"/>
          <w:sz w:val="24"/>
          <w:lang w:val="es-ES"/>
        </w:rPr>
        <w:t xml:space="preserve"> de propiedad </w:t>
      </w:r>
      <w:r w:rsidR="00FC277A">
        <w:rPr>
          <w:rFonts w:ascii="Arial Narrow" w:hAnsi="Arial Narrow"/>
          <w:sz w:val="24"/>
          <w:lang w:val="es-ES"/>
        </w:rPr>
        <w:t xml:space="preserve">de la </w:t>
      </w:r>
      <w:r>
        <w:rPr>
          <w:rFonts w:ascii="Arial Narrow" w:hAnsi="Arial Narrow"/>
          <w:sz w:val="24"/>
          <w:lang w:val="es-ES"/>
        </w:rPr>
        <w:t>Institución</w:t>
      </w:r>
      <w:r w:rsidR="00FC277A">
        <w:rPr>
          <w:rFonts w:ascii="Arial Narrow" w:hAnsi="Arial Narrow"/>
          <w:sz w:val="24"/>
          <w:lang w:val="es-ES"/>
        </w:rPr>
        <w:t xml:space="preserve"> Educativa </w:t>
      </w:r>
      <w:r w:rsidR="00D64707">
        <w:rPr>
          <w:rFonts w:ascii="Arial Narrow" w:hAnsi="Arial Narrow"/>
          <w:sz w:val="24"/>
          <w:lang w:val="es-ES"/>
        </w:rPr>
        <w:t xml:space="preserve">Rural </w:t>
      </w:r>
      <w:r w:rsidR="00FC277A">
        <w:rPr>
          <w:rFonts w:ascii="Arial Narrow" w:hAnsi="Arial Narrow"/>
          <w:sz w:val="24"/>
          <w:lang w:val="es-ES"/>
        </w:rPr>
        <w:t>Departamental Aguablanca</w:t>
      </w:r>
      <w:r>
        <w:rPr>
          <w:rFonts w:ascii="Arial Narrow" w:hAnsi="Arial Narrow"/>
          <w:sz w:val="24"/>
          <w:lang w:val="es-ES"/>
        </w:rPr>
        <w:t>,</w:t>
      </w:r>
      <w:r w:rsidR="00FC277A" w:rsidRPr="00FC277A">
        <w:rPr>
          <w:rFonts w:ascii="Arial Narrow" w:hAnsi="Arial Narrow"/>
          <w:sz w:val="24"/>
          <w:lang w:val="es-ES"/>
        </w:rPr>
        <w:t xml:space="preserve"> consecuente con nuestra responsabilidad nos comprometemos hacer seguimiento al material vegetal sembrado, dando cumplimiento a nuestro propósito de proteger nuestros ecosistemas y nuestros recursos. </w:t>
      </w:r>
    </w:p>
    <w:p w:rsidR="00FC277A" w:rsidRDefault="00886B0C" w:rsidP="00F1669B">
      <w:pPr>
        <w:jc w:val="both"/>
        <w:rPr>
          <w:rFonts w:ascii="Arial Narrow" w:hAnsi="Arial Narrow"/>
          <w:sz w:val="24"/>
          <w:lang w:val="es-ES"/>
        </w:rPr>
      </w:pPr>
      <w:r>
        <w:rPr>
          <w:rFonts w:ascii="Arial Narrow" w:hAnsi="Arial Narrow"/>
          <w:sz w:val="24"/>
          <w:lang w:val="es-ES"/>
        </w:rPr>
        <w:t>Los arboles fueron d</w:t>
      </w:r>
      <w:r w:rsidR="00FC277A" w:rsidRPr="00FC277A">
        <w:rPr>
          <w:rFonts w:ascii="Arial Narrow" w:hAnsi="Arial Narrow"/>
          <w:sz w:val="24"/>
          <w:lang w:val="es-ES"/>
        </w:rPr>
        <w:t>onados</w:t>
      </w:r>
      <w:r>
        <w:rPr>
          <w:rFonts w:ascii="Arial Narrow" w:hAnsi="Arial Narrow"/>
          <w:sz w:val="24"/>
          <w:lang w:val="es-ES"/>
        </w:rPr>
        <w:t xml:space="preserve"> por</w:t>
      </w:r>
      <w:r w:rsidR="00FC277A" w:rsidRPr="00FC277A">
        <w:rPr>
          <w:rFonts w:ascii="Arial Narrow" w:hAnsi="Arial Narrow"/>
          <w:sz w:val="24"/>
          <w:lang w:val="es-ES"/>
        </w:rPr>
        <w:t xml:space="preserve"> </w:t>
      </w:r>
      <w:r>
        <w:rPr>
          <w:rFonts w:ascii="Arial Narrow" w:hAnsi="Arial Narrow"/>
          <w:sz w:val="24"/>
          <w:lang w:val="es-ES"/>
        </w:rPr>
        <w:t xml:space="preserve">el vivero municipal de La Peña, beneficiando a la población de la zona alta del municipio, específicamente en la vereda de </w:t>
      </w:r>
      <w:r w:rsidR="00CA41B5">
        <w:rPr>
          <w:rFonts w:ascii="Arial Narrow" w:hAnsi="Arial Narrow"/>
          <w:sz w:val="24"/>
          <w:lang w:val="es-ES"/>
        </w:rPr>
        <w:t>Nacuma Alta</w:t>
      </w:r>
      <w:r>
        <w:rPr>
          <w:rFonts w:ascii="Arial Narrow" w:hAnsi="Arial Narrow"/>
          <w:sz w:val="24"/>
          <w:lang w:val="es-ES"/>
        </w:rPr>
        <w:t>. Dicha compensación conto con la participación de</w:t>
      </w:r>
      <w:r w:rsidR="007E344E">
        <w:rPr>
          <w:rFonts w:ascii="Arial Narrow" w:hAnsi="Arial Narrow"/>
          <w:sz w:val="24"/>
          <w:lang w:val="es-ES"/>
        </w:rPr>
        <w:t>l Alcalde Municipal,</w:t>
      </w:r>
      <w:r>
        <w:rPr>
          <w:rFonts w:ascii="Arial Narrow" w:hAnsi="Arial Narrow"/>
          <w:sz w:val="24"/>
          <w:lang w:val="es-ES"/>
        </w:rPr>
        <w:t xml:space="preserve"> la comunidad educativa (estudiantes, docentes y </w:t>
      </w:r>
      <w:r w:rsidR="007E344E">
        <w:rPr>
          <w:rFonts w:ascii="Arial Narrow" w:hAnsi="Arial Narrow"/>
          <w:sz w:val="24"/>
          <w:lang w:val="es-ES"/>
        </w:rPr>
        <w:t>administrativos</w:t>
      </w:r>
      <w:r>
        <w:rPr>
          <w:rFonts w:ascii="Arial Narrow" w:hAnsi="Arial Narrow"/>
          <w:sz w:val="24"/>
          <w:lang w:val="es-ES"/>
        </w:rPr>
        <w:t>), el cuerpo de carabineros, asesores de la Corporación Autónoma</w:t>
      </w:r>
      <w:r w:rsidR="00F1669B">
        <w:rPr>
          <w:rFonts w:ascii="Arial Narrow" w:hAnsi="Arial Narrow"/>
          <w:sz w:val="24"/>
          <w:lang w:val="es-ES"/>
        </w:rPr>
        <w:t xml:space="preserve"> Regional de Cundinamarca, </w:t>
      </w:r>
      <w:r w:rsidR="007E344E">
        <w:rPr>
          <w:rFonts w:ascii="Arial Narrow" w:hAnsi="Arial Narrow"/>
          <w:sz w:val="24"/>
          <w:lang w:val="es-ES"/>
        </w:rPr>
        <w:t>funcionarios públicos</w:t>
      </w:r>
      <w:r w:rsidR="00F1669B">
        <w:rPr>
          <w:rFonts w:ascii="Arial Narrow" w:hAnsi="Arial Narrow"/>
          <w:sz w:val="24"/>
          <w:lang w:val="es-ES"/>
        </w:rPr>
        <w:t xml:space="preserve"> y algunos vecinos </w:t>
      </w:r>
      <w:proofErr w:type="spellStart"/>
      <w:r w:rsidR="00F1669B">
        <w:rPr>
          <w:rFonts w:ascii="Arial Narrow" w:hAnsi="Arial Narrow"/>
          <w:sz w:val="24"/>
          <w:lang w:val="es-ES"/>
        </w:rPr>
        <w:t>peñeros</w:t>
      </w:r>
      <w:proofErr w:type="spellEnd"/>
      <w:r w:rsidR="007E344E">
        <w:rPr>
          <w:rFonts w:ascii="Arial Narrow" w:hAnsi="Arial Narrow"/>
          <w:sz w:val="24"/>
          <w:lang w:val="es-ES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3118"/>
        <w:gridCol w:w="1560"/>
        <w:gridCol w:w="1603"/>
      </w:tblGrid>
      <w:tr w:rsidR="00D64707" w:rsidRPr="00E84BE7" w:rsidTr="00D1336B">
        <w:tc>
          <w:tcPr>
            <w:tcW w:w="1413" w:type="dxa"/>
            <w:vAlign w:val="center"/>
          </w:tcPr>
          <w:p w:rsidR="00D64707" w:rsidRPr="00D64707" w:rsidRDefault="00D64707" w:rsidP="00D64707">
            <w:pPr>
              <w:jc w:val="center"/>
              <w:rPr>
                <w:rFonts w:ascii="Arial Narrow" w:hAnsi="Arial Narrow"/>
                <w:b/>
                <w:sz w:val="20"/>
                <w:lang w:val="es-ES"/>
              </w:rPr>
            </w:pPr>
            <w:r w:rsidRPr="00D64707">
              <w:rPr>
                <w:rFonts w:ascii="Arial Narrow" w:hAnsi="Arial Narrow"/>
                <w:b/>
                <w:sz w:val="20"/>
                <w:lang w:val="es-ES"/>
              </w:rPr>
              <w:t>Nombre del propietario</w:t>
            </w:r>
          </w:p>
        </w:tc>
        <w:tc>
          <w:tcPr>
            <w:tcW w:w="1134" w:type="dxa"/>
            <w:vAlign w:val="center"/>
          </w:tcPr>
          <w:p w:rsidR="00D64707" w:rsidRPr="00D64707" w:rsidRDefault="00D64707" w:rsidP="00D64707">
            <w:pPr>
              <w:jc w:val="center"/>
              <w:rPr>
                <w:rFonts w:ascii="Arial Narrow" w:hAnsi="Arial Narrow"/>
                <w:b/>
                <w:sz w:val="20"/>
                <w:lang w:val="es-ES"/>
              </w:rPr>
            </w:pPr>
            <w:r w:rsidRPr="00D64707">
              <w:rPr>
                <w:rFonts w:ascii="Arial Narrow" w:hAnsi="Arial Narrow"/>
                <w:b/>
                <w:sz w:val="20"/>
                <w:lang w:val="es-ES"/>
              </w:rPr>
              <w:t>Nombre del predio</w:t>
            </w:r>
          </w:p>
        </w:tc>
        <w:tc>
          <w:tcPr>
            <w:tcW w:w="3118" w:type="dxa"/>
            <w:vAlign w:val="center"/>
          </w:tcPr>
          <w:p w:rsidR="00D64707" w:rsidRPr="00D64707" w:rsidRDefault="00D64707" w:rsidP="00D64707">
            <w:pPr>
              <w:jc w:val="center"/>
              <w:rPr>
                <w:rFonts w:ascii="Arial Narrow" w:hAnsi="Arial Narrow"/>
                <w:b/>
                <w:sz w:val="20"/>
                <w:lang w:val="es-ES"/>
              </w:rPr>
            </w:pPr>
            <w:r w:rsidRPr="00D64707">
              <w:rPr>
                <w:rFonts w:ascii="Arial Narrow" w:hAnsi="Arial Narrow"/>
                <w:b/>
                <w:sz w:val="20"/>
                <w:lang w:val="es-ES"/>
              </w:rPr>
              <w:t>Evidencia fotográfica</w:t>
            </w:r>
          </w:p>
        </w:tc>
        <w:tc>
          <w:tcPr>
            <w:tcW w:w="1560" w:type="dxa"/>
            <w:vAlign w:val="center"/>
          </w:tcPr>
          <w:p w:rsidR="00D64707" w:rsidRPr="00D64707" w:rsidRDefault="00D64707" w:rsidP="00D64707">
            <w:pPr>
              <w:jc w:val="center"/>
              <w:rPr>
                <w:rFonts w:ascii="Arial Narrow" w:hAnsi="Arial Narrow"/>
                <w:b/>
                <w:sz w:val="20"/>
                <w:lang w:val="es-ES"/>
              </w:rPr>
            </w:pPr>
            <w:r>
              <w:rPr>
                <w:rFonts w:ascii="Arial Narrow" w:hAnsi="Arial Narrow"/>
                <w:b/>
                <w:sz w:val="20"/>
                <w:lang w:val="es-ES"/>
              </w:rPr>
              <w:t>COORDENA</w:t>
            </w:r>
            <w:r w:rsidRPr="00D64707">
              <w:rPr>
                <w:rFonts w:ascii="Arial Narrow" w:hAnsi="Arial Narrow"/>
                <w:b/>
                <w:sz w:val="20"/>
                <w:lang w:val="es-ES"/>
              </w:rPr>
              <w:t>DAS</w:t>
            </w:r>
          </w:p>
        </w:tc>
        <w:tc>
          <w:tcPr>
            <w:tcW w:w="1603" w:type="dxa"/>
            <w:vAlign w:val="center"/>
          </w:tcPr>
          <w:p w:rsidR="00D64707" w:rsidRPr="00D64707" w:rsidRDefault="00D64707" w:rsidP="00D64707">
            <w:pPr>
              <w:jc w:val="center"/>
              <w:rPr>
                <w:rFonts w:ascii="Arial Narrow" w:hAnsi="Arial Narrow"/>
                <w:b/>
                <w:sz w:val="20"/>
                <w:lang w:val="es-ES"/>
              </w:rPr>
            </w:pPr>
            <w:r>
              <w:rPr>
                <w:rFonts w:ascii="Arial Narrow" w:hAnsi="Arial Narrow"/>
                <w:b/>
                <w:sz w:val="20"/>
                <w:lang w:val="es-ES"/>
              </w:rPr>
              <w:t xml:space="preserve">Cantidad </w:t>
            </w:r>
            <w:r w:rsidRPr="00D64707">
              <w:rPr>
                <w:rFonts w:ascii="Arial Narrow" w:hAnsi="Arial Narrow"/>
                <w:b/>
                <w:sz w:val="20"/>
                <w:lang w:val="es-ES"/>
              </w:rPr>
              <w:t xml:space="preserve">de árboles </w:t>
            </w:r>
            <w:r>
              <w:rPr>
                <w:rFonts w:ascii="Arial Narrow" w:hAnsi="Arial Narrow"/>
                <w:b/>
                <w:sz w:val="20"/>
                <w:lang w:val="es-ES"/>
              </w:rPr>
              <w:t xml:space="preserve">y </w:t>
            </w:r>
            <w:r w:rsidRPr="00D64707">
              <w:rPr>
                <w:rFonts w:ascii="Arial Narrow" w:hAnsi="Arial Narrow"/>
                <w:b/>
                <w:sz w:val="20"/>
                <w:lang w:val="es-ES"/>
              </w:rPr>
              <w:t>e</w:t>
            </w:r>
            <w:r>
              <w:rPr>
                <w:rFonts w:ascii="Arial Narrow" w:hAnsi="Arial Narrow"/>
                <w:b/>
                <w:sz w:val="20"/>
                <w:lang w:val="es-ES"/>
              </w:rPr>
              <w:t>specie</w:t>
            </w:r>
          </w:p>
        </w:tc>
      </w:tr>
      <w:tr w:rsidR="00D64707" w:rsidRPr="00E84BE7" w:rsidTr="00D1336B">
        <w:tc>
          <w:tcPr>
            <w:tcW w:w="1413" w:type="dxa"/>
          </w:tcPr>
          <w:p w:rsidR="00D64707" w:rsidRPr="00D1336B" w:rsidRDefault="00D64707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 w:rsidRPr="00D1336B">
              <w:rPr>
                <w:rFonts w:ascii="Arial Narrow" w:hAnsi="Arial Narrow"/>
                <w:sz w:val="20"/>
                <w:lang w:val="es-ES"/>
              </w:rPr>
              <w:t>Institución Educativa Rural Departamental Aguablanca</w:t>
            </w:r>
          </w:p>
        </w:tc>
        <w:tc>
          <w:tcPr>
            <w:tcW w:w="1134" w:type="dxa"/>
          </w:tcPr>
          <w:p w:rsidR="00D64707" w:rsidRPr="00D1336B" w:rsidRDefault="00D1336B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 w:rsidRPr="00D1336B">
              <w:rPr>
                <w:rFonts w:ascii="Arial Narrow" w:hAnsi="Arial Narrow"/>
                <w:sz w:val="20"/>
                <w:lang w:val="es-ES"/>
              </w:rPr>
              <w:t>Colegio Aguablanca</w:t>
            </w:r>
          </w:p>
        </w:tc>
        <w:tc>
          <w:tcPr>
            <w:tcW w:w="3118" w:type="dxa"/>
          </w:tcPr>
          <w:p w:rsidR="00D1336B" w:rsidRDefault="00D1336B" w:rsidP="00904479">
            <w:pPr>
              <w:jc w:val="center"/>
              <w:rPr>
                <w:rFonts w:ascii="Arial Narrow" w:hAnsi="Arial Narrow"/>
                <w:noProof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inline distT="0" distB="0" distL="0" distR="0">
                  <wp:extent cx="1755775" cy="234599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01-30 at 8.55.17 AM (3)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74" cy="236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6B" w:rsidRDefault="00D1336B" w:rsidP="00D1336B">
            <w:pPr>
              <w:jc w:val="both"/>
              <w:rPr>
                <w:rFonts w:ascii="Arial Narrow" w:hAnsi="Arial Narrow"/>
                <w:noProof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lastRenderedPageBreak/>
              <w:drawing>
                <wp:inline distT="0" distB="0" distL="0" distR="0">
                  <wp:extent cx="1844888" cy="2465070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1-30 at 8.55.17 AM (2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14" cy="248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6B" w:rsidRDefault="00D1336B" w:rsidP="00D1336B">
            <w:pPr>
              <w:jc w:val="both"/>
              <w:rPr>
                <w:rFonts w:ascii="Arial Narrow" w:hAnsi="Arial Narrow"/>
                <w:noProof/>
                <w:sz w:val="20"/>
              </w:rPr>
            </w:pPr>
          </w:p>
          <w:p w:rsidR="00D1336B" w:rsidRDefault="00D1336B" w:rsidP="00D1336B">
            <w:pPr>
              <w:jc w:val="both"/>
              <w:rPr>
                <w:rFonts w:ascii="Arial Narrow" w:hAnsi="Arial Narrow"/>
                <w:noProof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inline distT="0" distB="0" distL="0" distR="0">
                  <wp:extent cx="1824827" cy="2438264"/>
                  <wp:effectExtent l="0" t="0" r="444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3-01-30 at 8.55.17 A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12" cy="244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6B" w:rsidRDefault="00D1336B" w:rsidP="00D1336B">
            <w:pPr>
              <w:jc w:val="both"/>
              <w:rPr>
                <w:rFonts w:ascii="Arial Narrow" w:hAnsi="Arial Narrow"/>
                <w:noProof/>
                <w:sz w:val="20"/>
              </w:rPr>
            </w:pPr>
          </w:p>
          <w:p w:rsidR="00904479" w:rsidRPr="00904479" w:rsidRDefault="00D1336B" w:rsidP="00D1336B">
            <w:pPr>
              <w:jc w:val="both"/>
              <w:rPr>
                <w:rFonts w:ascii="Arial Narrow" w:hAnsi="Arial Narrow"/>
                <w:noProof/>
                <w:sz w:val="20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inline distT="0" distB="0" distL="0" distR="0">
                  <wp:extent cx="1839668" cy="137985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3-01-30 at 8.55.15 AM (2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260" cy="138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6B" w:rsidRDefault="00D1336B" w:rsidP="00D1336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noProof/>
                <w:sz w:val="20"/>
              </w:rPr>
              <w:lastRenderedPageBreak/>
              <w:drawing>
                <wp:inline distT="0" distB="0" distL="0" distR="0">
                  <wp:extent cx="1859280" cy="1859280"/>
                  <wp:effectExtent l="0" t="0" r="762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3-01-30 at 8.55.15 AM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479" w:rsidRDefault="00904479" w:rsidP="00D1336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</w:p>
          <w:p w:rsidR="00D1336B" w:rsidRPr="00D1336B" w:rsidRDefault="00D1336B" w:rsidP="00D1336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noProof/>
                <w:sz w:val="20"/>
              </w:rPr>
              <w:drawing>
                <wp:inline distT="0" distB="0" distL="0" distR="0">
                  <wp:extent cx="1851660" cy="18516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3-01-30 at 8.55.15 A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904479" w:rsidRDefault="00904479" w:rsidP="00904479">
            <w:pPr>
              <w:jc w:val="center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lastRenderedPageBreak/>
              <w:t>5°15´08´´N</w:t>
            </w:r>
          </w:p>
          <w:p w:rsidR="00D64707" w:rsidRPr="00D1336B" w:rsidRDefault="00904479" w:rsidP="00904479">
            <w:pPr>
              <w:jc w:val="center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>74°23´04´´W</w:t>
            </w:r>
          </w:p>
        </w:tc>
        <w:tc>
          <w:tcPr>
            <w:tcW w:w="1603" w:type="dxa"/>
          </w:tcPr>
          <w:p w:rsidR="00D64707" w:rsidRDefault="00D64707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</w:p>
          <w:p w:rsidR="00CA41B5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50- </w:t>
            </w:r>
            <w:proofErr w:type="spellStart"/>
            <w:r w:rsidR="00CA41B5">
              <w:rPr>
                <w:rFonts w:ascii="Arial Narrow" w:hAnsi="Arial Narrow"/>
                <w:sz w:val="20"/>
                <w:lang w:val="es-ES"/>
              </w:rPr>
              <w:t>Ocobo</w:t>
            </w:r>
            <w:proofErr w:type="spellEnd"/>
            <w:r w:rsidR="00CA41B5">
              <w:rPr>
                <w:rFonts w:ascii="Arial Narrow" w:hAnsi="Arial Narrow"/>
                <w:sz w:val="20"/>
                <w:lang w:val="es-ES"/>
              </w:rPr>
              <w:t xml:space="preserve"> flor morado</w:t>
            </w:r>
          </w:p>
          <w:p w:rsidR="00CA41B5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5- </w:t>
            </w:r>
            <w:proofErr w:type="spellStart"/>
            <w:r w:rsidR="00CA41B5">
              <w:rPr>
                <w:rFonts w:ascii="Arial Narrow" w:hAnsi="Arial Narrow"/>
                <w:sz w:val="20"/>
                <w:lang w:val="es-ES"/>
              </w:rPr>
              <w:t>Saman</w:t>
            </w:r>
            <w:proofErr w:type="spellEnd"/>
          </w:p>
          <w:p w:rsidR="00CA41B5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10- </w:t>
            </w:r>
            <w:proofErr w:type="spellStart"/>
            <w:r w:rsidR="00CA41B5">
              <w:rPr>
                <w:rFonts w:ascii="Arial Narrow" w:hAnsi="Arial Narrow"/>
                <w:sz w:val="20"/>
                <w:lang w:val="es-ES"/>
              </w:rPr>
              <w:t>Guayacan</w:t>
            </w:r>
            <w:proofErr w:type="spellEnd"/>
            <w:r w:rsidR="00CA41B5">
              <w:rPr>
                <w:rFonts w:ascii="Arial Narrow" w:hAnsi="Arial Narrow"/>
                <w:sz w:val="20"/>
                <w:lang w:val="es-ES"/>
              </w:rPr>
              <w:t xml:space="preserve"> amarillo</w:t>
            </w:r>
          </w:p>
          <w:p w:rsidR="00CA41B5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30- </w:t>
            </w:r>
            <w:r w:rsidR="00CA41B5">
              <w:rPr>
                <w:rFonts w:ascii="Arial Narrow" w:hAnsi="Arial Narrow"/>
                <w:sz w:val="20"/>
                <w:lang w:val="es-ES"/>
              </w:rPr>
              <w:t>Cedro rosado</w:t>
            </w:r>
          </w:p>
          <w:p w:rsidR="00CA41B5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50- </w:t>
            </w:r>
            <w:r w:rsidR="00CA41B5">
              <w:rPr>
                <w:rFonts w:ascii="Arial Narrow" w:hAnsi="Arial Narrow"/>
                <w:sz w:val="20"/>
                <w:lang w:val="es-ES"/>
              </w:rPr>
              <w:t>Acacia rosada</w:t>
            </w:r>
          </w:p>
          <w:p w:rsidR="00CA41B5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35- </w:t>
            </w:r>
            <w:r w:rsidR="00CA41B5">
              <w:rPr>
                <w:rFonts w:ascii="Arial Narrow" w:hAnsi="Arial Narrow"/>
                <w:sz w:val="20"/>
                <w:lang w:val="es-ES"/>
              </w:rPr>
              <w:t xml:space="preserve">Igua </w:t>
            </w:r>
          </w:p>
          <w:p w:rsidR="00CA41B5" w:rsidRPr="00D1336B" w:rsidRDefault="005B7568" w:rsidP="00F1669B">
            <w:pPr>
              <w:jc w:val="both"/>
              <w:rPr>
                <w:rFonts w:ascii="Arial Narrow" w:hAnsi="Arial Narrow"/>
                <w:sz w:val="20"/>
                <w:lang w:val="es-ES"/>
              </w:rPr>
            </w:pPr>
            <w:r>
              <w:rPr>
                <w:rFonts w:ascii="Arial Narrow" w:hAnsi="Arial Narrow"/>
                <w:sz w:val="20"/>
                <w:lang w:val="es-ES"/>
              </w:rPr>
              <w:t xml:space="preserve">20- </w:t>
            </w:r>
            <w:r w:rsidR="00CA41B5">
              <w:rPr>
                <w:rFonts w:ascii="Arial Narrow" w:hAnsi="Arial Narrow"/>
                <w:sz w:val="20"/>
                <w:lang w:val="es-ES"/>
              </w:rPr>
              <w:t>Nogal cafetero</w:t>
            </w:r>
          </w:p>
        </w:tc>
      </w:tr>
    </w:tbl>
    <w:p w:rsidR="00C8439A" w:rsidRDefault="00C8439A" w:rsidP="00F1669B">
      <w:pPr>
        <w:jc w:val="both"/>
        <w:rPr>
          <w:rFonts w:ascii="Arial Narrow" w:hAnsi="Arial Narrow"/>
          <w:sz w:val="24"/>
          <w:lang w:val="es-ES"/>
        </w:rPr>
      </w:pPr>
    </w:p>
    <w:p w:rsidR="00904479" w:rsidRPr="00904479" w:rsidRDefault="00904479" w:rsidP="00904479">
      <w:pPr>
        <w:jc w:val="both"/>
        <w:rPr>
          <w:rFonts w:ascii="Arial Narrow" w:hAnsi="Arial Narrow"/>
          <w:sz w:val="24"/>
          <w:lang w:val="es-ES"/>
        </w:rPr>
      </w:pPr>
      <w:r w:rsidRPr="00904479">
        <w:rPr>
          <w:rFonts w:ascii="Arial Narrow" w:hAnsi="Arial Narrow"/>
          <w:sz w:val="24"/>
          <w:lang w:val="es-ES"/>
        </w:rPr>
        <w:t>TOTAL, ARBOLES SEMBRADOS:</w:t>
      </w:r>
      <w:r>
        <w:rPr>
          <w:rFonts w:ascii="Arial Narrow" w:hAnsi="Arial Narrow"/>
          <w:sz w:val="24"/>
          <w:lang w:val="es-ES"/>
        </w:rPr>
        <w:t xml:space="preserve"> </w:t>
      </w:r>
      <w:r w:rsidRPr="00904479">
        <w:rPr>
          <w:rFonts w:ascii="Arial Narrow" w:hAnsi="Arial Narrow"/>
          <w:b/>
          <w:sz w:val="24"/>
          <w:lang w:val="es-ES"/>
        </w:rPr>
        <w:t>200</w:t>
      </w:r>
    </w:p>
    <w:p w:rsidR="00904479" w:rsidRPr="00904479" w:rsidRDefault="00904479" w:rsidP="00904479">
      <w:pPr>
        <w:jc w:val="both"/>
        <w:rPr>
          <w:rFonts w:ascii="Arial Narrow" w:hAnsi="Arial Narrow"/>
          <w:sz w:val="24"/>
          <w:lang w:val="es-ES"/>
        </w:rPr>
      </w:pPr>
    </w:p>
    <w:p w:rsidR="00904479" w:rsidRPr="00904479" w:rsidRDefault="00904479" w:rsidP="00904479">
      <w:pPr>
        <w:jc w:val="both"/>
        <w:rPr>
          <w:rFonts w:ascii="Arial Narrow" w:hAnsi="Arial Narrow"/>
          <w:sz w:val="24"/>
          <w:lang w:val="es-ES"/>
        </w:rPr>
      </w:pPr>
      <w:r w:rsidRPr="00904479">
        <w:rPr>
          <w:rFonts w:ascii="Arial Narrow" w:hAnsi="Arial Narrow"/>
          <w:sz w:val="24"/>
          <w:lang w:val="es-ES"/>
        </w:rPr>
        <w:t>Cordialmente,</w:t>
      </w:r>
    </w:p>
    <w:p w:rsidR="00904479" w:rsidRDefault="00904479" w:rsidP="00F1669B">
      <w:pPr>
        <w:jc w:val="both"/>
        <w:rPr>
          <w:rFonts w:ascii="Arial Narrow" w:hAnsi="Arial Narrow"/>
          <w:sz w:val="24"/>
          <w:lang w:val="es-ES"/>
        </w:rPr>
      </w:pPr>
    </w:p>
    <w:p w:rsidR="00E84BE7" w:rsidRDefault="00E84BE7" w:rsidP="00733613">
      <w:pPr>
        <w:spacing w:after="0" w:line="240" w:lineRule="auto"/>
        <w:jc w:val="both"/>
        <w:rPr>
          <w:rFonts w:ascii="Arial Narrow" w:hAnsi="Arial Narrow"/>
          <w:sz w:val="24"/>
          <w:lang w:val="es-ES"/>
        </w:rPr>
      </w:pPr>
      <w:r>
        <w:rPr>
          <w:rFonts w:ascii="Arial Narrow" w:hAnsi="Arial Narrow"/>
          <w:noProof/>
          <w:sz w:val="24"/>
        </w:rPr>
        <w:drawing>
          <wp:inline distT="0" distB="0" distL="0" distR="0">
            <wp:extent cx="1104900" cy="5800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38" cy="5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E7" w:rsidRPr="00733613" w:rsidRDefault="00E84BE7" w:rsidP="00733613">
      <w:pPr>
        <w:spacing w:after="0" w:line="240" w:lineRule="auto"/>
        <w:jc w:val="both"/>
        <w:rPr>
          <w:rFonts w:ascii="Arial Narrow" w:hAnsi="Arial Narrow"/>
          <w:b/>
          <w:sz w:val="24"/>
          <w:lang w:val="es-ES"/>
        </w:rPr>
      </w:pPr>
      <w:r w:rsidRPr="00733613">
        <w:rPr>
          <w:rFonts w:ascii="Arial Narrow" w:hAnsi="Arial Narrow"/>
          <w:b/>
          <w:sz w:val="24"/>
          <w:lang w:val="es-ES"/>
        </w:rPr>
        <w:t>DAYANA CASALLAS TRIANA</w:t>
      </w:r>
    </w:p>
    <w:p w:rsidR="00E84BE7" w:rsidRPr="00FC277A" w:rsidRDefault="00E84BE7" w:rsidP="00733613">
      <w:pPr>
        <w:spacing w:after="0" w:line="240" w:lineRule="auto"/>
        <w:jc w:val="both"/>
        <w:rPr>
          <w:rFonts w:ascii="Arial Narrow" w:hAnsi="Arial Narrow"/>
          <w:sz w:val="24"/>
          <w:lang w:val="es-ES"/>
        </w:rPr>
      </w:pPr>
      <w:r>
        <w:rPr>
          <w:rFonts w:ascii="Arial Narrow" w:hAnsi="Arial Narrow"/>
          <w:sz w:val="24"/>
          <w:lang w:val="es-ES"/>
        </w:rPr>
        <w:t>COORDINADORA AMBIENTAL</w:t>
      </w:r>
      <w:bookmarkStart w:id="0" w:name="_GoBack"/>
      <w:bookmarkEnd w:id="0"/>
    </w:p>
    <w:sectPr w:rsidR="00E84BE7" w:rsidRPr="00FC277A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855" w:rsidRDefault="00A66855" w:rsidP="00C46337">
      <w:pPr>
        <w:spacing w:after="0" w:line="240" w:lineRule="auto"/>
      </w:pPr>
      <w:r>
        <w:separator/>
      </w:r>
    </w:p>
  </w:endnote>
  <w:endnote w:type="continuationSeparator" w:id="0">
    <w:p w:rsidR="00A66855" w:rsidRDefault="00A66855" w:rsidP="00C4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479" w:rsidRDefault="00904479" w:rsidP="00904479">
    <w:pPr>
      <w:pStyle w:val="NoSpacing"/>
      <w:ind w:right="-797"/>
      <w:jc w:val="center"/>
      <w:rPr>
        <w:rFonts w:ascii="Lucida Calligraphy" w:hAnsi="Lucida Calligraphy"/>
        <w:b/>
        <w:noProof/>
        <w:color w:val="000000" w:themeColor="text1"/>
        <w:sz w:val="28"/>
        <w:szCs w:val="28"/>
        <w:lang w:eastAsia="es-CO"/>
      </w:rPr>
    </w:pPr>
    <w:r w:rsidRPr="00EB5E55">
      <w:rPr>
        <w:rFonts w:ascii="Lucida Calligraphy" w:hAnsi="Lucida Calligraphy"/>
        <w:b/>
        <w:noProof/>
        <w:color w:val="000000" w:themeColor="text1"/>
        <w:lang w:eastAsia="es-CO"/>
      </w:rPr>
      <w:t>“LA PEÑA QUE SOÑAMOS</w:t>
    </w:r>
    <w:r>
      <w:rPr>
        <w:rFonts w:ascii="Lucida Calligraphy" w:hAnsi="Lucida Calligraphy"/>
        <w:b/>
        <w:noProof/>
        <w:color w:val="000000" w:themeColor="text1"/>
        <w:lang w:eastAsia="es-CO"/>
      </w:rPr>
      <w:t xml:space="preserve">” </w:t>
    </w:r>
    <w:r w:rsidRPr="00EB5E55">
      <w:rPr>
        <w:rFonts w:ascii="Lucida Calligraphy" w:hAnsi="Lucida Calligraphy"/>
        <w:b/>
        <w:noProof/>
        <w:color w:val="000000" w:themeColor="text1"/>
        <w:sz w:val="28"/>
        <w:szCs w:val="28"/>
        <w:lang w:eastAsia="es-CO"/>
      </w:rPr>
      <w:t>2020 – 2023</w:t>
    </w:r>
  </w:p>
  <w:p w:rsidR="00904479" w:rsidRPr="002A1E80" w:rsidRDefault="00904479" w:rsidP="00904479">
    <w:pPr>
      <w:pStyle w:val="NoSpacing"/>
      <w:ind w:right="-797"/>
      <w:jc w:val="center"/>
      <w:rPr>
        <w:rFonts w:ascii="Lucida Calligraphy" w:hAnsi="Lucida Calligraphy"/>
        <w:b/>
        <w:noProof/>
        <w:color w:val="000000" w:themeColor="text1"/>
        <w:sz w:val="28"/>
        <w:szCs w:val="28"/>
        <w:lang w:eastAsia="es-CO"/>
      </w:rPr>
    </w:pPr>
    <w:r w:rsidRPr="001A4A08">
      <w:t xml:space="preserve">Carrera 3 N°.6-61 </w:t>
    </w:r>
    <w:r>
      <w:t>Teléfono</w:t>
    </w:r>
    <w:r w:rsidRPr="001A4A08">
      <w:t xml:space="preserve"> 3103012128</w:t>
    </w:r>
    <w:r>
      <w:t xml:space="preserve"> </w:t>
    </w:r>
    <w:r w:rsidRPr="001A4A08">
      <w:t xml:space="preserve">e-mail: </w:t>
    </w:r>
    <w:hyperlink r:id="rId1" w:history="1">
      <w:r w:rsidRPr="00956CEB">
        <w:rPr>
          <w:rStyle w:val="Hyperlink"/>
        </w:rPr>
        <w:t>alcaldia@lapena-cundinamarca.gov.co</w:t>
      </w:r>
    </w:hyperlink>
  </w:p>
  <w:tbl>
    <w:tblPr>
      <w:tblW w:w="103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97"/>
      <w:gridCol w:w="2740"/>
      <w:gridCol w:w="1560"/>
      <w:gridCol w:w="2639"/>
    </w:tblGrid>
    <w:tr w:rsidR="00904479" w:rsidTr="008C7DAF">
      <w:trPr>
        <w:trHeight w:val="196"/>
        <w:jc w:val="center"/>
      </w:trPr>
      <w:tc>
        <w:tcPr>
          <w:tcW w:w="3397" w:type="dxa"/>
          <w:shd w:val="clear" w:color="auto" w:fill="auto"/>
        </w:tcPr>
        <w:p w:rsidR="00904479" w:rsidRPr="00EB4E5A" w:rsidRDefault="00904479" w:rsidP="00904479">
          <w:pPr>
            <w:pStyle w:val="Footer"/>
            <w:jc w:val="center"/>
            <w:rPr>
              <w:sz w:val="14"/>
              <w:szCs w:val="14"/>
            </w:rPr>
          </w:pPr>
          <w:proofErr w:type="spellStart"/>
          <w:r w:rsidRPr="00EB4E5A">
            <w:rPr>
              <w:sz w:val="14"/>
              <w:szCs w:val="14"/>
            </w:rPr>
            <w:t>Proyectó</w:t>
          </w:r>
          <w:proofErr w:type="spellEnd"/>
        </w:p>
      </w:tc>
      <w:tc>
        <w:tcPr>
          <w:tcW w:w="2740" w:type="dxa"/>
          <w:shd w:val="clear" w:color="auto" w:fill="auto"/>
        </w:tcPr>
        <w:p w:rsidR="00904479" w:rsidRPr="00EB4E5A" w:rsidRDefault="00904479" w:rsidP="00904479">
          <w:pPr>
            <w:pStyle w:val="Footer"/>
            <w:jc w:val="center"/>
            <w:rPr>
              <w:sz w:val="14"/>
              <w:szCs w:val="14"/>
            </w:rPr>
          </w:pPr>
          <w:proofErr w:type="spellStart"/>
          <w:r w:rsidRPr="00EB4E5A">
            <w:rPr>
              <w:sz w:val="14"/>
              <w:szCs w:val="14"/>
            </w:rPr>
            <w:t>Revisó</w:t>
          </w:r>
          <w:proofErr w:type="spellEnd"/>
        </w:p>
      </w:tc>
      <w:tc>
        <w:tcPr>
          <w:tcW w:w="1560" w:type="dxa"/>
          <w:shd w:val="clear" w:color="auto" w:fill="auto"/>
        </w:tcPr>
        <w:p w:rsidR="00904479" w:rsidRPr="00EB4E5A" w:rsidRDefault="00904479" w:rsidP="00904479">
          <w:pPr>
            <w:pStyle w:val="Footer"/>
            <w:jc w:val="center"/>
            <w:rPr>
              <w:sz w:val="14"/>
              <w:szCs w:val="14"/>
            </w:rPr>
          </w:pPr>
          <w:proofErr w:type="spellStart"/>
          <w:r w:rsidRPr="00EB4E5A">
            <w:rPr>
              <w:sz w:val="14"/>
              <w:szCs w:val="14"/>
            </w:rPr>
            <w:t>Ruta</w:t>
          </w:r>
          <w:proofErr w:type="spellEnd"/>
          <w:r w:rsidRPr="00EB4E5A">
            <w:rPr>
              <w:sz w:val="14"/>
              <w:szCs w:val="14"/>
            </w:rPr>
            <w:t xml:space="preserve"> </w:t>
          </w:r>
          <w:proofErr w:type="spellStart"/>
          <w:r w:rsidRPr="00EB4E5A">
            <w:rPr>
              <w:sz w:val="14"/>
              <w:szCs w:val="14"/>
            </w:rPr>
            <w:t>Documento</w:t>
          </w:r>
          <w:proofErr w:type="spellEnd"/>
        </w:p>
      </w:tc>
      <w:tc>
        <w:tcPr>
          <w:tcW w:w="2639" w:type="dxa"/>
          <w:shd w:val="clear" w:color="auto" w:fill="auto"/>
        </w:tcPr>
        <w:p w:rsidR="00904479" w:rsidRPr="00EB4E5A" w:rsidRDefault="00904479" w:rsidP="00904479">
          <w:pPr>
            <w:pStyle w:val="Footer"/>
            <w:jc w:val="center"/>
            <w:rPr>
              <w:sz w:val="14"/>
              <w:szCs w:val="14"/>
            </w:rPr>
          </w:pPr>
          <w:proofErr w:type="spellStart"/>
          <w:r w:rsidRPr="00EB4E5A">
            <w:rPr>
              <w:sz w:val="14"/>
              <w:szCs w:val="14"/>
            </w:rPr>
            <w:t>Aprobación</w:t>
          </w:r>
          <w:proofErr w:type="spellEnd"/>
        </w:p>
      </w:tc>
    </w:tr>
    <w:tr w:rsidR="00904479" w:rsidTr="008C7DAF">
      <w:trPr>
        <w:trHeight w:val="282"/>
        <w:jc w:val="center"/>
      </w:trPr>
      <w:tc>
        <w:tcPr>
          <w:tcW w:w="3397" w:type="dxa"/>
          <w:shd w:val="clear" w:color="auto" w:fill="auto"/>
        </w:tcPr>
        <w:p w:rsidR="00904479" w:rsidRPr="002A1E80" w:rsidRDefault="00904479" w:rsidP="00904479">
          <w:pPr>
            <w:pStyle w:val="Footer"/>
            <w:jc w:val="center"/>
            <w:rPr>
              <w:b/>
              <w:sz w:val="16"/>
              <w:szCs w:val="16"/>
              <w:lang w:val="es-ES"/>
            </w:rPr>
          </w:pPr>
          <w:r w:rsidRPr="002A1E80">
            <w:rPr>
              <w:b/>
              <w:sz w:val="16"/>
              <w:szCs w:val="16"/>
              <w:lang w:val="es-ES"/>
            </w:rPr>
            <w:t>Secretaría de Agricultura y Desarrollo Económico</w:t>
          </w:r>
        </w:p>
      </w:tc>
      <w:tc>
        <w:tcPr>
          <w:tcW w:w="2740" w:type="dxa"/>
          <w:shd w:val="clear" w:color="auto" w:fill="auto"/>
        </w:tcPr>
        <w:p w:rsidR="00904479" w:rsidRPr="002A1E80" w:rsidRDefault="00904479" w:rsidP="00904479">
          <w:pPr>
            <w:pStyle w:val="Footer"/>
            <w:jc w:val="center"/>
            <w:rPr>
              <w:b/>
              <w:sz w:val="16"/>
              <w:szCs w:val="16"/>
              <w:lang w:val="es-ES"/>
            </w:rPr>
          </w:pPr>
          <w:r w:rsidRPr="002A1E80">
            <w:rPr>
              <w:b/>
              <w:sz w:val="16"/>
              <w:szCs w:val="16"/>
              <w:lang w:val="es-ES"/>
            </w:rPr>
            <w:t>Secretaría de Agricultura y Desarrollo Económico</w:t>
          </w:r>
        </w:p>
      </w:tc>
      <w:tc>
        <w:tcPr>
          <w:tcW w:w="1560" w:type="dxa"/>
          <w:shd w:val="clear" w:color="auto" w:fill="auto"/>
        </w:tcPr>
        <w:p w:rsidR="00904479" w:rsidRPr="00EB4E5A" w:rsidRDefault="00904479" w:rsidP="00904479">
          <w:pPr>
            <w:pStyle w:val="Foot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C.ENVIADA</w:t>
          </w:r>
        </w:p>
      </w:tc>
      <w:tc>
        <w:tcPr>
          <w:tcW w:w="2639" w:type="dxa"/>
          <w:shd w:val="clear" w:color="auto" w:fill="auto"/>
        </w:tcPr>
        <w:p w:rsidR="00904479" w:rsidRPr="00EB4E5A" w:rsidRDefault="00904479" w:rsidP="00904479">
          <w:pPr>
            <w:pStyle w:val="Footer"/>
            <w:jc w:val="center"/>
            <w:rPr>
              <w:b/>
              <w:sz w:val="18"/>
              <w:szCs w:val="18"/>
            </w:rPr>
          </w:pPr>
          <w:proofErr w:type="spellStart"/>
          <w:r>
            <w:rPr>
              <w:b/>
              <w:sz w:val="18"/>
              <w:szCs w:val="18"/>
            </w:rPr>
            <w:t>Alcalde</w:t>
          </w:r>
          <w:proofErr w:type="spellEnd"/>
        </w:p>
      </w:tc>
    </w:tr>
  </w:tbl>
  <w:p w:rsidR="00904479" w:rsidRDefault="009044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855" w:rsidRDefault="00A66855" w:rsidP="00C46337">
      <w:pPr>
        <w:spacing w:after="0" w:line="240" w:lineRule="auto"/>
      </w:pPr>
      <w:r>
        <w:separator/>
      </w:r>
    </w:p>
  </w:footnote>
  <w:footnote w:type="continuationSeparator" w:id="0">
    <w:p w:rsidR="00A66855" w:rsidRDefault="00A66855" w:rsidP="00C4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337" w:rsidRPr="00EB5E55" w:rsidRDefault="00C46337" w:rsidP="00C46337">
    <w:pPr>
      <w:pStyle w:val="NormalWeb"/>
      <w:tabs>
        <w:tab w:val="left" w:pos="285"/>
        <w:tab w:val="center" w:pos="4421"/>
        <w:tab w:val="left" w:pos="8115"/>
      </w:tabs>
      <w:spacing w:before="0" w:beforeAutospacing="0" w:after="0" w:afterAutospacing="0"/>
      <w:rPr>
        <w:rFonts w:ascii="Albertus Extra Bold" w:hAnsi="Albertus Extra Bold" w:cs="Aharoni"/>
        <w:color w:val="000000" w:themeColor="text1"/>
        <w:kern w:val="24"/>
        <w:sz w:val="44"/>
        <w:szCs w:val="44"/>
        <w:lang w:val="es-E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195D8CE" wp14:editId="3CAB0F08">
          <wp:simplePos x="0" y="0"/>
          <wp:positionH relativeFrom="margin">
            <wp:posOffset>-488315</wp:posOffset>
          </wp:positionH>
          <wp:positionV relativeFrom="paragraph">
            <wp:posOffset>-333375</wp:posOffset>
          </wp:positionV>
          <wp:extent cx="1200150" cy="1182370"/>
          <wp:effectExtent l="0" t="0" r="0" b="0"/>
          <wp:wrapNone/>
          <wp:docPr id="42" name="Picture 5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70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1823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096C8897" wp14:editId="23C0C4CD">
          <wp:simplePos x="0" y="0"/>
          <wp:positionH relativeFrom="margin">
            <wp:posOffset>4788535</wp:posOffset>
          </wp:positionH>
          <wp:positionV relativeFrom="paragraph">
            <wp:posOffset>-405765</wp:posOffset>
          </wp:positionV>
          <wp:extent cx="1371600" cy="1261745"/>
          <wp:effectExtent l="0" t="0" r="0" b="0"/>
          <wp:wrapSquare wrapText="bothSides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otype Corsiva" w:hAnsi="Monotype Corsiva" w:cstheme="minorBidi"/>
        <w:color w:val="000000" w:themeColor="text1"/>
        <w:kern w:val="24"/>
        <w:sz w:val="64"/>
        <w:szCs w:val="64"/>
        <w:lang w:val="es-ES"/>
      </w:rPr>
      <w:tab/>
    </w:r>
    <w:r>
      <w:rPr>
        <w:rFonts w:ascii="Monotype Corsiva" w:hAnsi="Monotype Corsiva" w:cstheme="minorBidi"/>
        <w:color w:val="000000" w:themeColor="text1"/>
        <w:kern w:val="24"/>
        <w:sz w:val="44"/>
        <w:szCs w:val="44"/>
        <w:lang w:val="es-ES"/>
      </w:rPr>
      <w:t xml:space="preserve">                   </w:t>
    </w:r>
    <w:r w:rsidRPr="00EB5E55">
      <w:rPr>
        <w:rFonts w:ascii="Albertus Extra Bold" w:hAnsi="Albertus Extra Bold" w:cs="Aharoni"/>
        <w:color w:val="000000" w:themeColor="text1"/>
        <w:kern w:val="24"/>
        <w:sz w:val="44"/>
        <w:szCs w:val="44"/>
        <w:lang w:val="es-ES"/>
      </w:rPr>
      <w:t>MUNICIPIO DE LA PEÑA</w:t>
    </w:r>
  </w:p>
  <w:p w:rsidR="00C46337" w:rsidRPr="00EB5E55" w:rsidRDefault="00C46337" w:rsidP="00C46337">
    <w:pPr>
      <w:pStyle w:val="NormalWeb"/>
      <w:tabs>
        <w:tab w:val="left" w:pos="285"/>
        <w:tab w:val="center" w:pos="4421"/>
        <w:tab w:val="left" w:pos="8115"/>
      </w:tabs>
      <w:spacing w:before="0" w:beforeAutospacing="0" w:after="0" w:afterAutospacing="0"/>
      <w:rPr>
        <w:rFonts w:ascii="Albertus Extra Bold" w:hAnsi="Albertus Extra Bold" w:cs="Aharoni"/>
        <w:color w:val="000000" w:themeColor="text1"/>
        <w:kern w:val="24"/>
        <w:sz w:val="44"/>
        <w:szCs w:val="44"/>
        <w:lang w:val="es-ES"/>
      </w:rPr>
    </w:pPr>
    <w:r w:rsidRPr="00EB5E55">
      <w:rPr>
        <w:rFonts w:ascii="Albertus Extra Bold" w:hAnsi="Albertus Extra Bold" w:cs="Aharoni"/>
        <w:color w:val="000000" w:themeColor="text1"/>
        <w:kern w:val="24"/>
        <w:sz w:val="44"/>
        <w:szCs w:val="44"/>
        <w:lang w:val="es-ES"/>
      </w:rPr>
      <w:t xml:space="preserve">               </w:t>
    </w:r>
    <w:r>
      <w:rPr>
        <w:rFonts w:ascii="Albertus Extra Bold" w:hAnsi="Albertus Extra Bold" w:cs="Aharoni"/>
        <w:color w:val="000000" w:themeColor="text1"/>
        <w:kern w:val="24"/>
        <w:sz w:val="44"/>
        <w:szCs w:val="44"/>
        <w:lang w:val="es-ES"/>
      </w:rPr>
      <w:t xml:space="preserve">               </w:t>
    </w:r>
    <w:r w:rsidRPr="00EB5E55">
      <w:rPr>
        <w:rFonts w:ascii="Albertus Extra Bold" w:hAnsi="Albertus Extra Bold" w:cs="Aharoni"/>
        <w:color w:val="000000" w:themeColor="text1"/>
        <w:kern w:val="24"/>
        <w:sz w:val="44"/>
        <w:szCs w:val="44"/>
        <w:lang w:val="es-ES"/>
      </w:rPr>
      <w:t>Alcaldía Municipal</w:t>
    </w:r>
  </w:p>
  <w:p w:rsidR="00C46337" w:rsidRDefault="00C46337" w:rsidP="00C46337">
    <w:pPr>
      <w:pStyle w:val="NormalWeb"/>
      <w:spacing w:before="0" w:beforeAutospacing="0" w:after="0" w:afterAutospacing="0"/>
      <w:jc w:val="center"/>
      <w:rPr>
        <w:rFonts w:ascii="Monotype Corsiva" w:hAnsi="Monotype Corsiva" w:cstheme="minorBidi"/>
        <w:b/>
        <w:bCs/>
        <w:color w:val="000000" w:themeColor="text1"/>
        <w:kern w:val="24"/>
        <w:sz w:val="28"/>
        <w:szCs w:val="28"/>
        <w:lang w:val="es-ES"/>
      </w:rPr>
    </w:pPr>
    <w:r w:rsidRPr="00EB5E55">
      <w:rPr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4AABF0" wp14:editId="0CB2EA43">
              <wp:simplePos x="0" y="0"/>
              <wp:positionH relativeFrom="margin">
                <wp:align>center</wp:align>
              </wp:positionH>
              <wp:positionV relativeFrom="paragraph">
                <wp:posOffset>192405</wp:posOffset>
              </wp:positionV>
              <wp:extent cx="5984240" cy="0"/>
              <wp:effectExtent l="0" t="19050" r="35560" b="1905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424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90C6A4" id="Conector recto 8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15pt" to="471.2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" strokecolor="#00b050" strokeweight="2.25pt">
              <v:stroke joinstyle="miter"/>
              <w10:wrap anchorx="margin"/>
            </v:line>
          </w:pict>
        </mc:Fallback>
      </mc:AlternateContent>
    </w:r>
    <w:r w:rsidRPr="00EB5E55">
      <w:rPr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D1B82C" wp14:editId="769353C9">
              <wp:simplePos x="0" y="0"/>
              <wp:positionH relativeFrom="margin">
                <wp:align>center</wp:align>
              </wp:positionH>
              <wp:positionV relativeFrom="paragraph">
                <wp:posOffset>251460</wp:posOffset>
              </wp:positionV>
              <wp:extent cx="5984240" cy="0"/>
              <wp:effectExtent l="0" t="19050" r="35560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424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FF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0C5750" id="Conector recto 3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.8pt" to="471.2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" strokecolor="yellow" strokeweight="2.25pt">
              <v:stroke joinstyle="miter"/>
              <w10:wrap anchorx="margin"/>
            </v:line>
          </w:pict>
        </mc:Fallback>
      </mc:AlternateContent>
    </w:r>
    <w:r>
      <w:rPr>
        <w:rFonts w:ascii="Monotype Corsiva" w:hAnsi="Monotype Corsiva" w:cstheme="minorBidi"/>
        <w:b/>
        <w:bCs/>
        <w:color w:val="000000" w:themeColor="text1"/>
        <w:kern w:val="24"/>
        <w:sz w:val="28"/>
        <w:szCs w:val="28"/>
        <w:lang w:val="es-ES"/>
      </w:rPr>
      <w:t xml:space="preserve">                        </w:t>
    </w:r>
    <w:r w:rsidRPr="00EB5E55">
      <w:rPr>
        <w:rFonts w:ascii="Monotype Corsiva" w:hAnsi="Monotype Corsiva" w:cstheme="minorBidi"/>
        <w:b/>
        <w:bCs/>
        <w:color w:val="000000" w:themeColor="text1"/>
        <w:kern w:val="24"/>
        <w:sz w:val="28"/>
        <w:szCs w:val="28"/>
        <w:lang w:val="es-ES"/>
      </w:rPr>
      <w:t>NIT: 899.999.721-1</w:t>
    </w:r>
  </w:p>
  <w:p w:rsidR="00C46337" w:rsidRDefault="00C463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337"/>
    <w:rsid w:val="00347495"/>
    <w:rsid w:val="00380552"/>
    <w:rsid w:val="0038651B"/>
    <w:rsid w:val="004637FD"/>
    <w:rsid w:val="005B7568"/>
    <w:rsid w:val="00733613"/>
    <w:rsid w:val="007E344E"/>
    <w:rsid w:val="00886B0C"/>
    <w:rsid w:val="00904479"/>
    <w:rsid w:val="00A66855"/>
    <w:rsid w:val="00BB6608"/>
    <w:rsid w:val="00C15DC3"/>
    <w:rsid w:val="00C46337"/>
    <w:rsid w:val="00C8439A"/>
    <w:rsid w:val="00CA41B5"/>
    <w:rsid w:val="00D1336B"/>
    <w:rsid w:val="00D33FBF"/>
    <w:rsid w:val="00D64707"/>
    <w:rsid w:val="00D8196C"/>
    <w:rsid w:val="00E84BE7"/>
    <w:rsid w:val="00F1669B"/>
    <w:rsid w:val="00F532C2"/>
    <w:rsid w:val="00FC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294D3"/>
  <w15:chartTrackingRefBased/>
  <w15:docId w15:val="{34838E87-DC04-4FD4-8645-3E7642AF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337"/>
  </w:style>
  <w:style w:type="paragraph" w:styleId="Footer">
    <w:name w:val="footer"/>
    <w:basedOn w:val="Normal"/>
    <w:link w:val="FooterChar"/>
    <w:uiPriority w:val="99"/>
    <w:unhideWhenUsed/>
    <w:rsid w:val="00C4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337"/>
  </w:style>
  <w:style w:type="paragraph" w:styleId="NormalWeb">
    <w:name w:val="Normal (Web)"/>
    <w:basedOn w:val="Normal"/>
    <w:uiPriority w:val="99"/>
    <w:unhideWhenUsed/>
    <w:rsid w:val="00C463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table" w:styleId="TableGrid">
    <w:name w:val="Table Grid"/>
    <w:basedOn w:val="TableNormal"/>
    <w:uiPriority w:val="39"/>
    <w:rsid w:val="00D64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4479"/>
    <w:pPr>
      <w:spacing w:after="0" w:line="240" w:lineRule="auto"/>
    </w:pPr>
    <w:rPr>
      <w:lang w:val="es-CO"/>
    </w:rPr>
  </w:style>
  <w:style w:type="character" w:styleId="Hyperlink">
    <w:name w:val="Hyperlink"/>
    <w:basedOn w:val="DefaultParagraphFont"/>
    <w:uiPriority w:val="99"/>
    <w:unhideWhenUsed/>
    <w:rsid w:val="009044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caldia@lapena-cundinamar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Ambiental</dc:creator>
  <cp:keywords/>
  <dc:description/>
  <cp:lastModifiedBy>Ambiental</cp:lastModifiedBy>
  <cp:revision>4</cp:revision>
  <cp:lastPrinted>2023-02-20T17:01:00Z</cp:lastPrinted>
  <dcterms:created xsi:type="dcterms:W3CDTF">2023-02-20T16:57:00Z</dcterms:created>
  <dcterms:modified xsi:type="dcterms:W3CDTF">2023-02-20T17:02:00Z</dcterms:modified>
</cp:coreProperties>
</file>