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48B776" w14:textId="77777777" w:rsidR="00594B5C" w:rsidRDefault="00594B5C" w:rsidP="000A66AD">
      <w:pPr>
        <w:jc w:val="both"/>
        <w:rPr>
          <w:rFonts w:ascii="Arial" w:hAnsi="Arial" w:cs="Arial"/>
        </w:rPr>
      </w:pPr>
    </w:p>
    <w:p w14:paraId="19F59030" w14:textId="222D5E79" w:rsidR="00594B5C" w:rsidRPr="00677FB3" w:rsidRDefault="00A33821" w:rsidP="00A33821">
      <w:pPr>
        <w:jc w:val="center"/>
        <w:rPr>
          <w:rFonts w:ascii="Arial" w:hAnsi="Arial" w:cs="Arial"/>
          <w:b/>
          <w:bCs/>
        </w:rPr>
      </w:pPr>
      <w:r w:rsidRPr="00677FB3">
        <w:rPr>
          <w:rFonts w:ascii="Arial" w:hAnsi="Arial" w:cs="Arial"/>
          <w:b/>
          <w:bCs/>
        </w:rPr>
        <w:t>EVIDENCI</w:t>
      </w:r>
      <w:r w:rsidR="00464BF3">
        <w:rPr>
          <w:rFonts w:ascii="Arial" w:hAnsi="Arial" w:cs="Arial"/>
          <w:b/>
          <w:bCs/>
        </w:rPr>
        <w:t>A</w:t>
      </w:r>
      <w:r w:rsidRPr="00677FB3">
        <w:rPr>
          <w:rFonts w:ascii="Arial" w:hAnsi="Arial" w:cs="Arial"/>
          <w:b/>
          <w:bCs/>
        </w:rPr>
        <w:t xml:space="preserve">S </w:t>
      </w:r>
      <w:r w:rsidR="00075BAF">
        <w:rPr>
          <w:rFonts w:ascii="Arial" w:hAnsi="Arial" w:cs="Arial"/>
          <w:b/>
          <w:bCs/>
        </w:rPr>
        <w:t xml:space="preserve">DE </w:t>
      </w:r>
      <w:r w:rsidR="007D321E">
        <w:rPr>
          <w:rFonts w:ascii="Arial" w:hAnsi="Arial" w:cs="Arial"/>
          <w:b/>
          <w:bCs/>
        </w:rPr>
        <w:t>ACTIVIDAD DE</w:t>
      </w:r>
      <w:r w:rsidR="009D43B1">
        <w:rPr>
          <w:rFonts w:ascii="Arial" w:hAnsi="Arial" w:cs="Arial"/>
          <w:b/>
          <w:bCs/>
        </w:rPr>
        <w:t xml:space="preserve"> REFORESTACION SOBRE LA RONDA DEL RIO NEGRO EN CONMEMORACION AL DIA MUNDIAL DEL ARBOL Y CHARLA</w:t>
      </w:r>
      <w:r w:rsidR="003B1AF2">
        <w:rPr>
          <w:rFonts w:ascii="Arial" w:hAnsi="Arial" w:cs="Arial"/>
          <w:b/>
          <w:bCs/>
        </w:rPr>
        <w:t xml:space="preserve"> DE </w:t>
      </w:r>
      <w:r w:rsidR="00FE039D">
        <w:rPr>
          <w:rFonts w:ascii="Arial" w:hAnsi="Arial" w:cs="Arial"/>
          <w:b/>
          <w:bCs/>
        </w:rPr>
        <w:t>SENSIBILIZACION SOBRE</w:t>
      </w:r>
      <w:r w:rsidR="009D43B1">
        <w:rPr>
          <w:rFonts w:ascii="Arial" w:hAnsi="Arial" w:cs="Arial"/>
          <w:b/>
          <w:bCs/>
        </w:rPr>
        <w:t xml:space="preserve"> LA ADAPTACION AL CAMBIO CLIMATICO </w:t>
      </w:r>
    </w:p>
    <w:p w14:paraId="132E134B" w14:textId="77777777" w:rsidR="00A33821" w:rsidRDefault="00A33821" w:rsidP="00A33821">
      <w:pPr>
        <w:jc w:val="center"/>
        <w:rPr>
          <w:rFonts w:ascii="Arial" w:hAnsi="Arial" w:cs="Arial"/>
        </w:rPr>
      </w:pPr>
    </w:p>
    <w:p w14:paraId="4D521295" w14:textId="77777777" w:rsidR="00A33821" w:rsidRDefault="00A33821" w:rsidP="00A33821">
      <w:pPr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383"/>
        <w:gridCol w:w="4445"/>
      </w:tblGrid>
      <w:tr w:rsidR="00E91CD0" w14:paraId="3E49162B" w14:textId="77777777" w:rsidTr="00A33821">
        <w:tc>
          <w:tcPr>
            <w:tcW w:w="4414" w:type="dxa"/>
          </w:tcPr>
          <w:p w14:paraId="2A8B37E7" w14:textId="50971A36" w:rsidR="00A33821" w:rsidRDefault="009D43B1" w:rsidP="003F67C0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22D9234" wp14:editId="545E9A7D">
                  <wp:extent cx="2686050" cy="2276106"/>
                  <wp:effectExtent l="0" t="0" r="0" b="0"/>
                  <wp:docPr id="164058275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833" cy="2328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39EC6E1D" w14:textId="278C8104" w:rsidR="00A33821" w:rsidRDefault="009D43B1" w:rsidP="003F67C0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73568103" wp14:editId="592B4142">
                  <wp:extent cx="2675890" cy="2285843"/>
                  <wp:effectExtent l="0" t="0" r="0" b="635"/>
                  <wp:docPr id="174268391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870" cy="2328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CD0" w14:paraId="5AD5E434" w14:textId="77777777" w:rsidTr="00A33821">
        <w:tc>
          <w:tcPr>
            <w:tcW w:w="4414" w:type="dxa"/>
          </w:tcPr>
          <w:p w14:paraId="1335D4A5" w14:textId="77777777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041C5053" w14:textId="10AC5E2E" w:rsidR="00A33821" w:rsidRDefault="00A33821" w:rsidP="000B25C9">
            <w:pPr>
              <w:jc w:val="center"/>
              <w:rPr>
                <w:rFonts w:ascii="Arial" w:hAnsi="Arial" w:cs="Arial"/>
                <w:b/>
                <w:bCs/>
              </w:rPr>
            </w:pPr>
            <w:r w:rsidRPr="00A33821">
              <w:rPr>
                <w:rFonts w:ascii="Arial" w:hAnsi="Arial" w:cs="Arial"/>
                <w:b/>
                <w:bCs/>
              </w:rPr>
              <w:t>Foto 01. Se evidenc</w:t>
            </w:r>
            <w:r w:rsidR="00544C0C">
              <w:rPr>
                <w:rFonts w:ascii="Arial" w:hAnsi="Arial" w:cs="Arial"/>
                <w:b/>
                <w:bCs/>
              </w:rPr>
              <w:t xml:space="preserve">ia el inicio de la jornada de </w:t>
            </w:r>
            <w:r w:rsidR="009D43B1">
              <w:rPr>
                <w:rFonts w:ascii="Arial" w:hAnsi="Arial" w:cs="Arial"/>
                <w:b/>
                <w:bCs/>
              </w:rPr>
              <w:t>reforestación en la ronda del rio Negro</w:t>
            </w:r>
            <w:r w:rsidR="000B25C9">
              <w:rPr>
                <w:rFonts w:ascii="Arial" w:hAnsi="Arial" w:cs="Arial"/>
                <w:b/>
                <w:bCs/>
              </w:rPr>
              <w:t>.</w:t>
            </w:r>
          </w:p>
          <w:p w14:paraId="14E43BFA" w14:textId="4A6B363D" w:rsidR="000B25C9" w:rsidRDefault="000B25C9" w:rsidP="000B25C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414" w:type="dxa"/>
          </w:tcPr>
          <w:p w14:paraId="1A5BDE31" w14:textId="77777777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12DD9CD2" w14:textId="7CC0A38E" w:rsidR="00A33821" w:rsidRDefault="00A33821" w:rsidP="00677FB3">
            <w:pPr>
              <w:jc w:val="center"/>
              <w:rPr>
                <w:rFonts w:ascii="Arial" w:hAnsi="Arial" w:cs="Arial"/>
              </w:rPr>
            </w:pPr>
            <w:r w:rsidRPr="00677FB3">
              <w:rPr>
                <w:rFonts w:ascii="Arial" w:hAnsi="Arial" w:cs="Arial"/>
                <w:b/>
                <w:bCs/>
              </w:rPr>
              <w:t xml:space="preserve">Foto </w:t>
            </w:r>
            <w:r w:rsidR="00677FB3" w:rsidRPr="00677FB3">
              <w:rPr>
                <w:rFonts w:ascii="Arial" w:hAnsi="Arial" w:cs="Arial"/>
                <w:b/>
                <w:bCs/>
              </w:rPr>
              <w:t>02. Se</w:t>
            </w:r>
            <w:r w:rsidR="000634A2">
              <w:rPr>
                <w:rFonts w:ascii="Arial" w:hAnsi="Arial" w:cs="Arial"/>
                <w:b/>
                <w:bCs/>
              </w:rPr>
              <w:t xml:space="preserve"> evidencia</w:t>
            </w:r>
            <w:r w:rsidR="00E91CD0">
              <w:rPr>
                <w:rFonts w:ascii="Arial" w:hAnsi="Arial" w:cs="Arial"/>
                <w:b/>
                <w:bCs/>
              </w:rPr>
              <w:t xml:space="preserve"> la colaboración de la Fundación Humedales en la jornada de reforestación</w:t>
            </w:r>
            <w:r w:rsidR="000E4B57">
              <w:rPr>
                <w:rFonts w:ascii="Arial" w:hAnsi="Arial" w:cs="Arial"/>
                <w:b/>
                <w:bCs/>
              </w:rPr>
              <w:t>.</w:t>
            </w:r>
          </w:p>
        </w:tc>
      </w:tr>
      <w:tr w:rsidR="00E91CD0" w14:paraId="56F39416" w14:textId="77777777" w:rsidTr="00A33821">
        <w:tc>
          <w:tcPr>
            <w:tcW w:w="4414" w:type="dxa"/>
          </w:tcPr>
          <w:p w14:paraId="5AA07668" w14:textId="24DDDB57" w:rsidR="00A33821" w:rsidRDefault="00E91CD0" w:rsidP="000E4B57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6296BF5" wp14:editId="7923456C">
                  <wp:extent cx="2568416" cy="2676525"/>
                  <wp:effectExtent l="0" t="0" r="3810" b="0"/>
                  <wp:docPr id="100070063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935" cy="270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58EB539D" w14:textId="6F443AE6" w:rsidR="00A33821" w:rsidRDefault="00E91CD0" w:rsidP="003F67C0">
            <w:pPr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410DB651" wp14:editId="12D46494">
                  <wp:extent cx="2726055" cy="2676525"/>
                  <wp:effectExtent l="0" t="0" r="0" b="9525"/>
                  <wp:docPr id="7281210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579" cy="2689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CD0" w14:paraId="624CF406" w14:textId="77777777" w:rsidTr="00A33821">
        <w:tc>
          <w:tcPr>
            <w:tcW w:w="4414" w:type="dxa"/>
          </w:tcPr>
          <w:p w14:paraId="2A68C659" w14:textId="77777777" w:rsidR="00A33821" w:rsidRPr="00677FB3" w:rsidRDefault="00A33821" w:rsidP="00677FB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984F8F7" w14:textId="0749FD35" w:rsidR="00677FB3" w:rsidRPr="00677FB3" w:rsidRDefault="00677FB3" w:rsidP="00677FB3">
            <w:pPr>
              <w:jc w:val="center"/>
              <w:rPr>
                <w:rFonts w:ascii="Arial" w:hAnsi="Arial" w:cs="Arial"/>
                <w:b/>
                <w:bCs/>
              </w:rPr>
            </w:pPr>
            <w:r w:rsidRPr="00677FB3">
              <w:rPr>
                <w:rFonts w:ascii="Arial" w:hAnsi="Arial" w:cs="Arial"/>
                <w:b/>
                <w:bCs/>
              </w:rPr>
              <w:t>Foto 03</w:t>
            </w:r>
            <w:r w:rsidR="007F5B40">
              <w:rPr>
                <w:rFonts w:ascii="Arial" w:hAnsi="Arial" w:cs="Arial"/>
                <w:b/>
                <w:bCs/>
              </w:rPr>
              <w:t xml:space="preserve"> Se evidencia</w:t>
            </w:r>
            <w:r w:rsidR="00E91CD0">
              <w:rPr>
                <w:rFonts w:ascii="Arial" w:hAnsi="Arial" w:cs="Arial"/>
                <w:b/>
                <w:bCs/>
              </w:rPr>
              <w:t xml:space="preserve"> al personal de Aguas del Capira haciendo los huecos para la siembra de arboles</w:t>
            </w:r>
          </w:p>
        </w:tc>
        <w:tc>
          <w:tcPr>
            <w:tcW w:w="4414" w:type="dxa"/>
          </w:tcPr>
          <w:p w14:paraId="3AB5F4AC" w14:textId="77777777" w:rsidR="00EB412C" w:rsidRDefault="00EB412C" w:rsidP="00677FB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D5007ED" w14:textId="38B85FE8" w:rsidR="00677FB3" w:rsidRPr="00677FB3" w:rsidRDefault="00677FB3" w:rsidP="00677FB3">
            <w:pPr>
              <w:jc w:val="center"/>
              <w:rPr>
                <w:rFonts w:ascii="Arial" w:hAnsi="Arial" w:cs="Arial"/>
                <w:b/>
                <w:bCs/>
              </w:rPr>
            </w:pPr>
            <w:r w:rsidRPr="00677FB3">
              <w:rPr>
                <w:rFonts w:ascii="Arial" w:hAnsi="Arial" w:cs="Arial"/>
                <w:b/>
                <w:bCs/>
              </w:rPr>
              <w:t>Foto 04.</w:t>
            </w:r>
            <w:r w:rsidR="0021654B">
              <w:rPr>
                <w:rFonts w:ascii="Arial" w:hAnsi="Arial" w:cs="Arial"/>
                <w:b/>
                <w:bCs/>
              </w:rPr>
              <w:t xml:space="preserve"> Se</w:t>
            </w:r>
            <w:r w:rsidR="00FA71A4">
              <w:rPr>
                <w:rFonts w:ascii="Arial" w:hAnsi="Arial" w:cs="Arial"/>
                <w:b/>
                <w:bCs/>
              </w:rPr>
              <w:t xml:space="preserve"> observa </w:t>
            </w:r>
            <w:r w:rsidR="00496E7C">
              <w:rPr>
                <w:rFonts w:ascii="Arial" w:hAnsi="Arial" w:cs="Arial"/>
                <w:b/>
                <w:bCs/>
              </w:rPr>
              <w:t>que se</w:t>
            </w:r>
            <w:r w:rsidR="004E003B">
              <w:rPr>
                <w:rFonts w:ascii="Arial" w:hAnsi="Arial" w:cs="Arial"/>
                <w:b/>
                <w:bCs/>
              </w:rPr>
              <w:t xml:space="preserve"> sembró</w:t>
            </w:r>
            <w:r w:rsidR="00E91CD0">
              <w:rPr>
                <w:rFonts w:ascii="Arial" w:hAnsi="Arial" w:cs="Arial"/>
                <w:b/>
                <w:bCs/>
              </w:rPr>
              <w:t xml:space="preserve"> a la rivera del rio</w:t>
            </w:r>
            <w:r w:rsidR="004E003B">
              <w:rPr>
                <w:rFonts w:ascii="Arial" w:hAnsi="Arial" w:cs="Arial"/>
                <w:b/>
                <w:bCs/>
              </w:rPr>
              <w:t xml:space="preserve"> Negro</w:t>
            </w:r>
            <w:r w:rsidR="00E91CD0">
              <w:rPr>
                <w:rFonts w:ascii="Arial" w:hAnsi="Arial" w:cs="Arial"/>
                <w:b/>
                <w:bCs/>
              </w:rPr>
              <w:t xml:space="preserve"> un árbol nativo especie Gualanday</w:t>
            </w:r>
            <w:r w:rsidRPr="00677FB3">
              <w:rPr>
                <w:rFonts w:ascii="Arial" w:hAnsi="Arial" w:cs="Arial"/>
                <w:b/>
                <w:bCs/>
              </w:rPr>
              <w:t>.</w:t>
            </w:r>
          </w:p>
        </w:tc>
      </w:tr>
    </w:tbl>
    <w:p w14:paraId="6B082F43" w14:textId="77777777" w:rsidR="00A33821" w:rsidRDefault="00A33821" w:rsidP="00EB412C">
      <w:pPr>
        <w:rPr>
          <w:rFonts w:ascii="Arial" w:hAnsi="Arial" w:cs="Arial"/>
        </w:rPr>
      </w:pPr>
    </w:p>
    <w:p w14:paraId="41DFC60A" w14:textId="7F929B5B" w:rsidR="00EB412C" w:rsidRDefault="00EB412C" w:rsidP="003F67C0">
      <w:pPr>
        <w:widowControl/>
        <w:autoSpaceDE/>
        <w:autoSpaceDN/>
        <w:spacing w:after="200" w:line="276" w:lineRule="auto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1"/>
        <w:gridCol w:w="4297"/>
      </w:tblGrid>
      <w:tr w:rsidR="003B1AF2" w14:paraId="5AB8EEBE" w14:textId="77777777" w:rsidTr="003E1610">
        <w:tc>
          <w:tcPr>
            <w:tcW w:w="4443" w:type="dxa"/>
          </w:tcPr>
          <w:p w14:paraId="2CEF6F33" w14:textId="5BC10096" w:rsidR="00FE4648" w:rsidRDefault="004E003B" w:rsidP="003F67C0">
            <w:pPr>
              <w:widowControl/>
              <w:autoSpaceDE/>
              <w:autoSpaceDN/>
              <w:spacing w:after="200" w:line="276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67457E5B" wp14:editId="7FB5BD70">
                  <wp:extent cx="2796540" cy="2466975"/>
                  <wp:effectExtent l="0" t="0" r="3810" b="9525"/>
                  <wp:docPr id="124284224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128" cy="248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</w:tcPr>
          <w:p w14:paraId="7889D4E3" w14:textId="7E0F2214" w:rsidR="00FE4648" w:rsidRDefault="004E003B" w:rsidP="003F67C0">
            <w:pPr>
              <w:widowControl/>
              <w:autoSpaceDE/>
              <w:autoSpaceDN/>
              <w:spacing w:after="200" w:line="276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07E09DD8" wp14:editId="1496FEB2">
                  <wp:extent cx="2640330" cy="2505075"/>
                  <wp:effectExtent l="0" t="0" r="7620" b="9525"/>
                  <wp:docPr id="2106542059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658509" cy="252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AF2" w14:paraId="4CA302AC" w14:textId="77777777" w:rsidTr="003E1610">
        <w:tc>
          <w:tcPr>
            <w:tcW w:w="4443" w:type="dxa"/>
          </w:tcPr>
          <w:p w14:paraId="03ABC69E" w14:textId="75C13B2F" w:rsidR="00FE4648" w:rsidRPr="004F1BA1" w:rsidRDefault="00FD4A67" w:rsidP="003F67C0">
            <w:pPr>
              <w:widowControl/>
              <w:autoSpaceDE/>
              <w:autoSpaceDN/>
              <w:spacing w:after="200" w:line="276" w:lineRule="auto"/>
              <w:rPr>
                <w:rFonts w:ascii="Arial" w:hAnsi="Arial" w:cs="Arial"/>
                <w:b/>
                <w:bCs/>
              </w:rPr>
            </w:pPr>
            <w:r w:rsidRPr="004F1BA1">
              <w:rPr>
                <w:rFonts w:ascii="Arial" w:hAnsi="Arial" w:cs="Arial"/>
                <w:b/>
                <w:bCs/>
              </w:rPr>
              <w:t xml:space="preserve">Foto 05: </w:t>
            </w:r>
            <w:r w:rsidR="0048170F">
              <w:rPr>
                <w:rFonts w:ascii="Arial" w:hAnsi="Arial" w:cs="Arial"/>
                <w:b/>
                <w:bCs/>
              </w:rPr>
              <w:t>Se evidencia la presencia de</w:t>
            </w:r>
            <w:r w:rsidR="004E003B">
              <w:rPr>
                <w:rFonts w:ascii="Arial" w:hAnsi="Arial" w:cs="Arial"/>
                <w:b/>
                <w:bCs/>
              </w:rPr>
              <w:t>l personal de la CAR elaborando los huecos para la siembra de arboles</w:t>
            </w:r>
          </w:p>
        </w:tc>
        <w:tc>
          <w:tcPr>
            <w:tcW w:w="4385" w:type="dxa"/>
          </w:tcPr>
          <w:p w14:paraId="6FEF5BD6" w14:textId="68E850EB" w:rsidR="00FE4648" w:rsidRPr="004F1BA1" w:rsidRDefault="005B0EE1" w:rsidP="003F67C0">
            <w:pPr>
              <w:widowControl/>
              <w:autoSpaceDE/>
              <w:autoSpaceDN/>
              <w:spacing w:after="200" w:line="276" w:lineRule="auto"/>
              <w:rPr>
                <w:rFonts w:ascii="Arial" w:hAnsi="Arial" w:cs="Arial"/>
                <w:b/>
                <w:bCs/>
              </w:rPr>
            </w:pPr>
            <w:r w:rsidRPr="004F1BA1">
              <w:rPr>
                <w:rFonts w:ascii="Arial" w:hAnsi="Arial" w:cs="Arial"/>
                <w:b/>
                <w:bCs/>
              </w:rPr>
              <w:t>Foto 06: Se</w:t>
            </w:r>
            <w:r w:rsidR="005219B9">
              <w:rPr>
                <w:rFonts w:ascii="Arial" w:hAnsi="Arial" w:cs="Arial"/>
                <w:b/>
                <w:bCs/>
              </w:rPr>
              <w:t xml:space="preserve"> evidencia la</w:t>
            </w:r>
            <w:r w:rsidR="004E003B">
              <w:rPr>
                <w:rFonts w:ascii="Arial" w:hAnsi="Arial" w:cs="Arial"/>
                <w:b/>
                <w:bCs/>
              </w:rPr>
              <w:t xml:space="preserve"> siembra de árbol nativo especie </w:t>
            </w:r>
            <w:r w:rsidR="00936919">
              <w:rPr>
                <w:rFonts w:ascii="Arial" w:hAnsi="Arial" w:cs="Arial"/>
                <w:b/>
                <w:bCs/>
              </w:rPr>
              <w:t>payande</w:t>
            </w:r>
          </w:p>
        </w:tc>
      </w:tr>
      <w:tr w:rsidR="003B1AF2" w14:paraId="49ACD06E" w14:textId="77777777" w:rsidTr="003E1610">
        <w:tc>
          <w:tcPr>
            <w:tcW w:w="4443" w:type="dxa"/>
          </w:tcPr>
          <w:p w14:paraId="4BC0200B" w14:textId="70EAA715" w:rsidR="003E1610" w:rsidRDefault="00936919" w:rsidP="00F77705">
            <w:pPr>
              <w:widowControl/>
              <w:autoSpaceDE/>
              <w:autoSpaceDN/>
              <w:spacing w:after="200" w:line="276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563C2591" wp14:editId="556EBEB5">
                  <wp:extent cx="2767965" cy="2419350"/>
                  <wp:effectExtent l="0" t="0" r="0" b="0"/>
                  <wp:docPr id="577043852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973" cy="245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5" w:type="dxa"/>
          </w:tcPr>
          <w:p w14:paraId="249A2C93" w14:textId="7025FCF1" w:rsidR="003E1610" w:rsidRDefault="00936919" w:rsidP="00F77705">
            <w:pPr>
              <w:widowControl/>
              <w:autoSpaceDE/>
              <w:autoSpaceDN/>
              <w:spacing w:after="200" w:line="276" w:lineRule="auto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inline distT="0" distB="0" distL="0" distR="0" wp14:anchorId="180D4AA4" wp14:editId="5645F903">
                  <wp:extent cx="2640330" cy="2543175"/>
                  <wp:effectExtent l="0" t="0" r="7620" b="9525"/>
                  <wp:docPr id="29625213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721" cy="2553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1AF2" w14:paraId="61866B23" w14:textId="77777777" w:rsidTr="003E1610">
        <w:tc>
          <w:tcPr>
            <w:tcW w:w="4443" w:type="dxa"/>
          </w:tcPr>
          <w:p w14:paraId="05C4DB50" w14:textId="29B5BFD9" w:rsidR="003E1610" w:rsidRPr="0067660F" w:rsidRDefault="00F72D87" w:rsidP="00F77705">
            <w:pPr>
              <w:widowControl/>
              <w:autoSpaceDE/>
              <w:autoSpaceDN/>
              <w:spacing w:after="200" w:line="276" w:lineRule="auto"/>
              <w:rPr>
                <w:rFonts w:ascii="Arial" w:hAnsi="Arial" w:cs="Arial"/>
                <w:b/>
                <w:bCs/>
              </w:rPr>
            </w:pPr>
            <w:r w:rsidRPr="0067660F">
              <w:rPr>
                <w:rFonts w:ascii="Arial" w:hAnsi="Arial" w:cs="Arial"/>
                <w:b/>
                <w:bCs/>
              </w:rPr>
              <w:t>Foto 7:</w:t>
            </w:r>
            <w:r w:rsidR="003816D5" w:rsidRPr="0067660F">
              <w:rPr>
                <w:rFonts w:ascii="Arial" w:hAnsi="Arial" w:cs="Arial"/>
                <w:b/>
                <w:bCs/>
              </w:rPr>
              <w:t xml:space="preserve"> Se evidencia la </w:t>
            </w:r>
            <w:r w:rsidR="00936919">
              <w:rPr>
                <w:rFonts w:ascii="Arial" w:hAnsi="Arial" w:cs="Arial"/>
                <w:b/>
                <w:bCs/>
              </w:rPr>
              <w:t>siembra de árbol nativo especie Payande</w:t>
            </w:r>
          </w:p>
        </w:tc>
        <w:tc>
          <w:tcPr>
            <w:tcW w:w="4385" w:type="dxa"/>
          </w:tcPr>
          <w:p w14:paraId="6C1E4D3F" w14:textId="1BE7301E" w:rsidR="003E1610" w:rsidRPr="00E613A8" w:rsidRDefault="008E1290" w:rsidP="00F77705">
            <w:pPr>
              <w:widowControl/>
              <w:autoSpaceDE/>
              <w:autoSpaceDN/>
              <w:spacing w:after="200" w:line="276" w:lineRule="auto"/>
              <w:rPr>
                <w:rFonts w:ascii="Arial" w:hAnsi="Arial" w:cs="Arial"/>
                <w:b/>
                <w:bCs/>
              </w:rPr>
            </w:pPr>
            <w:r w:rsidRPr="00E613A8">
              <w:rPr>
                <w:rFonts w:ascii="Arial" w:hAnsi="Arial" w:cs="Arial"/>
                <w:b/>
                <w:bCs/>
              </w:rPr>
              <w:t xml:space="preserve">Foto 8: </w:t>
            </w:r>
            <w:r w:rsidR="009C2641" w:rsidRPr="00E613A8">
              <w:rPr>
                <w:rFonts w:ascii="Arial" w:hAnsi="Arial" w:cs="Arial"/>
                <w:b/>
                <w:bCs/>
              </w:rPr>
              <w:t>S</w:t>
            </w:r>
            <w:r w:rsidR="0034149F" w:rsidRPr="00E613A8">
              <w:rPr>
                <w:rFonts w:ascii="Arial" w:hAnsi="Arial" w:cs="Arial"/>
                <w:b/>
                <w:bCs/>
              </w:rPr>
              <w:t xml:space="preserve">e </w:t>
            </w:r>
            <w:r w:rsidR="003B1AF2">
              <w:rPr>
                <w:rFonts w:ascii="Arial" w:hAnsi="Arial" w:cs="Arial"/>
                <w:b/>
                <w:bCs/>
              </w:rPr>
              <w:t>evidencia el interés y ayuda de la población residente en la jornada de siembra de árboles nativos</w:t>
            </w:r>
          </w:p>
        </w:tc>
      </w:tr>
    </w:tbl>
    <w:p w14:paraId="439AB90C" w14:textId="77777777" w:rsidR="00754F77" w:rsidRDefault="00754F77" w:rsidP="003F67C0">
      <w:pPr>
        <w:widowControl/>
        <w:autoSpaceDE/>
        <w:autoSpaceDN/>
        <w:spacing w:after="200" w:line="276" w:lineRule="auto"/>
        <w:rPr>
          <w:rFonts w:ascii="Arial" w:hAnsi="Arial" w:cs="Arial"/>
        </w:rPr>
      </w:pPr>
    </w:p>
    <w:sectPr w:rsidR="00754F77">
      <w:headerReference w:type="default" r:id="rId14"/>
      <w:foot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099F24" w14:textId="77777777" w:rsidR="00C742D4" w:rsidRDefault="00C742D4" w:rsidP="00594B5C">
      <w:r>
        <w:separator/>
      </w:r>
    </w:p>
  </w:endnote>
  <w:endnote w:type="continuationSeparator" w:id="0">
    <w:p w14:paraId="7FDAD950" w14:textId="77777777" w:rsidR="00C742D4" w:rsidRDefault="00C742D4" w:rsidP="00594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C1862" w14:textId="65411C15" w:rsidR="00594B5C" w:rsidRPr="00594B5C" w:rsidRDefault="00594B5C" w:rsidP="00594B5C">
    <w:pPr>
      <w:widowControl/>
      <w:autoSpaceDE/>
      <w:autoSpaceDN/>
      <w:spacing w:before="151"/>
      <w:ind w:right="2642"/>
      <w:jc w:val="center"/>
      <w:rPr>
        <w:rFonts w:ascii="Arial" w:eastAsia="Times New Roman" w:hAnsi="Arial" w:cs="Arial"/>
        <w:sz w:val="20"/>
        <w:szCs w:val="20"/>
        <w:lang w:eastAsia="es-ES"/>
      </w:rPr>
    </w:pPr>
    <w:r>
      <w:rPr>
        <w:rFonts w:ascii="Arial" w:eastAsia="Times New Roman" w:hAnsi="Arial" w:cs="Arial"/>
        <w:sz w:val="20"/>
        <w:szCs w:val="20"/>
        <w:lang w:eastAsia="es-ES"/>
      </w:rPr>
      <w:t xml:space="preserve">                           </w:t>
    </w:r>
    <w:r w:rsidR="00FA70E9">
      <w:rPr>
        <w:rFonts w:ascii="Arial" w:eastAsia="Times New Roman" w:hAnsi="Arial" w:cs="Arial"/>
        <w:sz w:val="20"/>
        <w:szCs w:val="20"/>
        <w:lang w:eastAsia="es-ES"/>
      </w:rPr>
      <w:t xml:space="preserve">       </w:t>
    </w:r>
    <w:r w:rsidRPr="00594B5C">
      <w:rPr>
        <w:rFonts w:ascii="Arial" w:eastAsia="Times New Roman" w:hAnsi="Arial" w:cs="Arial"/>
        <w:sz w:val="20"/>
        <w:szCs w:val="20"/>
        <w:lang w:eastAsia="es-ES"/>
      </w:rPr>
      <w:t>Alcaldía</w:t>
    </w:r>
    <w:r w:rsidRPr="00594B5C">
      <w:rPr>
        <w:rFonts w:ascii="Arial" w:eastAsia="Times New Roman" w:hAnsi="Arial" w:cs="Arial"/>
        <w:spacing w:val="-2"/>
        <w:sz w:val="20"/>
        <w:szCs w:val="20"/>
        <w:lang w:eastAsia="es-ES"/>
      </w:rPr>
      <w:t xml:space="preserve"> </w:t>
    </w:r>
    <w:r w:rsidRPr="00594B5C">
      <w:rPr>
        <w:rFonts w:ascii="Arial" w:eastAsia="Times New Roman" w:hAnsi="Arial" w:cs="Arial"/>
        <w:sz w:val="20"/>
        <w:szCs w:val="20"/>
        <w:lang w:eastAsia="es-ES"/>
      </w:rPr>
      <w:t>Municipal</w:t>
    </w:r>
  </w:p>
  <w:p w14:paraId="1FE9EE6D" w14:textId="1BE62980" w:rsidR="00594B5C" w:rsidRPr="00594B5C" w:rsidRDefault="00594B5C" w:rsidP="00594B5C">
    <w:pPr>
      <w:widowControl/>
      <w:autoSpaceDE/>
      <w:autoSpaceDN/>
      <w:spacing w:line="254" w:lineRule="auto"/>
      <w:ind w:right="2674"/>
      <w:jc w:val="center"/>
      <w:rPr>
        <w:rFonts w:ascii="Arial" w:eastAsia="Times New Roman" w:hAnsi="Arial" w:cs="Arial"/>
        <w:color w:val="0000FF"/>
        <w:spacing w:val="-2"/>
        <w:sz w:val="20"/>
        <w:szCs w:val="20"/>
        <w:u w:val="single"/>
        <w:lang w:eastAsia="es-ES"/>
      </w:rPr>
    </w:pPr>
    <w:r>
      <w:rPr>
        <w:rFonts w:ascii="Arial" w:eastAsia="Times New Roman" w:hAnsi="Arial" w:cs="Arial"/>
        <w:spacing w:val="-2"/>
        <w:sz w:val="20"/>
        <w:szCs w:val="20"/>
        <w:lang w:eastAsia="es-ES"/>
      </w:rPr>
      <w:t xml:space="preserve">                                 </w:t>
    </w:r>
    <w:r w:rsidRPr="00594B5C">
      <w:rPr>
        <w:rFonts w:ascii="Arial" w:eastAsia="Times New Roman" w:hAnsi="Arial" w:cs="Arial"/>
        <w:spacing w:val="-2"/>
        <w:sz w:val="20"/>
        <w:szCs w:val="20"/>
        <w:lang w:eastAsia="es-ES"/>
      </w:rPr>
      <w:t>Correo:</w:t>
    </w:r>
    <w:r>
      <w:rPr>
        <w:rFonts w:ascii="Arial" w:eastAsia="Times New Roman" w:hAnsi="Arial" w:cs="Arial"/>
        <w:spacing w:val="-2"/>
        <w:sz w:val="20"/>
        <w:szCs w:val="20"/>
        <w:lang w:eastAsia="es-ES"/>
      </w:rPr>
      <w:t xml:space="preserve"> </w:t>
    </w:r>
    <w:hyperlink r:id="rId1" w:history="1">
      <w:r w:rsidR="000C7373" w:rsidRPr="007F7201">
        <w:rPr>
          <w:rStyle w:val="Hipervnculo"/>
          <w:rFonts w:ascii="Arial" w:eastAsia="Times New Roman" w:hAnsi="Arial" w:cs="Arial"/>
          <w:spacing w:val="-2"/>
          <w:sz w:val="20"/>
          <w:szCs w:val="20"/>
          <w:lang w:eastAsia="es-ES"/>
        </w:rPr>
        <w:t>alcaldía</w:t>
      </w:r>
      <w:r w:rsidR="000C7373" w:rsidRPr="00594B5C">
        <w:rPr>
          <w:rStyle w:val="Hipervnculo"/>
          <w:rFonts w:ascii="Arial" w:eastAsia="Times New Roman" w:hAnsi="Arial" w:cs="Arial"/>
          <w:spacing w:val="-2"/>
          <w:sz w:val="20"/>
          <w:szCs w:val="20"/>
          <w:lang w:eastAsia="es-ES"/>
        </w:rPr>
        <w:t>@guaduas</w:t>
      </w:r>
      <w:r w:rsidR="000C7373" w:rsidRPr="007F7201">
        <w:rPr>
          <w:rStyle w:val="Hipervnculo"/>
          <w:rFonts w:ascii="Arial" w:eastAsia="Times New Roman" w:hAnsi="Arial" w:cs="Arial"/>
          <w:spacing w:val="-2"/>
          <w:sz w:val="20"/>
          <w:szCs w:val="20"/>
          <w:lang w:eastAsia="es-ES"/>
        </w:rPr>
        <w:t>-</w:t>
      </w:r>
      <w:r w:rsidR="000C7373" w:rsidRPr="00594B5C">
        <w:rPr>
          <w:rStyle w:val="Hipervnculo"/>
          <w:rFonts w:ascii="Arial" w:eastAsia="Times New Roman" w:hAnsi="Arial" w:cs="Arial"/>
          <w:spacing w:val="-2"/>
          <w:sz w:val="20"/>
          <w:szCs w:val="20"/>
          <w:lang w:eastAsia="es-ES"/>
        </w:rPr>
        <w:t>cundinamarca.gov.co</w:t>
      </w:r>
    </w:hyperlink>
  </w:p>
  <w:p w14:paraId="1E603B39" w14:textId="2A2A12C4" w:rsidR="00594B5C" w:rsidRPr="00594B5C" w:rsidRDefault="00594B5C" w:rsidP="00594B5C">
    <w:pPr>
      <w:widowControl/>
      <w:autoSpaceDE/>
      <w:autoSpaceDN/>
      <w:spacing w:line="254" w:lineRule="auto"/>
      <w:ind w:right="2674"/>
      <w:jc w:val="center"/>
      <w:rPr>
        <w:rFonts w:ascii="Arial" w:eastAsia="Times New Roman" w:hAnsi="Arial" w:cs="Arial"/>
        <w:sz w:val="20"/>
        <w:szCs w:val="20"/>
        <w:lang w:eastAsia="es-ES"/>
      </w:rPr>
    </w:pPr>
    <w:r>
      <w:rPr>
        <w:rFonts w:ascii="Arial" w:eastAsia="Times New Roman" w:hAnsi="Arial" w:cs="Arial"/>
        <w:sz w:val="20"/>
        <w:szCs w:val="20"/>
        <w:lang w:eastAsia="es-ES"/>
      </w:rPr>
      <w:t xml:space="preserve">                        </w:t>
    </w:r>
    <w:r w:rsidR="00FA70E9">
      <w:rPr>
        <w:rFonts w:ascii="Arial" w:eastAsia="Times New Roman" w:hAnsi="Arial" w:cs="Arial"/>
        <w:sz w:val="20"/>
        <w:szCs w:val="20"/>
        <w:lang w:eastAsia="es-ES"/>
      </w:rPr>
      <w:t xml:space="preserve">         </w:t>
    </w:r>
    <w:r w:rsidRPr="00594B5C">
      <w:rPr>
        <w:rFonts w:ascii="Arial" w:eastAsia="Times New Roman" w:hAnsi="Arial" w:cs="Arial"/>
        <w:sz w:val="20"/>
        <w:szCs w:val="20"/>
        <w:lang w:eastAsia="es-ES"/>
      </w:rPr>
      <w:t>Carrera</w:t>
    </w:r>
    <w:r w:rsidRPr="00594B5C">
      <w:rPr>
        <w:rFonts w:ascii="Arial" w:eastAsia="Times New Roman" w:hAnsi="Arial" w:cs="Arial"/>
        <w:spacing w:val="-5"/>
        <w:sz w:val="20"/>
        <w:szCs w:val="20"/>
        <w:lang w:eastAsia="es-ES"/>
      </w:rPr>
      <w:t xml:space="preserve"> </w:t>
    </w:r>
    <w:r w:rsidRPr="00594B5C">
      <w:rPr>
        <w:rFonts w:ascii="Arial" w:eastAsia="Times New Roman" w:hAnsi="Arial" w:cs="Arial"/>
        <w:sz w:val="20"/>
        <w:szCs w:val="20"/>
        <w:lang w:eastAsia="es-ES"/>
      </w:rPr>
      <w:t>5</w:t>
    </w:r>
    <w:r w:rsidRPr="00594B5C">
      <w:rPr>
        <w:rFonts w:ascii="Arial" w:eastAsia="Times New Roman" w:hAnsi="Arial" w:cs="Arial"/>
        <w:spacing w:val="-8"/>
        <w:sz w:val="20"/>
        <w:szCs w:val="20"/>
        <w:lang w:eastAsia="es-ES"/>
      </w:rPr>
      <w:t xml:space="preserve"> </w:t>
    </w:r>
    <w:r w:rsidRPr="00594B5C">
      <w:rPr>
        <w:rFonts w:ascii="Arial" w:eastAsia="Times New Roman" w:hAnsi="Arial" w:cs="Arial"/>
        <w:sz w:val="20"/>
        <w:szCs w:val="20"/>
        <w:lang w:eastAsia="es-ES"/>
      </w:rPr>
      <w:t>No</w:t>
    </w:r>
    <w:r w:rsidRPr="00594B5C">
      <w:rPr>
        <w:rFonts w:ascii="Arial" w:eastAsia="Times New Roman" w:hAnsi="Arial" w:cs="Arial"/>
        <w:spacing w:val="-4"/>
        <w:sz w:val="20"/>
        <w:szCs w:val="20"/>
        <w:lang w:eastAsia="es-ES"/>
      </w:rPr>
      <w:t xml:space="preserve"> </w:t>
    </w:r>
    <w:r w:rsidRPr="00594B5C">
      <w:rPr>
        <w:rFonts w:ascii="Arial" w:eastAsia="Times New Roman" w:hAnsi="Arial" w:cs="Arial"/>
        <w:sz w:val="20"/>
        <w:szCs w:val="20"/>
        <w:lang w:eastAsia="es-ES"/>
      </w:rPr>
      <w:t>12-04</w:t>
    </w:r>
    <w:r w:rsidRPr="00594B5C">
      <w:rPr>
        <w:rFonts w:ascii="Arial" w:eastAsia="Times New Roman" w:hAnsi="Arial" w:cs="Arial"/>
        <w:spacing w:val="-5"/>
        <w:sz w:val="20"/>
        <w:szCs w:val="20"/>
        <w:lang w:eastAsia="es-ES"/>
      </w:rPr>
      <w:t xml:space="preserve"> </w:t>
    </w:r>
    <w:r w:rsidRPr="00594B5C">
      <w:rPr>
        <w:rFonts w:ascii="Arial" w:eastAsia="Times New Roman" w:hAnsi="Arial" w:cs="Arial"/>
        <w:sz w:val="20"/>
        <w:szCs w:val="20"/>
        <w:lang w:eastAsia="es-ES"/>
      </w:rPr>
      <w:t>Sur</w:t>
    </w:r>
    <w:r w:rsidRPr="00594B5C">
      <w:rPr>
        <w:rFonts w:ascii="Arial" w:eastAsia="Times New Roman" w:hAnsi="Arial" w:cs="Arial"/>
        <w:spacing w:val="-6"/>
        <w:sz w:val="20"/>
        <w:szCs w:val="20"/>
        <w:lang w:eastAsia="es-ES"/>
      </w:rPr>
      <w:t xml:space="preserve"> </w:t>
    </w:r>
    <w:r w:rsidRPr="00594B5C">
      <w:rPr>
        <w:rFonts w:ascii="Arial" w:eastAsia="Times New Roman" w:hAnsi="Arial" w:cs="Arial"/>
        <w:sz w:val="20"/>
        <w:szCs w:val="20"/>
        <w:lang w:eastAsia="es-ES"/>
      </w:rPr>
      <w:t>-</w:t>
    </w:r>
    <w:r w:rsidRPr="00594B5C">
      <w:rPr>
        <w:rFonts w:ascii="Arial" w:eastAsia="Times New Roman" w:hAnsi="Arial" w:cs="Arial"/>
        <w:spacing w:val="-6"/>
        <w:sz w:val="20"/>
        <w:szCs w:val="20"/>
        <w:lang w:eastAsia="es-ES"/>
      </w:rPr>
      <w:t xml:space="preserve"> </w:t>
    </w:r>
    <w:r w:rsidRPr="00594B5C">
      <w:rPr>
        <w:rFonts w:ascii="Arial" w:eastAsia="Times New Roman" w:hAnsi="Arial" w:cs="Arial"/>
        <w:sz w:val="20"/>
        <w:szCs w:val="20"/>
        <w:lang w:eastAsia="es-ES"/>
      </w:rPr>
      <w:t>sede</w:t>
    </w:r>
    <w:r w:rsidRPr="00594B5C">
      <w:rPr>
        <w:rFonts w:ascii="Arial" w:eastAsia="Times New Roman" w:hAnsi="Arial" w:cs="Arial"/>
        <w:spacing w:val="-3"/>
        <w:sz w:val="20"/>
        <w:szCs w:val="20"/>
        <w:lang w:eastAsia="es-ES"/>
      </w:rPr>
      <w:t xml:space="preserve"> </w:t>
    </w:r>
    <w:r w:rsidRPr="00594B5C">
      <w:rPr>
        <w:rFonts w:ascii="Arial" w:eastAsia="Times New Roman" w:hAnsi="Arial" w:cs="Arial"/>
        <w:sz w:val="20"/>
        <w:szCs w:val="20"/>
        <w:lang w:eastAsia="es-ES"/>
      </w:rPr>
      <w:t>CERES.</w:t>
    </w:r>
  </w:p>
  <w:p w14:paraId="6CCCC874" w14:textId="2158C422" w:rsidR="00594B5C" w:rsidRPr="00594B5C" w:rsidRDefault="00594B5C" w:rsidP="00594B5C">
    <w:pPr>
      <w:widowControl/>
      <w:autoSpaceDE/>
      <w:autoSpaceDN/>
      <w:spacing w:line="238" w:lineRule="exact"/>
      <w:ind w:right="2640"/>
      <w:jc w:val="center"/>
      <w:rPr>
        <w:rFonts w:ascii="Arial" w:eastAsia="Times New Roman" w:hAnsi="Arial" w:cs="Arial"/>
        <w:spacing w:val="-1"/>
        <w:sz w:val="20"/>
        <w:szCs w:val="20"/>
        <w:lang w:eastAsia="es-ES"/>
      </w:rPr>
    </w:pPr>
    <w:r>
      <w:rPr>
        <w:rFonts w:ascii="Arial" w:eastAsia="Times New Roman" w:hAnsi="Arial" w:cs="Arial"/>
        <w:spacing w:val="-2"/>
        <w:sz w:val="20"/>
        <w:szCs w:val="20"/>
        <w:lang w:eastAsia="es-ES"/>
      </w:rPr>
      <w:t xml:space="preserve">                      </w:t>
    </w:r>
    <w:r w:rsidR="00FA70E9">
      <w:rPr>
        <w:rFonts w:ascii="Arial" w:eastAsia="Times New Roman" w:hAnsi="Arial" w:cs="Arial"/>
        <w:spacing w:val="-2"/>
        <w:sz w:val="20"/>
        <w:szCs w:val="20"/>
        <w:lang w:eastAsia="es-ES"/>
      </w:rPr>
      <w:t xml:space="preserve">              </w:t>
    </w:r>
    <w:r>
      <w:rPr>
        <w:rFonts w:ascii="Arial" w:eastAsia="Times New Roman" w:hAnsi="Arial" w:cs="Arial"/>
        <w:spacing w:val="-2"/>
        <w:sz w:val="20"/>
        <w:szCs w:val="20"/>
        <w:lang w:eastAsia="es-ES"/>
      </w:rPr>
      <w:t xml:space="preserve"> </w:t>
    </w:r>
    <w:r w:rsidRPr="00594B5C">
      <w:rPr>
        <w:rFonts w:ascii="Arial" w:eastAsia="Times New Roman" w:hAnsi="Arial" w:cs="Arial"/>
        <w:spacing w:val="-2"/>
        <w:sz w:val="20"/>
        <w:szCs w:val="20"/>
        <w:lang w:eastAsia="es-ES"/>
      </w:rPr>
      <w:t>Guaduas</w:t>
    </w:r>
    <w:r w:rsidRPr="00594B5C">
      <w:rPr>
        <w:rFonts w:ascii="Arial" w:eastAsia="Times New Roman" w:hAnsi="Arial" w:cs="Arial"/>
        <w:spacing w:val="-13"/>
        <w:sz w:val="20"/>
        <w:szCs w:val="20"/>
        <w:lang w:eastAsia="es-ES"/>
      </w:rPr>
      <w:t xml:space="preserve"> </w:t>
    </w:r>
    <w:r w:rsidRPr="00594B5C">
      <w:rPr>
        <w:rFonts w:ascii="Arial" w:eastAsia="Times New Roman" w:hAnsi="Arial" w:cs="Arial"/>
        <w:spacing w:val="-1"/>
        <w:sz w:val="20"/>
        <w:szCs w:val="20"/>
        <w:lang w:eastAsia="es-ES"/>
      </w:rPr>
      <w:t>Cundinamarca</w:t>
    </w:r>
  </w:p>
  <w:p w14:paraId="073306AD" w14:textId="77777777" w:rsidR="00594B5C" w:rsidRPr="00594B5C" w:rsidRDefault="00594B5C" w:rsidP="00594B5C">
    <w:pPr>
      <w:widowControl/>
      <w:autoSpaceDE/>
      <w:autoSpaceDN/>
      <w:spacing w:line="238" w:lineRule="exact"/>
      <w:ind w:left="2734" w:right="2640"/>
      <w:jc w:val="center"/>
      <w:rPr>
        <w:rFonts w:ascii="Arial" w:eastAsia="Times New Roman" w:hAnsi="Arial" w:cs="Arial"/>
        <w:spacing w:val="-1"/>
        <w:sz w:val="20"/>
        <w:szCs w:val="20"/>
        <w:lang w:eastAsia="es-ES"/>
      </w:rPr>
    </w:pPr>
  </w:p>
  <w:p w14:paraId="0ECC191D" w14:textId="77777777" w:rsidR="00594B5C" w:rsidRPr="00594B5C" w:rsidRDefault="00594B5C" w:rsidP="00594B5C">
    <w:pPr>
      <w:pStyle w:val="Piedepgina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5EA80E" w14:textId="77777777" w:rsidR="00C742D4" w:rsidRDefault="00C742D4" w:rsidP="00594B5C">
      <w:r>
        <w:separator/>
      </w:r>
    </w:p>
  </w:footnote>
  <w:footnote w:type="continuationSeparator" w:id="0">
    <w:p w14:paraId="0D0BB7FF" w14:textId="77777777" w:rsidR="00C742D4" w:rsidRDefault="00C742D4" w:rsidP="00594B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60556C" w14:textId="07DE47CE" w:rsidR="00594B5C" w:rsidRDefault="00594B5C">
    <w:pPr>
      <w:pStyle w:val="Encabezado"/>
    </w:pPr>
    <w:r w:rsidRPr="00594B5C">
      <w:rPr>
        <w:noProof/>
      </w:rPr>
      <w:drawing>
        <wp:inline distT="0" distB="0" distL="0" distR="0" wp14:anchorId="3C5E9BE1" wp14:editId="5FFF52C5">
          <wp:extent cx="5612130" cy="738505"/>
          <wp:effectExtent l="0" t="0" r="0" b="4445"/>
          <wp:docPr id="117097022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6AD"/>
    <w:rsid w:val="00041E73"/>
    <w:rsid w:val="000554DC"/>
    <w:rsid w:val="000634A2"/>
    <w:rsid w:val="0007337A"/>
    <w:rsid w:val="00075BAF"/>
    <w:rsid w:val="000919C8"/>
    <w:rsid w:val="000A6404"/>
    <w:rsid w:val="000A66AD"/>
    <w:rsid w:val="000B25C9"/>
    <w:rsid w:val="000C7373"/>
    <w:rsid w:val="000D37BB"/>
    <w:rsid w:val="000D3E53"/>
    <w:rsid w:val="000E4B57"/>
    <w:rsid w:val="000F68AB"/>
    <w:rsid w:val="000F7426"/>
    <w:rsid w:val="001447EC"/>
    <w:rsid w:val="00167294"/>
    <w:rsid w:val="001A7281"/>
    <w:rsid w:val="001B5208"/>
    <w:rsid w:val="001C6D2C"/>
    <w:rsid w:val="001E3319"/>
    <w:rsid w:val="0021654B"/>
    <w:rsid w:val="00255973"/>
    <w:rsid w:val="002876BB"/>
    <w:rsid w:val="00300C38"/>
    <w:rsid w:val="00333A7C"/>
    <w:rsid w:val="0034149F"/>
    <w:rsid w:val="00343B21"/>
    <w:rsid w:val="00364579"/>
    <w:rsid w:val="003816D5"/>
    <w:rsid w:val="003A0D8F"/>
    <w:rsid w:val="003A4F73"/>
    <w:rsid w:val="003B1AF2"/>
    <w:rsid w:val="003C28E4"/>
    <w:rsid w:val="003C669F"/>
    <w:rsid w:val="003E1610"/>
    <w:rsid w:val="003E7B8C"/>
    <w:rsid w:val="003F67C0"/>
    <w:rsid w:val="00402FF5"/>
    <w:rsid w:val="00404433"/>
    <w:rsid w:val="00410CE9"/>
    <w:rsid w:val="00421881"/>
    <w:rsid w:val="0044461C"/>
    <w:rsid w:val="00464BF3"/>
    <w:rsid w:val="0048170F"/>
    <w:rsid w:val="00482FC6"/>
    <w:rsid w:val="00496E7C"/>
    <w:rsid w:val="00497940"/>
    <w:rsid w:val="004A1391"/>
    <w:rsid w:val="004A4AD8"/>
    <w:rsid w:val="004C4947"/>
    <w:rsid w:val="004D427A"/>
    <w:rsid w:val="004E003B"/>
    <w:rsid w:val="004F1BA1"/>
    <w:rsid w:val="005219B9"/>
    <w:rsid w:val="00544C0C"/>
    <w:rsid w:val="005463A7"/>
    <w:rsid w:val="00594B5C"/>
    <w:rsid w:val="00596803"/>
    <w:rsid w:val="005A0859"/>
    <w:rsid w:val="005A1645"/>
    <w:rsid w:val="005B0EE1"/>
    <w:rsid w:val="005F00E8"/>
    <w:rsid w:val="0064465C"/>
    <w:rsid w:val="00644E7E"/>
    <w:rsid w:val="00672E8E"/>
    <w:rsid w:val="00675B70"/>
    <w:rsid w:val="0067660F"/>
    <w:rsid w:val="0067664C"/>
    <w:rsid w:val="00677FB3"/>
    <w:rsid w:val="00683F2E"/>
    <w:rsid w:val="006A3407"/>
    <w:rsid w:val="006D32D0"/>
    <w:rsid w:val="006D5577"/>
    <w:rsid w:val="0070217C"/>
    <w:rsid w:val="007134D2"/>
    <w:rsid w:val="00725F2F"/>
    <w:rsid w:val="00754F77"/>
    <w:rsid w:val="00766676"/>
    <w:rsid w:val="007762B5"/>
    <w:rsid w:val="007823F4"/>
    <w:rsid w:val="007C402B"/>
    <w:rsid w:val="007D321E"/>
    <w:rsid w:val="007F5B40"/>
    <w:rsid w:val="008230EA"/>
    <w:rsid w:val="0083604A"/>
    <w:rsid w:val="008D1E8F"/>
    <w:rsid w:val="008E1290"/>
    <w:rsid w:val="00930D63"/>
    <w:rsid w:val="00936919"/>
    <w:rsid w:val="00984E64"/>
    <w:rsid w:val="00990A66"/>
    <w:rsid w:val="00997798"/>
    <w:rsid w:val="009C2641"/>
    <w:rsid w:val="009D43B1"/>
    <w:rsid w:val="009E404A"/>
    <w:rsid w:val="00A33821"/>
    <w:rsid w:val="00A81DE0"/>
    <w:rsid w:val="00A94808"/>
    <w:rsid w:val="00AA1671"/>
    <w:rsid w:val="00AD6DD4"/>
    <w:rsid w:val="00B57CE0"/>
    <w:rsid w:val="00B72FEF"/>
    <w:rsid w:val="00B942C3"/>
    <w:rsid w:val="00BA0B0B"/>
    <w:rsid w:val="00BB50F0"/>
    <w:rsid w:val="00BC066A"/>
    <w:rsid w:val="00BF520C"/>
    <w:rsid w:val="00C0500B"/>
    <w:rsid w:val="00C31524"/>
    <w:rsid w:val="00C46111"/>
    <w:rsid w:val="00C742D4"/>
    <w:rsid w:val="00CC4BD4"/>
    <w:rsid w:val="00CD5E24"/>
    <w:rsid w:val="00CE3D55"/>
    <w:rsid w:val="00CE6698"/>
    <w:rsid w:val="00CF273D"/>
    <w:rsid w:val="00D02CD0"/>
    <w:rsid w:val="00D05A02"/>
    <w:rsid w:val="00D1306F"/>
    <w:rsid w:val="00D54412"/>
    <w:rsid w:val="00D9386D"/>
    <w:rsid w:val="00E15D58"/>
    <w:rsid w:val="00E305A6"/>
    <w:rsid w:val="00E613A8"/>
    <w:rsid w:val="00E62A34"/>
    <w:rsid w:val="00E66252"/>
    <w:rsid w:val="00E67A7E"/>
    <w:rsid w:val="00E91CD0"/>
    <w:rsid w:val="00EB412C"/>
    <w:rsid w:val="00EC7CA5"/>
    <w:rsid w:val="00F028B7"/>
    <w:rsid w:val="00F66D93"/>
    <w:rsid w:val="00F72D87"/>
    <w:rsid w:val="00F76435"/>
    <w:rsid w:val="00FA27E5"/>
    <w:rsid w:val="00FA70E9"/>
    <w:rsid w:val="00FA71A4"/>
    <w:rsid w:val="00FC41B6"/>
    <w:rsid w:val="00FD48BE"/>
    <w:rsid w:val="00FD4A67"/>
    <w:rsid w:val="00FD538A"/>
    <w:rsid w:val="00FE039D"/>
    <w:rsid w:val="00FE4648"/>
    <w:rsid w:val="00FF141C"/>
    <w:rsid w:val="00FF4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332808"/>
  <w15:docId w15:val="{42EE860B-7D01-4091-A5C2-B68C53890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66AD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1">
    <w:name w:val="Tabla con cuadrícula1"/>
    <w:basedOn w:val="Tablanormal"/>
    <w:next w:val="Tablaconcuadrcula"/>
    <w:uiPriority w:val="39"/>
    <w:rsid w:val="000A66A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0A66AD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94B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4B5C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94B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4B5C"/>
    <w:rPr>
      <w:rFonts w:ascii="Arial MT" w:eastAsia="Arial MT" w:hAnsi="Arial MT" w:cs="Arial MT"/>
      <w:lang w:val="es-ES"/>
    </w:rPr>
  </w:style>
  <w:style w:type="character" w:styleId="Hipervnculo">
    <w:name w:val="Hyperlink"/>
    <w:basedOn w:val="Fuentedeprrafopredeter"/>
    <w:uiPriority w:val="99"/>
    <w:unhideWhenUsed/>
    <w:rsid w:val="00594B5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94B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lcald&#237;a@guaduas-cundinamarca.gov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145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APOYO</dc:creator>
  <cp:lastModifiedBy>Plaza De Ferias</cp:lastModifiedBy>
  <cp:revision>2</cp:revision>
  <cp:lastPrinted>2025-07-01T21:14:00Z</cp:lastPrinted>
  <dcterms:created xsi:type="dcterms:W3CDTF">2025-07-01T21:27:00Z</dcterms:created>
  <dcterms:modified xsi:type="dcterms:W3CDTF">2025-07-01T21:27:00Z</dcterms:modified>
</cp:coreProperties>
</file>