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F0656" w14:textId="202FBDB3" w:rsidR="006E5D65" w:rsidRPr="00C27889" w:rsidRDefault="006E5D65" w:rsidP="006E5D65">
      <w:pPr>
        <w:jc w:val="both"/>
        <w:rPr>
          <w:rFonts w:ascii="Arial" w:hAnsi="Arial" w:cs="Arial"/>
          <w:b/>
          <w:bCs/>
        </w:rPr>
      </w:pPr>
      <w:r w:rsidRPr="00C27889">
        <w:rPr>
          <w:rFonts w:ascii="Arial" w:hAnsi="Arial" w:cs="Arial"/>
          <w:b/>
          <w:bCs/>
        </w:rPr>
        <w:t xml:space="preserve">TEMA: </w:t>
      </w:r>
      <w:r w:rsidRPr="00E834E3">
        <w:rPr>
          <w:rFonts w:ascii="Arial" w:hAnsi="Arial" w:cs="Arial"/>
        </w:rPr>
        <w:t>REVISIÓN CONSTANTE DE LA RED DE DISTRIBUCIÓN DE AGUA CON EL FIN DE EVITAR FUGAS</w:t>
      </w:r>
      <w:r w:rsidRPr="00267AC6">
        <w:rPr>
          <w:rFonts w:ascii="Arial" w:hAnsi="Arial" w:cs="Arial"/>
          <w:b/>
          <w:bCs/>
        </w:rPr>
        <w:t> </w:t>
      </w:r>
    </w:p>
    <w:p w14:paraId="3CB304A2" w14:textId="77777777" w:rsidR="006E5D65" w:rsidRPr="00C27889" w:rsidRDefault="006E5D65" w:rsidP="006E5D65">
      <w:pPr>
        <w:jc w:val="both"/>
        <w:rPr>
          <w:rFonts w:ascii="Arial" w:hAnsi="Arial" w:cs="Arial"/>
          <w:b/>
          <w:bCs/>
        </w:rPr>
      </w:pPr>
    </w:p>
    <w:p w14:paraId="3AC58A34" w14:textId="631AC3AB" w:rsidR="006E5D65" w:rsidRPr="00C27889" w:rsidRDefault="006E5D65" w:rsidP="006E5D65">
      <w:pPr>
        <w:jc w:val="both"/>
        <w:rPr>
          <w:rFonts w:ascii="Arial" w:hAnsi="Arial" w:cs="Arial"/>
          <w:b/>
          <w:bCs/>
        </w:rPr>
      </w:pPr>
      <w:r w:rsidRPr="00C27889">
        <w:rPr>
          <w:rFonts w:ascii="Arial" w:hAnsi="Arial" w:cs="Arial"/>
          <w:b/>
          <w:bCs/>
        </w:rPr>
        <w:t>AREA RELACIONADA: SER</w:t>
      </w:r>
      <w:r w:rsidR="005B7E88" w:rsidRPr="00C27889">
        <w:rPr>
          <w:rFonts w:ascii="Arial" w:hAnsi="Arial" w:cs="Arial"/>
          <w:b/>
          <w:bCs/>
        </w:rPr>
        <w:t>V</w:t>
      </w:r>
      <w:r w:rsidRPr="00C27889">
        <w:rPr>
          <w:rFonts w:ascii="Arial" w:hAnsi="Arial" w:cs="Arial"/>
          <w:b/>
          <w:bCs/>
        </w:rPr>
        <w:t>ICIOS PUBLICOS</w:t>
      </w:r>
    </w:p>
    <w:p w14:paraId="4753AE14" w14:textId="77777777" w:rsidR="006E5D65" w:rsidRPr="00C27889" w:rsidRDefault="006E5D65" w:rsidP="006E5D65">
      <w:pPr>
        <w:jc w:val="both"/>
        <w:rPr>
          <w:rFonts w:ascii="Arial" w:hAnsi="Arial" w:cs="Arial"/>
          <w:b/>
          <w:bCs/>
        </w:rPr>
      </w:pPr>
    </w:p>
    <w:p w14:paraId="704A1027" w14:textId="77777777" w:rsidR="006E5D65" w:rsidRPr="00C27889" w:rsidRDefault="006E5D65" w:rsidP="006E5D65">
      <w:pPr>
        <w:jc w:val="both"/>
        <w:rPr>
          <w:rFonts w:ascii="Arial" w:hAnsi="Arial" w:cs="Arial"/>
          <w:b/>
          <w:bCs/>
        </w:rPr>
      </w:pPr>
    </w:p>
    <w:p w14:paraId="645A8EAB" w14:textId="77777777" w:rsidR="006E5D65" w:rsidRPr="00C27889" w:rsidRDefault="006E5D65" w:rsidP="006E5D65">
      <w:pPr>
        <w:jc w:val="both"/>
        <w:rPr>
          <w:rFonts w:ascii="Arial" w:hAnsi="Arial" w:cs="Arial"/>
          <w:b/>
          <w:bCs/>
        </w:rPr>
      </w:pPr>
      <w:r w:rsidRPr="00C27889">
        <w:rPr>
          <w:rFonts w:ascii="Arial" w:hAnsi="Arial" w:cs="Arial"/>
          <w:b/>
          <w:bCs/>
        </w:rPr>
        <w:t>Objetivo general</w:t>
      </w:r>
    </w:p>
    <w:p w14:paraId="0120228C" w14:textId="77777777" w:rsidR="006E5D65" w:rsidRPr="00C27889" w:rsidRDefault="006E5D65" w:rsidP="006E5D65">
      <w:pPr>
        <w:jc w:val="both"/>
        <w:rPr>
          <w:rFonts w:ascii="Arial" w:hAnsi="Arial" w:cs="Arial"/>
          <w:b/>
          <w:bCs/>
        </w:rPr>
      </w:pPr>
    </w:p>
    <w:p w14:paraId="48DA01F7" w14:textId="77777777" w:rsidR="006E5D65" w:rsidRPr="00C27889" w:rsidRDefault="006E5D65" w:rsidP="006E5D65">
      <w:pPr>
        <w:jc w:val="both"/>
        <w:rPr>
          <w:rFonts w:ascii="Arial" w:hAnsi="Arial" w:cs="Arial"/>
        </w:rPr>
      </w:pPr>
      <w:r w:rsidRPr="00FA23DE">
        <w:rPr>
          <w:rFonts w:ascii="Arial" w:hAnsi="Arial" w:cs="Arial"/>
        </w:rPr>
        <w:t>Recuperar y Restaurar las áreas de importancia estratégica hídrica y ambiental del Municipio de Cucunuba.</w:t>
      </w:r>
    </w:p>
    <w:p w14:paraId="6E8A47E8" w14:textId="77777777" w:rsidR="006E5D65" w:rsidRPr="00C27889" w:rsidRDefault="006E5D65" w:rsidP="006E5D65">
      <w:pPr>
        <w:jc w:val="both"/>
        <w:rPr>
          <w:rFonts w:ascii="Arial" w:hAnsi="Arial" w:cs="Arial"/>
          <w:b/>
          <w:bCs/>
        </w:rPr>
      </w:pPr>
    </w:p>
    <w:p w14:paraId="49F57928" w14:textId="77777777" w:rsidR="006E5D65" w:rsidRPr="00C27889" w:rsidRDefault="006E5D65" w:rsidP="006E5D65">
      <w:pPr>
        <w:jc w:val="both"/>
        <w:rPr>
          <w:rFonts w:ascii="Arial" w:hAnsi="Arial" w:cs="Arial"/>
          <w:b/>
          <w:bCs/>
        </w:rPr>
      </w:pPr>
      <w:r w:rsidRPr="00C27889">
        <w:rPr>
          <w:rFonts w:ascii="Arial" w:hAnsi="Arial" w:cs="Arial"/>
          <w:b/>
          <w:bCs/>
        </w:rPr>
        <w:t>Descripción de la actividad</w:t>
      </w:r>
    </w:p>
    <w:p w14:paraId="6935C055" w14:textId="77777777" w:rsidR="006E5D65" w:rsidRPr="00C27889" w:rsidRDefault="006E5D65" w:rsidP="006E5D65">
      <w:pPr>
        <w:jc w:val="both"/>
        <w:rPr>
          <w:rFonts w:ascii="Arial" w:hAnsi="Arial" w:cs="Arial"/>
          <w:b/>
          <w:bCs/>
        </w:rPr>
      </w:pPr>
    </w:p>
    <w:p w14:paraId="5B493A43" w14:textId="50FDB412" w:rsidR="00267AC6" w:rsidRPr="00C27889" w:rsidRDefault="005B7E88" w:rsidP="005B7E88">
      <w:pPr>
        <w:jc w:val="both"/>
        <w:rPr>
          <w:rFonts w:ascii="Arial" w:hAnsi="Arial" w:cs="Arial"/>
        </w:rPr>
      </w:pPr>
      <w:r w:rsidRPr="00C27889">
        <w:rPr>
          <w:rFonts w:ascii="Arial" w:hAnsi="Arial" w:cs="Arial"/>
        </w:rPr>
        <w:t xml:space="preserve">La </w:t>
      </w:r>
      <w:r w:rsidR="00C27889">
        <w:rPr>
          <w:rFonts w:ascii="Arial" w:hAnsi="Arial" w:cs="Arial"/>
        </w:rPr>
        <w:t>E</w:t>
      </w:r>
      <w:r w:rsidRPr="00C27889">
        <w:rPr>
          <w:rFonts w:ascii="Arial" w:hAnsi="Arial" w:cs="Arial"/>
        </w:rPr>
        <w:t xml:space="preserve">mpresa de servicios públicos del Municipio de Cucunubá SAS ESP en calidad de operador del servicio público de acueducto del Municipio debe realizar las acciones de operación, mantenimiento y control EN LOS ACUEDUCTOS </w:t>
      </w:r>
      <w:r w:rsidR="00FA23DE">
        <w:rPr>
          <w:rFonts w:ascii="Arial" w:hAnsi="Arial" w:cs="Arial"/>
        </w:rPr>
        <w:t xml:space="preserve">QUEBRADA </w:t>
      </w:r>
      <w:r w:rsidRPr="00C27889">
        <w:rPr>
          <w:rFonts w:ascii="Arial" w:hAnsi="Arial" w:cs="Arial"/>
        </w:rPr>
        <w:t xml:space="preserve">LA CHORRERA Y </w:t>
      </w:r>
      <w:r w:rsidR="00FA23DE">
        <w:rPr>
          <w:rFonts w:ascii="Arial" w:hAnsi="Arial" w:cs="Arial"/>
        </w:rPr>
        <w:t xml:space="preserve">NACEDERO </w:t>
      </w:r>
      <w:r w:rsidRPr="00C27889">
        <w:rPr>
          <w:rFonts w:ascii="Arial" w:hAnsi="Arial" w:cs="Arial"/>
        </w:rPr>
        <w:t>EL BORRACHERO, las cuales deben ser ejecutadas por el personal responsable de velar por el buen funcionamiento de los sistemas de acueducto, en lo que corresponde a captaciones, aducciones, desarenadores, sistema de tratamiento de agua potable, tanques de almacenamiento y red de distribución, para garantizar que se obtengan los resultados esperados de dichos sistemas y prolongar al máximo la vida útil de las estructuras.</w:t>
      </w:r>
    </w:p>
    <w:p w14:paraId="759A783A" w14:textId="433F9FFF" w:rsidR="0028257A" w:rsidRDefault="0028257A" w:rsidP="00C27889">
      <w:pPr>
        <w:jc w:val="both"/>
        <w:rPr>
          <w:rFonts w:ascii="Arial" w:hAnsi="Arial" w:cs="Arial"/>
        </w:rPr>
      </w:pPr>
      <w:r w:rsidRPr="00C27889">
        <w:rPr>
          <w:rFonts w:ascii="Arial" w:hAnsi="Arial" w:cs="Arial"/>
        </w:rPr>
        <w:t xml:space="preserve">Teniendo en cuenta lo anterior; la parte operativa del </w:t>
      </w:r>
      <w:proofErr w:type="spellStart"/>
      <w:r w:rsidRPr="00C27889">
        <w:rPr>
          <w:rFonts w:ascii="Arial" w:hAnsi="Arial" w:cs="Arial"/>
        </w:rPr>
        <w:t>Emsercucunuba</w:t>
      </w:r>
      <w:proofErr w:type="spellEnd"/>
      <w:r w:rsidRPr="00C27889">
        <w:rPr>
          <w:rFonts w:ascii="Arial" w:hAnsi="Arial" w:cs="Arial"/>
        </w:rPr>
        <w:t xml:space="preserve"> SAS ESP debe llevar a cabo todas aquellas acciones rutinarias y periódicas, con el fin de prevenir fallas,</w:t>
      </w:r>
      <w:r w:rsidR="00C27889" w:rsidRPr="00C27889">
        <w:rPr>
          <w:rFonts w:ascii="Arial" w:hAnsi="Arial" w:cs="Arial"/>
        </w:rPr>
        <w:t xml:space="preserve"> </w:t>
      </w:r>
      <w:r w:rsidRPr="00C27889">
        <w:rPr>
          <w:rFonts w:ascii="Arial" w:hAnsi="Arial" w:cs="Arial"/>
        </w:rPr>
        <w:t>entre estas están el engrase de válvulas, la purga de tuberías en horas de bajo consumo, con el fin de desaguarlas y liberarlas de sedimentos,</w:t>
      </w:r>
      <w:r w:rsidR="00C27889" w:rsidRPr="00C27889">
        <w:rPr>
          <w:rFonts w:ascii="Arial" w:hAnsi="Arial" w:cs="Arial"/>
        </w:rPr>
        <w:t xml:space="preserve"> sin embargo cuando se presenten fallas en el sistema de distribución como fugas en tuberías y accesorios y conexiones domiciliarias, estas deben ser atendidas por el fontanero lo más rápido posible, para esto se debe contar con las herramientas y equipos que les permitan realizar su función.</w:t>
      </w:r>
    </w:p>
    <w:p w14:paraId="75157B80" w14:textId="39B42C0C" w:rsidR="00C27889" w:rsidRPr="00C27889" w:rsidRDefault="00C27889" w:rsidP="00C27889">
      <w:pPr>
        <w:jc w:val="both"/>
        <w:rPr>
          <w:rFonts w:ascii="Arial" w:hAnsi="Arial" w:cs="Arial"/>
        </w:rPr>
      </w:pPr>
      <w:r>
        <w:rPr>
          <w:rFonts w:ascii="Arial" w:hAnsi="Arial" w:cs="Arial"/>
        </w:rPr>
        <w:t>De igual manera se llevan formatos de reparación de redes en los cuales se registran, fecha, lugar y material utilizado en el momento que se requiera.</w:t>
      </w:r>
    </w:p>
    <w:p w14:paraId="5DC32F65" w14:textId="77777777" w:rsidR="00267AC6" w:rsidRPr="00C27889" w:rsidRDefault="00267AC6" w:rsidP="005B7E88">
      <w:pPr>
        <w:jc w:val="both"/>
        <w:rPr>
          <w:rFonts w:ascii="Arial" w:hAnsi="Arial" w:cs="Arial"/>
          <w:b/>
          <w:bCs/>
        </w:rPr>
      </w:pPr>
    </w:p>
    <w:p w14:paraId="662D947D" w14:textId="77777777" w:rsidR="00267AC6" w:rsidRPr="00C27889" w:rsidRDefault="00267AC6" w:rsidP="00523476">
      <w:pPr>
        <w:rPr>
          <w:rFonts w:ascii="Arial" w:hAnsi="Arial" w:cs="Arial"/>
          <w:b/>
          <w:bCs/>
        </w:rPr>
      </w:pPr>
    </w:p>
    <w:p w14:paraId="4E8227D5" w14:textId="09E7FA87" w:rsidR="006E5D65" w:rsidRPr="00C27889" w:rsidRDefault="005B7E88" w:rsidP="00523476">
      <w:pPr>
        <w:rPr>
          <w:rFonts w:ascii="Arial" w:hAnsi="Arial" w:cs="Arial"/>
          <w:b/>
          <w:bCs/>
        </w:rPr>
      </w:pPr>
      <w:r w:rsidRPr="00C27889">
        <w:rPr>
          <w:rFonts w:ascii="Arial" w:hAnsi="Arial" w:cs="Arial"/>
          <w:noProof/>
        </w:rPr>
        <w:drawing>
          <wp:inline distT="0" distB="0" distL="0" distR="0" wp14:anchorId="178A03D7" wp14:editId="3301B449">
            <wp:extent cx="2743200" cy="4085569"/>
            <wp:effectExtent l="0" t="0" r="0" b="0"/>
            <wp:docPr id="1839346484" name="Imagen 5" descr="Imagen que contiene exterior, pasto, parado,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46484" name="Imagen 5" descr="Imagen que contiene exterior, pasto, parado, campo&#10;&#10;El contenido generado por IA puede ser incorrec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807"/>
                    <a:stretch>
                      <a:fillRect/>
                    </a:stretch>
                  </pic:blipFill>
                  <pic:spPr bwMode="auto">
                    <a:xfrm>
                      <a:off x="0" y="0"/>
                      <a:ext cx="2751281" cy="4097605"/>
                    </a:xfrm>
                    <a:prstGeom prst="rect">
                      <a:avLst/>
                    </a:prstGeom>
                    <a:noFill/>
                    <a:ln>
                      <a:noFill/>
                    </a:ln>
                    <a:extLst>
                      <a:ext uri="{53640926-AAD7-44D8-BBD7-CCE9431645EC}">
                        <a14:shadowObscured xmlns:a14="http://schemas.microsoft.com/office/drawing/2010/main"/>
                      </a:ext>
                    </a:extLst>
                  </pic:spPr>
                </pic:pic>
              </a:graphicData>
            </a:graphic>
          </wp:inline>
        </w:drawing>
      </w:r>
      <w:r w:rsidRPr="00C27889">
        <w:rPr>
          <w:rFonts w:ascii="Arial" w:hAnsi="Arial" w:cs="Arial"/>
          <w:noProof/>
        </w:rPr>
        <w:drawing>
          <wp:inline distT="0" distB="0" distL="0" distR="0" wp14:anchorId="2382D1E7" wp14:editId="58864B40">
            <wp:extent cx="2733675" cy="4076700"/>
            <wp:effectExtent l="0" t="0" r="9525" b="0"/>
            <wp:docPr id="550348950" name="Imagen 6" descr="Un bosque con arbo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48950" name="Imagen 6" descr="Un bosque con arboles&#10;&#10;El contenido generado por IA puede ser incorrec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562" b="16201"/>
                    <a:stretch>
                      <a:fillRect/>
                    </a:stretch>
                  </pic:blipFill>
                  <pic:spPr bwMode="auto">
                    <a:xfrm>
                      <a:off x="0" y="0"/>
                      <a:ext cx="2735823" cy="4079904"/>
                    </a:xfrm>
                    <a:prstGeom prst="rect">
                      <a:avLst/>
                    </a:prstGeom>
                    <a:noFill/>
                    <a:ln>
                      <a:noFill/>
                    </a:ln>
                    <a:extLst>
                      <a:ext uri="{53640926-AAD7-44D8-BBD7-CCE9431645EC}">
                        <a14:shadowObscured xmlns:a14="http://schemas.microsoft.com/office/drawing/2010/main"/>
                      </a:ext>
                    </a:extLst>
                  </pic:spPr>
                </pic:pic>
              </a:graphicData>
            </a:graphic>
          </wp:inline>
        </w:drawing>
      </w:r>
    </w:p>
    <w:p w14:paraId="0B486C75" w14:textId="414B51AA" w:rsidR="005B7E88" w:rsidRPr="00C27889" w:rsidRDefault="005B7E88" w:rsidP="00523476">
      <w:pPr>
        <w:rPr>
          <w:rFonts w:ascii="Arial" w:hAnsi="Arial" w:cs="Arial"/>
          <w:b/>
          <w:bCs/>
        </w:rPr>
      </w:pPr>
    </w:p>
    <w:p w14:paraId="73E864D4" w14:textId="77777777" w:rsidR="00267AC6" w:rsidRPr="00C27889" w:rsidRDefault="00267AC6" w:rsidP="00523476">
      <w:pPr>
        <w:rPr>
          <w:rFonts w:ascii="Arial" w:hAnsi="Arial" w:cs="Arial"/>
          <w:b/>
          <w:bCs/>
        </w:rPr>
      </w:pPr>
    </w:p>
    <w:p w14:paraId="4FBBC143" w14:textId="77777777" w:rsidR="00267AC6" w:rsidRPr="00C27889" w:rsidRDefault="00267AC6" w:rsidP="00523476">
      <w:pPr>
        <w:rPr>
          <w:rFonts w:ascii="Arial" w:hAnsi="Arial" w:cs="Arial"/>
          <w:b/>
          <w:bCs/>
        </w:rPr>
      </w:pPr>
    </w:p>
    <w:p w14:paraId="66D29826" w14:textId="75E18F87" w:rsidR="00267AC6" w:rsidRPr="00C27889" w:rsidRDefault="005B7E88" w:rsidP="00FA23DE">
      <w:pPr>
        <w:jc w:val="center"/>
        <w:rPr>
          <w:rFonts w:ascii="Arial" w:hAnsi="Arial" w:cs="Arial"/>
          <w:b/>
          <w:bCs/>
        </w:rPr>
      </w:pPr>
      <w:r w:rsidRPr="00C27889">
        <w:rPr>
          <w:rFonts w:ascii="Arial" w:hAnsi="Arial" w:cs="Arial"/>
          <w:noProof/>
        </w:rPr>
        <w:drawing>
          <wp:inline distT="0" distB="0" distL="0" distR="0" wp14:anchorId="244CDDFA" wp14:editId="11AF06B3">
            <wp:extent cx="3533775" cy="4711826"/>
            <wp:effectExtent l="0" t="0" r="0" b="0"/>
            <wp:docPr id="1813293816" name="Imagen 7" descr="Un hombre en el desie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93816" name="Imagen 7" descr="Un hombre en el desiert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4814" cy="4713211"/>
                    </a:xfrm>
                    <a:prstGeom prst="rect">
                      <a:avLst/>
                    </a:prstGeom>
                    <a:noFill/>
                    <a:ln>
                      <a:noFill/>
                    </a:ln>
                  </pic:spPr>
                </pic:pic>
              </a:graphicData>
            </a:graphic>
          </wp:inline>
        </w:drawing>
      </w:r>
    </w:p>
    <w:p w14:paraId="52797B8E" w14:textId="5962B829" w:rsidR="00267AC6" w:rsidRPr="00543A5A" w:rsidRDefault="00543A5A" w:rsidP="00523476">
      <w:pPr>
        <w:rPr>
          <w:rFonts w:ascii="Arial" w:hAnsi="Arial" w:cs="Arial"/>
        </w:rPr>
      </w:pPr>
      <w:r>
        <w:rPr>
          <w:rFonts w:ascii="Arial" w:hAnsi="Arial" w:cs="Arial"/>
          <w:b/>
          <w:bCs/>
        </w:rPr>
        <w:t xml:space="preserve">Fotos: </w:t>
      </w:r>
      <w:r>
        <w:rPr>
          <w:rFonts w:ascii="Arial" w:hAnsi="Arial" w:cs="Arial"/>
        </w:rPr>
        <w:t>Reparación de daños en redes de distribución.</w:t>
      </w:r>
    </w:p>
    <w:sectPr w:rsidR="00267AC6" w:rsidRPr="00543A5A" w:rsidSect="00EA6E2F">
      <w:headerReference w:type="default" r:id="rId11"/>
      <w:footerReference w:type="default" r:id="rId12"/>
      <w:pgSz w:w="12240" w:h="20160" w:code="5"/>
      <w:pgMar w:top="1417" w:right="1183" w:bottom="1417" w:left="1701" w:header="708" w:footer="1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AD7D2" w14:textId="77777777" w:rsidR="00EA681A" w:rsidRDefault="00EA681A" w:rsidP="00FB55EC">
      <w:r>
        <w:separator/>
      </w:r>
    </w:p>
  </w:endnote>
  <w:endnote w:type="continuationSeparator" w:id="0">
    <w:p w14:paraId="10736618" w14:textId="77777777" w:rsidR="00EA681A" w:rsidRDefault="00EA681A" w:rsidP="00FB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A2FC" w14:textId="29235077" w:rsidR="00576A3C" w:rsidRPr="00DB7133" w:rsidRDefault="00A3139E" w:rsidP="00DB7133">
    <w:pPr>
      <w:pStyle w:val="Piedepgina"/>
    </w:pPr>
    <w:r>
      <w:rPr>
        <w:noProof/>
      </w:rPr>
      <w:drawing>
        <wp:anchor distT="0" distB="0" distL="114300" distR="114300" simplePos="0" relativeHeight="251665408" behindDoc="0" locked="0" layoutInCell="1" allowOverlap="1" wp14:anchorId="4AD2BE16" wp14:editId="0CC77398">
          <wp:simplePos x="0" y="0"/>
          <wp:positionH relativeFrom="page">
            <wp:align>center</wp:align>
          </wp:positionH>
          <wp:positionV relativeFrom="paragraph">
            <wp:posOffset>7620</wp:posOffset>
          </wp:positionV>
          <wp:extent cx="7110727" cy="792000"/>
          <wp:effectExtent l="0" t="0" r="0" b="8255"/>
          <wp:wrapNone/>
          <wp:docPr id="1832990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605"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110727"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33685" w14:textId="77777777" w:rsidR="00EA681A" w:rsidRDefault="00EA681A" w:rsidP="00FB55EC">
      <w:r>
        <w:separator/>
      </w:r>
    </w:p>
  </w:footnote>
  <w:footnote w:type="continuationSeparator" w:id="0">
    <w:p w14:paraId="3684025C" w14:textId="77777777" w:rsidR="00EA681A" w:rsidRDefault="00EA681A" w:rsidP="00FB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806" w:type="dxa"/>
      <w:tblInd w:w="3970" w:type="dxa"/>
      <w:tblLayout w:type="fixed"/>
      <w:tblLook w:val="04A0" w:firstRow="1" w:lastRow="0" w:firstColumn="1" w:lastColumn="0" w:noHBand="0" w:noVBand="1"/>
    </w:tblPr>
    <w:tblGrid>
      <w:gridCol w:w="1935"/>
      <w:gridCol w:w="1935"/>
      <w:gridCol w:w="1936"/>
    </w:tblGrid>
    <w:tr w:rsidR="00DB7133" w:rsidRPr="005A3A90" w14:paraId="6294CCDF" w14:textId="77777777" w:rsidTr="007E14F4">
      <w:trPr>
        <w:trHeight w:val="510"/>
      </w:trPr>
      <w:tc>
        <w:tcPr>
          <w:tcW w:w="5806" w:type="dxa"/>
          <w:gridSpan w:val="3"/>
          <w:vAlign w:val="center"/>
        </w:tcPr>
        <w:p w14:paraId="3B4F0C39" w14:textId="2E4C7A91" w:rsidR="00DB7133" w:rsidRPr="005A3A90" w:rsidRDefault="00DB7133" w:rsidP="00DB7133">
          <w:pPr>
            <w:pStyle w:val="Encabezado"/>
            <w:jc w:val="center"/>
            <w:rPr>
              <w:rFonts w:ascii="Arial" w:hAnsi="Arial" w:cs="Arial"/>
              <w:b/>
              <w:bCs/>
              <w:sz w:val="20"/>
              <w:szCs w:val="20"/>
            </w:rPr>
          </w:pPr>
          <w:r>
            <w:rPr>
              <w:rFonts w:ascii="Arial" w:hAnsi="Arial" w:cs="Arial"/>
              <w:b/>
              <w:bCs/>
              <w:noProof/>
              <w:sz w:val="20"/>
              <w:szCs w:val="20"/>
            </w:rPr>
            <w:t>INFORME DE ACTIVIDAD</w:t>
          </w:r>
          <w:r w:rsidR="00A3139E">
            <w:rPr>
              <w:rFonts w:ascii="Arial" w:hAnsi="Arial" w:cs="Arial"/>
              <w:b/>
              <w:bCs/>
              <w:noProof/>
              <w:sz w:val="20"/>
              <w:szCs w:val="20"/>
            </w:rPr>
            <w:t xml:space="preserve"> AMBIENTAL</w:t>
          </w:r>
        </w:p>
      </w:tc>
    </w:tr>
    <w:tr w:rsidR="00DB7133" w:rsidRPr="005A3A90" w14:paraId="4036398F" w14:textId="77777777" w:rsidTr="007E14F4">
      <w:trPr>
        <w:trHeight w:val="624"/>
      </w:trPr>
      <w:tc>
        <w:tcPr>
          <w:tcW w:w="1935" w:type="dxa"/>
          <w:vAlign w:val="center"/>
        </w:tcPr>
        <w:p w14:paraId="01846739"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 xml:space="preserve">Código </w:t>
          </w:r>
        </w:p>
        <w:p w14:paraId="4F78B1E0" w14:textId="57A72D59" w:rsidR="00DB7133" w:rsidRPr="005A3A90" w:rsidRDefault="00DB7133" w:rsidP="00DB7133">
          <w:pPr>
            <w:pStyle w:val="Encabezado"/>
            <w:jc w:val="center"/>
            <w:rPr>
              <w:rFonts w:ascii="Arial" w:hAnsi="Arial" w:cs="Arial"/>
              <w:sz w:val="20"/>
              <w:szCs w:val="20"/>
            </w:rPr>
          </w:pPr>
          <w:r w:rsidRPr="002079E3">
            <w:rPr>
              <w:rFonts w:ascii="Arial" w:hAnsi="Arial" w:cs="Arial"/>
              <w:sz w:val="20"/>
              <w:szCs w:val="20"/>
            </w:rPr>
            <w:t>GMMT-F-01</w:t>
          </w:r>
          <w:r>
            <w:rPr>
              <w:rFonts w:ascii="Arial" w:hAnsi="Arial" w:cs="Arial"/>
              <w:sz w:val="20"/>
              <w:szCs w:val="20"/>
            </w:rPr>
            <w:t>6</w:t>
          </w:r>
        </w:p>
      </w:tc>
      <w:tc>
        <w:tcPr>
          <w:tcW w:w="1935" w:type="dxa"/>
          <w:vAlign w:val="center"/>
        </w:tcPr>
        <w:p w14:paraId="644CB2BE"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Versión</w:t>
          </w:r>
        </w:p>
        <w:p w14:paraId="6D721C8E" w14:textId="6B39D07D" w:rsidR="00DB7133" w:rsidRPr="005A3A90" w:rsidRDefault="00DB7133" w:rsidP="00DB7133">
          <w:pPr>
            <w:pStyle w:val="Encabezado"/>
            <w:jc w:val="center"/>
            <w:rPr>
              <w:rFonts w:ascii="Arial" w:hAnsi="Arial" w:cs="Arial"/>
              <w:sz w:val="20"/>
              <w:szCs w:val="20"/>
            </w:rPr>
          </w:pPr>
          <w:r>
            <w:rPr>
              <w:rFonts w:ascii="Arial" w:hAnsi="Arial" w:cs="Arial"/>
              <w:sz w:val="20"/>
              <w:szCs w:val="20"/>
            </w:rPr>
            <w:t>0</w:t>
          </w:r>
          <w:r w:rsidR="00A3139E">
            <w:rPr>
              <w:rFonts w:ascii="Arial" w:hAnsi="Arial" w:cs="Arial"/>
              <w:sz w:val="20"/>
              <w:szCs w:val="20"/>
            </w:rPr>
            <w:t>2</w:t>
          </w:r>
        </w:p>
      </w:tc>
      <w:tc>
        <w:tcPr>
          <w:tcW w:w="1936" w:type="dxa"/>
          <w:vAlign w:val="center"/>
        </w:tcPr>
        <w:p w14:paraId="4DBE6540"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Página</w:t>
          </w:r>
        </w:p>
        <w:p w14:paraId="1C3F3739" w14:textId="77777777" w:rsidR="00DB7133" w:rsidRPr="005A3A90" w:rsidRDefault="00DB7133" w:rsidP="00DB7133">
          <w:pPr>
            <w:pStyle w:val="Encabezado"/>
            <w:jc w:val="center"/>
            <w:rPr>
              <w:rFonts w:ascii="Arial" w:hAnsi="Arial" w:cs="Arial"/>
              <w:sz w:val="20"/>
              <w:szCs w:val="20"/>
            </w:rPr>
          </w:pPr>
          <w:r w:rsidRPr="005A3A90">
            <w:rPr>
              <w:rFonts w:ascii="Arial" w:eastAsia="Calibri" w:hAnsi="Arial" w:cs="Arial"/>
              <w:sz w:val="20"/>
              <w:szCs w:val="20"/>
            </w:rPr>
            <w:fldChar w:fldCharType="begin"/>
          </w:r>
          <w:r w:rsidRPr="005A3A90">
            <w:rPr>
              <w:rFonts w:ascii="Arial" w:eastAsia="Calibri" w:hAnsi="Arial" w:cs="Arial"/>
              <w:bCs/>
              <w:sz w:val="20"/>
              <w:szCs w:val="20"/>
            </w:rPr>
            <w:instrText xml:space="preserve"> PAGE </w:instrText>
          </w:r>
          <w:r w:rsidRPr="005A3A90">
            <w:rPr>
              <w:rFonts w:ascii="Arial" w:eastAsia="Calibri" w:hAnsi="Arial" w:cs="Arial"/>
              <w:sz w:val="20"/>
              <w:szCs w:val="20"/>
            </w:rPr>
            <w:fldChar w:fldCharType="separate"/>
          </w:r>
          <w:r>
            <w:rPr>
              <w:rFonts w:ascii="Arial" w:eastAsia="Calibri" w:hAnsi="Arial" w:cs="Arial"/>
              <w:sz w:val="20"/>
              <w:szCs w:val="20"/>
            </w:rPr>
            <w:t>1</w:t>
          </w:r>
          <w:r w:rsidRPr="005A3A90">
            <w:rPr>
              <w:rFonts w:ascii="Arial" w:eastAsia="Calibri" w:hAnsi="Arial" w:cs="Arial"/>
              <w:sz w:val="20"/>
              <w:szCs w:val="20"/>
            </w:rPr>
            <w:fldChar w:fldCharType="end"/>
          </w:r>
          <w:r w:rsidRPr="005A3A90">
            <w:rPr>
              <w:rFonts w:ascii="Arial" w:eastAsia="Calibri" w:hAnsi="Arial" w:cs="Arial"/>
              <w:bCs/>
              <w:sz w:val="20"/>
              <w:szCs w:val="20"/>
            </w:rPr>
            <w:t xml:space="preserve"> de </w:t>
          </w:r>
          <w:r w:rsidRPr="005A3A90">
            <w:rPr>
              <w:rFonts w:ascii="Arial" w:eastAsia="Calibri" w:hAnsi="Arial" w:cs="Arial"/>
              <w:sz w:val="20"/>
              <w:szCs w:val="20"/>
            </w:rPr>
            <w:fldChar w:fldCharType="begin"/>
          </w:r>
          <w:r w:rsidRPr="005A3A90">
            <w:rPr>
              <w:rFonts w:ascii="Arial" w:eastAsia="Calibri" w:hAnsi="Arial" w:cs="Arial"/>
              <w:sz w:val="20"/>
              <w:szCs w:val="20"/>
            </w:rPr>
            <w:instrText xml:space="preserve"> NUMPAGES  </w:instrText>
          </w:r>
          <w:r w:rsidRPr="005A3A90">
            <w:rPr>
              <w:rFonts w:ascii="Arial" w:eastAsia="Calibri" w:hAnsi="Arial" w:cs="Arial"/>
              <w:sz w:val="20"/>
              <w:szCs w:val="20"/>
            </w:rPr>
            <w:fldChar w:fldCharType="separate"/>
          </w:r>
          <w:r>
            <w:rPr>
              <w:rFonts w:ascii="Arial" w:eastAsia="Calibri" w:hAnsi="Arial" w:cs="Arial"/>
              <w:sz w:val="20"/>
              <w:szCs w:val="20"/>
            </w:rPr>
            <w:t>2</w:t>
          </w:r>
          <w:r w:rsidRPr="005A3A90">
            <w:rPr>
              <w:rFonts w:ascii="Arial" w:eastAsia="Calibri" w:hAnsi="Arial" w:cs="Arial"/>
              <w:sz w:val="20"/>
              <w:szCs w:val="20"/>
            </w:rPr>
            <w:fldChar w:fldCharType="end"/>
          </w:r>
        </w:p>
      </w:tc>
    </w:tr>
  </w:tbl>
  <w:p w14:paraId="7B4AF119" w14:textId="385870D6" w:rsidR="00DB7133" w:rsidRPr="002079E3" w:rsidRDefault="00A3139E" w:rsidP="00DB7133">
    <w:pPr>
      <w:pStyle w:val="Encabezado"/>
    </w:pPr>
    <w:r>
      <w:rPr>
        <w:noProof/>
      </w:rPr>
      <w:drawing>
        <wp:anchor distT="0" distB="0" distL="114300" distR="114300" simplePos="0" relativeHeight="251663360" behindDoc="0" locked="0" layoutInCell="1" allowOverlap="1" wp14:anchorId="33ED925E" wp14:editId="05985E75">
          <wp:simplePos x="0" y="0"/>
          <wp:positionH relativeFrom="column">
            <wp:posOffset>-441960</wp:posOffset>
          </wp:positionH>
          <wp:positionV relativeFrom="paragraph">
            <wp:posOffset>-747395</wp:posOffset>
          </wp:positionV>
          <wp:extent cx="2369113" cy="792000"/>
          <wp:effectExtent l="0" t="0" r="0" b="8255"/>
          <wp:wrapNone/>
          <wp:docPr id="27490969"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969"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69113" cy="792000"/>
                  </a:xfrm>
                  <a:prstGeom prst="rect">
                    <a:avLst/>
                  </a:prstGeom>
                </pic:spPr>
              </pic:pic>
            </a:graphicData>
          </a:graphic>
          <wp14:sizeRelH relativeFrom="margin">
            <wp14:pctWidth>0</wp14:pctWidth>
          </wp14:sizeRelH>
          <wp14:sizeRelV relativeFrom="margin">
            <wp14:pctHeight>0</wp14:pctHeight>
          </wp14:sizeRelV>
        </wp:anchor>
      </w:drawing>
    </w:r>
  </w:p>
  <w:p w14:paraId="42AE995F" w14:textId="77777777" w:rsidR="00576A3C" w:rsidRDefault="00576A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26E"/>
    <w:multiLevelType w:val="multilevel"/>
    <w:tmpl w:val="DB3C3F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0721408"/>
    <w:multiLevelType w:val="hybridMultilevel"/>
    <w:tmpl w:val="D8A83E82"/>
    <w:lvl w:ilvl="0" w:tplc="5CFCC77C">
      <w:start w:val="1"/>
      <w:numFmt w:val="decimal"/>
      <w:lvlText w:val="%1."/>
      <w:lvlJc w:val="left"/>
      <w:pPr>
        <w:tabs>
          <w:tab w:val="num" w:pos="720"/>
        </w:tabs>
        <w:ind w:left="720" w:hanging="360"/>
      </w:pPr>
      <w:rPr>
        <w:b w:val="0"/>
        <w:color w:val="auto"/>
      </w:rPr>
    </w:lvl>
    <w:lvl w:ilvl="1" w:tplc="0C0A0001">
      <w:start w:val="1"/>
      <w:numFmt w:val="bullet"/>
      <w:lvlText w:val=""/>
      <w:lvlJc w:val="left"/>
      <w:pPr>
        <w:tabs>
          <w:tab w:val="num" w:pos="1440"/>
        </w:tabs>
        <w:ind w:left="1440" w:hanging="360"/>
      </w:pPr>
      <w:rPr>
        <w:rFonts w:ascii="Symbol" w:hAnsi="Symbol"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 w15:restartNumberingAfterBreak="0">
    <w:nsid w:val="409426C0"/>
    <w:multiLevelType w:val="hybridMultilevel"/>
    <w:tmpl w:val="AD46F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8F22C18"/>
    <w:multiLevelType w:val="hybridMultilevel"/>
    <w:tmpl w:val="C3504D02"/>
    <w:lvl w:ilvl="0" w:tplc="CF1E53FE">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57C02943"/>
    <w:multiLevelType w:val="hybridMultilevel"/>
    <w:tmpl w:val="D8F86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C783091"/>
    <w:multiLevelType w:val="multilevel"/>
    <w:tmpl w:val="BA5012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62A94383"/>
    <w:multiLevelType w:val="hybridMultilevel"/>
    <w:tmpl w:val="6A70D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8761921"/>
    <w:multiLevelType w:val="multilevel"/>
    <w:tmpl w:val="869230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52892757">
    <w:abstractNumId w:val="3"/>
  </w:num>
  <w:num w:numId="2" w16cid:durableId="1746142005">
    <w:abstractNumId w:val="1"/>
  </w:num>
  <w:num w:numId="3" w16cid:durableId="348221016">
    <w:abstractNumId w:val="4"/>
  </w:num>
  <w:num w:numId="4" w16cid:durableId="1199974341">
    <w:abstractNumId w:val="5"/>
  </w:num>
  <w:num w:numId="5" w16cid:durableId="1469513991">
    <w:abstractNumId w:val="7"/>
  </w:num>
  <w:num w:numId="6" w16cid:durableId="667252398">
    <w:abstractNumId w:val="0"/>
  </w:num>
  <w:num w:numId="7" w16cid:durableId="1293681471">
    <w:abstractNumId w:val="2"/>
  </w:num>
  <w:num w:numId="8" w16cid:durableId="1686438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EC"/>
    <w:rsid w:val="0000131B"/>
    <w:rsid w:val="00001645"/>
    <w:rsid w:val="0000281B"/>
    <w:rsid w:val="0001567B"/>
    <w:rsid w:val="000156A1"/>
    <w:rsid w:val="000179FD"/>
    <w:rsid w:val="00020E5F"/>
    <w:rsid w:val="00020EE6"/>
    <w:rsid w:val="0002331A"/>
    <w:rsid w:val="00025077"/>
    <w:rsid w:val="0003139F"/>
    <w:rsid w:val="00040DBC"/>
    <w:rsid w:val="00043831"/>
    <w:rsid w:val="0004394B"/>
    <w:rsid w:val="0005147D"/>
    <w:rsid w:val="00052671"/>
    <w:rsid w:val="00052E6A"/>
    <w:rsid w:val="00056BE2"/>
    <w:rsid w:val="0005739C"/>
    <w:rsid w:val="000578E9"/>
    <w:rsid w:val="00065D8B"/>
    <w:rsid w:val="0007165F"/>
    <w:rsid w:val="00072E69"/>
    <w:rsid w:val="00073415"/>
    <w:rsid w:val="00080082"/>
    <w:rsid w:val="0008039E"/>
    <w:rsid w:val="0008245B"/>
    <w:rsid w:val="000874EC"/>
    <w:rsid w:val="00092694"/>
    <w:rsid w:val="000942A7"/>
    <w:rsid w:val="00094614"/>
    <w:rsid w:val="00095BCD"/>
    <w:rsid w:val="00096B2B"/>
    <w:rsid w:val="00097808"/>
    <w:rsid w:val="000A341F"/>
    <w:rsid w:val="000A4539"/>
    <w:rsid w:val="000A78F4"/>
    <w:rsid w:val="000B080A"/>
    <w:rsid w:val="000B0BEC"/>
    <w:rsid w:val="000B1BC3"/>
    <w:rsid w:val="000B6084"/>
    <w:rsid w:val="000B6B4F"/>
    <w:rsid w:val="000C0DBE"/>
    <w:rsid w:val="000C4987"/>
    <w:rsid w:val="000D1CBF"/>
    <w:rsid w:val="000D54F3"/>
    <w:rsid w:val="000D6C94"/>
    <w:rsid w:val="000D71A7"/>
    <w:rsid w:val="000D7697"/>
    <w:rsid w:val="000E06AC"/>
    <w:rsid w:val="000E1F19"/>
    <w:rsid w:val="000E2BA1"/>
    <w:rsid w:val="000E627B"/>
    <w:rsid w:val="000F1D58"/>
    <w:rsid w:val="000F2734"/>
    <w:rsid w:val="000F3B71"/>
    <w:rsid w:val="000F7BAF"/>
    <w:rsid w:val="00101C87"/>
    <w:rsid w:val="00101E56"/>
    <w:rsid w:val="00107AAC"/>
    <w:rsid w:val="00110B63"/>
    <w:rsid w:val="00111546"/>
    <w:rsid w:val="00111ED2"/>
    <w:rsid w:val="00112023"/>
    <w:rsid w:val="001159C6"/>
    <w:rsid w:val="00121659"/>
    <w:rsid w:val="00122419"/>
    <w:rsid w:val="00126CDF"/>
    <w:rsid w:val="001378CD"/>
    <w:rsid w:val="00150D3B"/>
    <w:rsid w:val="001548B3"/>
    <w:rsid w:val="0015669E"/>
    <w:rsid w:val="0015687E"/>
    <w:rsid w:val="00156AAB"/>
    <w:rsid w:val="00163CA7"/>
    <w:rsid w:val="001666F8"/>
    <w:rsid w:val="0017044C"/>
    <w:rsid w:val="0017271E"/>
    <w:rsid w:val="00172997"/>
    <w:rsid w:val="00174464"/>
    <w:rsid w:val="001773B6"/>
    <w:rsid w:val="00177EAB"/>
    <w:rsid w:val="001802E5"/>
    <w:rsid w:val="001814FD"/>
    <w:rsid w:val="00181C6C"/>
    <w:rsid w:val="00183333"/>
    <w:rsid w:val="00183F26"/>
    <w:rsid w:val="00186985"/>
    <w:rsid w:val="001925BB"/>
    <w:rsid w:val="001927D9"/>
    <w:rsid w:val="00192F85"/>
    <w:rsid w:val="00193CEE"/>
    <w:rsid w:val="00194835"/>
    <w:rsid w:val="00197170"/>
    <w:rsid w:val="001A1D74"/>
    <w:rsid w:val="001A1E07"/>
    <w:rsid w:val="001A71AB"/>
    <w:rsid w:val="001A7F39"/>
    <w:rsid w:val="001B280B"/>
    <w:rsid w:val="001B455E"/>
    <w:rsid w:val="001B7117"/>
    <w:rsid w:val="001C49BA"/>
    <w:rsid w:val="001C65D5"/>
    <w:rsid w:val="001C7E1E"/>
    <w:rsid w:val="001D2E4B"/>
    <w:rsid w:val="001E0F63"/>
    <w:rsid w:val="001E12C2"/>
    <w:rsid w:val="001E53F3"/>
    <w:rsid w:val="001E66D4"/>
    <w:rsid w:val="001F2FE5"/>
    <w:rsid w:val="001F31DB"/>
    <w:rsid w:val="001F3B1A"/>
    <w:rsid w:val="001F542F"/>
    <w:rsid w:val="001F57FC"/>
    <w:rsid w:val="001F6F5B"/>
    <w:rsid w:val="00203828"/>
    <w:rsid w:val="00205101"/>
    <w:rsid w:val="00215015"/>
    <w:rsid w:val="00215050"/>
    <w:rsid w:val="00215B53"/>
    <w:rsid w:val="002202B7"/>
    <w:rsid w:val="00220D16"/>
    <w:rsid w:val="002210BD"/>
    <w:rsid w:val="002257A4"/>
    <w:rsid w:val="002260D5"/>
    <w:rsid w:val="00227725"/>
    <w:rsid w:val="0023134D"/>
    <w:rsid w:val="002413D5"/>
    <w:rsid w:val="00244FEF"/>
    <w:rsid w:val="002524CB"/>
    <w:rsid w:val="00254B7F"/>
    <w:rsid w:val="00257238"/>
    <w:rsid w:val="002574FF"/>
    <w:rsid w:val="00260705"/>
    <w:rsid w:val="00260F8C"/>
    <w:rsid w:val="00261FFF"/>
    <w:rsid w:val="00262C69"/>
    <w:rsid w:val="00267AC6"/>
    <w:rsid w:val="00272C1B"/>
    <w:rsid w:val="00273D43"/>
    <w:rsid w:val="00274DD3"/>
    <w:rsid w:val="00277606"/>
    <w:rsid w:val="0028257A"/>
    <w:rsid w:val="002849DD"/>
    <w:rsid w:val="00285D13"/>
    <w:rsid w:val="00294179"/>
    <w:rsid w:val="00294BAE"/>
    <w:rsid w:val="0029594E"/>
    <w:rsid w:val="002A0473"/>
    <w:rsid w:val="002A7677"/>
    <w:rsid w:val="002B1D59"/>
    <w:rsid w:val="002B2811"/>
    <w:rsid w:val="002C4251"/>
    <w:rsid w:val="002C4D6B"/>
    <w:rsid w:val="002D0156"/>
    <w:rsid w:val="002D6BB6"/>
    <w:rsid w:val="002E0D32"/>
    <w:rsid w:val="002E2A05"/>
    <w:rsid w:val="002E4AD2"/>
    <w:rsid w:val="002E58D0"/>
    <w:rsid w:val="002F0199"/>
    <w:rsid w:val="002F38D9"/>
    <w:rsid w:val="002F3C91"/>
    <w:rsid w:val="002F5017"/>
    <w:rsid w:val="002F61F3"/>
    <w:rsid w:val="0030213B"/>
    <w:rsid w:val="003040C5"/>
    <w:rsid w:val="00306A6D"/>
    <w:rsid w:val="00310A9D"/>
    <w:rsid w:val="00316FE0"/>
    <w:rsid w:val="00321444"/>
    <w:rsid w:val="003228A3"/>
    <w:rsid w:val="00335892"/>
    <w:rsid w:val="003361A9"/>
    <w:rsid w:val="00340A74"/>
    <w:rsid w:val="00341EB4"/>
    <w:rsid w:val="00344B9F"/>
    <w:rsid w:val="0034675E"/>
    <w:rsid w:val="00347CB4"/>
    <w:rsid w:val="00355CB8"/>
    <w:rsid w:val="00362485"/>
    <w:rsid w:val="0036454C"/>
    <w:rsid w:val="00366FDE"/>
    <w:rsid w:val="00372534"/>
    <w:rsid w:val="00373B73"/>
    <w:rsid w:val="00373BD6"/>
    <w:rsid w:val="003746E3"/>
    <w:rsid w:val="00375F37"/>
    <w:rsid w:val="003761DC"/>
    <w:rsid w:val="0038046E"/>
    <w:rsid w:val="00383EDB"/>
    <w:rsid w:val="00384154"/>
    <w:rsid w:val="00384C30"/>
    <w:rsid w:val="00390882"/>
    <w:rsid w:val="00392DA7"/>
    <w:rsid w:val="00397D27"/>
    <w:rsid w:val="003A0408"/>
    <w:rsid w:val="003A2D68"/>
    <w:rsid w:val="003A7494"/>
    <w:rsid w:val="003B2108"/>
    <w:rsid w:val="003B3A42"/>
    <w:rsid w:val="003B4D38"/>
    <w:rsid w:val="003B5BDB"/>
    <w:rsid w:val="003B5D2D"/>
    <w:rsid w:val="003C1719"/>
    <w:rsid w:val="003C4B60"/>
    <w:rsid w:val="003C64F5"/>
    <w:rsid w:val="003C6B38"/>
    <w:rsid w:val="003D0829"/>
    <w:rsid w:val="003D1072"/>
    <w:rsid w:val="003D1F73"/>
    <w:rsid w:val="003D5ADD"/>
    <w:rsid w:val="003D5F2B"/>
    <w:rsid w:val="003E0385"/>
    <w:rsid w:val="003E2260"/>
    <w:rsid w:val="003E47F8"/>
    <w:rsid w:val="003E5DC2"/>
    <w:rsid w:val="003E6A40"/>
    <w:rsid w:val="003F0F53"/>
    <w:rsid w:val="003F22F6"/>
    <w:rsid w:val="003F321F"/>
    <w:rsid w:val="003F349C"/>
    <w:rsid w:val="003F35E2"/>
    <w:rsid w:val="003F4996"/>
    <w:rsid w:val="003F5FD0"/>
    <w:rsid w:val="00401AEB"/>
    <w:rsid w:val="004024EE"/>
    <w:rsid w:val="004038FE"/>
    <w:rsid w:val="004044DC"/>
    <w:rsid w:val="004070CA"/>
    <w:rsid w:val="00411ECA"/>
    <w:rsid w:val="004140AC"/>
    <w:rsid w:val="0042017B"/>
    <w:rsid w:val="0042126B"/>
    <w:rsid w:val="00422240"/>
    <w:rsid w:val="00424BAD"/>
    <w:rsid w:val="004254A2"/>
    <w:rsid w:val="0043095C"/>
    <w:rsid w:val="004339F8"/>
    <w:rsid w:val="00433E51"/>
    <w:rsid w:val="00435FA2"/>
    <w:rsid w:val="00436301"/>
    <w:rsid w:val="00436B1B"/>
    <w:rsid w:val="00437E29"/>
    <w:rsid w:val="00443F52"/>
    <w:rsid w:val="0044473E"/>
    <w:rsid w:val="004461CF"/>
    <w:rsid w:val="00454BBB"/>
    <w:rsid w:val="00461700"/>
    <w:rsid w:val="004618C2"/>
    <w:rsid w:val="00462107"/>
    <w:rsid w:val="0046383A"/>
    <w:rsid w:val="00463D97"/>
    <w:rsid w:val="004654C9"/>
    <w:rsid w:val="00470477"/>
    <w:rsid w:val="0047220E"/>
    <w:rsid w:val="0047613B"/>
    <w:rsid w:val="00482681"/>
    <w:rsid w:val="004853A2"/>
    <w:rsid w:val="00485AEA"/>
    <w:rsid w:val="004863E6"/>
    <w:rsid w:val="00487485"/>
    <w:rsid w:val="004875AE"/>
    <w:rsid w:val="004912E8"/>
    <w:rsid w:val="00493BDB"/>
    <w:rsid w:val="004955DB"/>
    <w:rsid w:val="00495C4E"/>
    <w:rsid w:val="004A18A6"/>
    <w:rsid w:val="004A19A4"/>
    <w:rsid w:val="004A1E50"/>
    <w:rsid w:val="004A3CF5"/>
    <w:rsid w:val="004A6A34"/>
    <w:rsid w:val="004A7329"/>
    <w:rsid w:val="004B116A"/>
    <w:rsid w:val="004B1D2F"/>
    <w:rsid w:val="004B1D6C"/>
    <w:rsid w:val="004B7862"/>
    <w:rsid w:val="004C4935"/>
    <w:rsid w:val="004C5A1F"/>
    <w:rsid w:val="004C5F3D"/>
    <w:rsid w:val="004D39F0"/>
    <w:rsid w:val="004D3AF2"/>
    <w:rsid w:val="004D3F8F"/>
    <w:rsid w:val="004D76E2"/>
    <w:rsid w:val="004E33BA"/>
    <w:rsid w:val="004E5BE5"/>
    <w:rsid w:val="004F2D92"/>
    <w:rsid w:val="004F594A"/>
    <w:rsid w:val="004F6A34"/>
    <w:rsid w:val="004F71F4"/>
    <w:rsid w:val="00501E0D"/>
    <w:rsid w:val="00507029"/>
    <w:rsid w:val="005078C2"/>
    <w:rsid w:val="005121CB"/>
    <w:rsid w:val="00512321"/>
    <w:rsid w:val="005130B3"/>
    <w:rsid w:val="00514856"/>
    <w:rsid w:val="0051568C"/>
    <w:rsid w:val="00516214"/>
    <w:rsid w:val="00516658"/>
    <w:rsid w:val="00516824"/>
    <w:rsid w:val="00522AB7"/>
    <w:rsid w:val="00523476"/>
    <w:rsid w:val="005235F7"/>
    <w:rsid w:val="00526433"/>
    <w:rsid w:val="00530FE6"/>
    <w:rsid w:val="005342F4"/>
    <w:rsid w:val="005379BD"/>
    <w:rsid w:val="00541CD1"/>
    <w:rsid w:val="00542817"/>
    <w:rsid w:val="00543A5A"/>
    <w:rsid w:val="005479D1"/>
    <w:rsid w:val="005558C8"/>
    <w:rsid w:val="00557191"/>
    <w:rsid w:val="005605A9"/>
    <w:rsid w:val="0056554C"/>
    <w:rsid w:val="00565E3C"/>
    <w:rsid w:val="005660E5"/>
    <w:rsid w:val="00567AE0"/>
    <w:rsid w:val="005711C1"/>
    <w:rsid w:val="00571603"/>
    <w:rsid w:val="005735D6"/>
    <w:rsid w:val="005740D7"/>
    <w:rsid w:val="00576A3C"/>
    <w:rsid w:val="005804EA"/>
    <w:rsid w:val="00581681"/>
    <w:rsid w:val="005839E3"/>
    <w:rsid w:val="00585267"/>
    <w:rsid w:val="00590FAD"/>
    <w:rsid w:val="0059234A"/>
    <w:rsid w:val="00595D54"/>
    <w:rsid w:val="00596C53"/>
    <w:rsid w:val="00596C62"/>
    <w:rsid w:val="0059735F"/>
    <w:rsid w:val="005A5EC5"/>
    <w:rsid w:val="005A5FCE"/>
    <w:rsid w:val="005A64A8"/>
    <w:rsid w:val="005B38AF"/>
    <w:rsid w:val="005B5493"/>
    <w:rsid w:val="005B54B6"/>
    <w:rsid w:val="005B7C05"/>
    <w:rsid w:val="005B7E88"/>
    <w:rsid w:val="005C7B1E"/>
    <w:rsid w:val="005D27E5"/>
    <w:rsid w:val="005D56AD"/>
    <w:rsid w:val="005E489F"/>
    <w:rsid w:val="005E6EE0"/>
    <w:rsid w:val="005F0F6A"/>
    <w:rsid w:val="005F0FE7"/>
    <w:rsid w:val="005F2CDE"/>
    <w:rsid w:val="005F7507"/>
    <w:rsid w:val="00602ACC"/>
    <w:rsid w:val="00606A89"/>
    <w:rsid w:val="00606BD6"/>
    <w:rsid w:val="0061567B"/>
    <w:rsid w:val="00617CA9"/>
    <w:rsid w:val="00622316"/>
    <w:rsid w:val="006252EE"/>
    <w:rsid w:val="006263AA"/>
    <w:rsid w:val="006306CF"/>
    <w:rsid w:val="00631964"/>
    <w:rsid w:val="00633EA5"/>
    <w:rsid w:val="00637904"/>
    <w:rsid w:val="0064380D"/>
    <w:rsid w:val="00652474"/>
    <w:rsid w:val="006526B3"/>
    <w:rsid w:val="00652B11"/>
    <w:rsid w:val="0065473E"/>
    <w:rsid w:val="00654E5E"/>
    <w:rsid w:val="00654E84"/>
    <w:rsid w:val="00655FC4"/>
    <w:rsid w:val="0066116F"/>
    <w:rsid w:val="00661BA6"/>
    <w:rsid w:val="006624A1"/>
    <w:rsid w:val="006637A8"/>
    <w:rsid w:val="00670193"/>
    <w:rsid w:val="00671522"/>
    <w:rsid w:val="006722F8"/>
    <w:rsid w:val="00676FBC"/>
    <w:rsid w:val="00680B67"/>
    <w:rsid w:val="00683B59"/>
    <w:rsid w:val="006850DC"/>
    <w:rsid w:val="006871EB"/>
    <w:rsid w:val="006943A0"/>
    <w:rsid w:val="0069504C"/>
    <w:rsid w:val="006960C0"/>
    <w:rsid w:val="00696ECD"/>
    <w:rsid w:val="006A1E5F"/>
    <w:rsid w:val="006A1ECF"/>
    <w:rsid w:val="006A56CC"/>
    <w:rsid w:val="006B2C4A"/>
    <w:rsid w:val="006C1D4A"/>
    <w:rsid w:val="006C357E"/>
    <w:rsid w:val="006C4A39"/>
    <w:rsid w:val="006C59D2"/>
    <w:rsid w:val="006C5A3B"/>
    <w:rsid w:val="006D1ED2"/>
    <w:rsid w:val="006D2FCD"/>
    <w:rsid w:val="006D419C"/>
    <w:rsid w:val="006E3DF4"/>
    <w:rsid w:val="006E5D65"/>
    <w:rsid w:val="006F5734"/>
    <w:rsid w:val="006F612B"/>
    <w:rsid w:val="006F7277"/>
    <w:rsid w:val="00703DB2"/>
    <w:rsid w:val="00706770"/>
    <w:rsid w:val="00712E05"/>
    <w:rsid w:val="00715CE0"/>
    <w:rsid w:val="00721586"/>
    <w:rsid w:val="00724A2F"/>
    <w:rsid w:val="00727078"/>
    <w:rsid w:val="00731FB6"/>
    <w:rsid w:val="0073437E"/>
    <w:rsid w:val="00736B97"/>
    <w:rsid w:val="00737DEE"/>
    <w:rsid w:val="00741BE9"/>
    <w:rsid w:val="007423BC"/>
    <w:rsid w:val="00743463"/>
    <w:rsid w:val="0074387D"/>
    <w:rsid w:val="007457AA"/>
    <w:rsid w:val="00750127"/>
    <w:rsid w:val="00750FE5"/>
    <w:rsid w:val="00752C32"/>
    <w:rsid w:val="0075788C"/>
    <w:rsid w:val="00761BC2"/>
    <w:rsid w:val="0076485D"/>
    <w:rsid w:val="00764FDC"/>
    <w:rsid w:val="0076627B"/>
    <w:rsid w:val="00767000"/>
    <w:rsid w:val="007672F1"/>
    <w:rsid w:val="00767DFC"/>
    <w:rsid w:val="007714D2"/>
    <w:rsid w:val="00771D60"/>
    <w:rsid w:val="0077521F"/>
    <w:rsid w:val="00776580"/>
    <w:rsid w:val="00780F8D"/>
    <w:rsid w:val="00781C3B"/>
    <w:rsid w:val="00787C88"/>
    <w:rsid w:val="00793FF0"/>
    <w:rsid w:val="00794676"/>
    <w:rsid w:val="0079701D"/>
    <w:rsid w:val="007A0312"/>
    <w:rsid w:val="007A3044"/>
    <w:rsid w:val="007A43D7"/>
    <w:rsid w:val="007B3890"/>
    <w:rsid w:val="007B4201"/>
    <w:rsid w:val="007B505B"/>
    <w:rsid w:val="007C157E"/>
    <w:rsid w:val="007C445D"/>
    <w:rsid w:val="007C6560"/>
    <w:rsid w:val="007C7ABE"/>
    <w:rsid w:val="007D1AF9"/>
    <w:rsid w:val="007D2303"/>
    <w:rsid w:val="007D2669"/>
    <w:rsid w:val="007D2CF2"/>
    <w:rsid w:val="007D4CDB"/>
    <w:rsid w:val="007D6FA5"/>
    <w:rsid w:val="007D7D83"/>
    <w:rsid w:val="007E1F4B"/>
    <w:rsid w:val="007E2896"/>
    <w:rsid w:val="007E558F"/>
    <w:rsid w:val="007F590B"/>
    <w:rsid w:val="007F6E41"/>
    <w:rsid w:val="008032D8"/>
    <w:rsid w:val="008229D0"/>
    <w:rsid w:val="00833B92"/>
    <w:rsid w:val="00844242"/>
    <w:rsid w:val="00850923"/>
    <w:rsid w:val="00850C71"/>
    <w:rsid w:val="00851010"/>
    <w:rsid w:val="008532BA"/>
    <w:rsid w:val="008665CE"/>
    <w:rsid w:val="00872736"/>
    <w:rsid w:val="008769BE"/>
    <w:rsid w:val="00877D61"/>
    <w:rsid w:val="008813C4"/>
    <w:rsid w:val="00891B01"/>
    <w:rsid w:val="008A0E82"/>
    <w:rsid w:val="008A10DC"/>
    <w:rsid w:val="008A16AA"/>
    <w:rsid w:val="008A2F29"/>
    <w:rsid w:val="008A397C"/>
    <w:rsid w:val="008A520A"/>
    <w:rsid w:val="008A77F8"/>
    <w:rsid w:val="008B0ACD"/>
    <w:rsid w:val="008B0AF8"/>
    <w:rsid w:val="008B33D8"/>
    <w:rsid w:val="008B3997"/>
    <w:rsid w:val="008C0E73"/>
    <w:rsid w:val="008C106C"/>
    <w:rsid w:val="008C2339"/>
    <w:rsid w:val="008C2D2F"/>
    <w:rsid w:val="008C621E"/>
    <w:rsid w:val="008D1CFA"/>
    <w:rsid w:val="008D44DF"/>
    <w:rsid w:val="008D4917"/>
    <w:rsid w:val="008D5BD8"/>
    <w:rsid w:val="008D5DDE"/>
    <w:rsid w:val="008D7E95"/>
    <w:rsid w:val="008E1A96"/>
    <w:rsid w:val="008E67EF"/>
    <w:rsid w:val="008F2F9A"/>
    <w:rsid w:val="008F3C09"/>
    <w:rsid w:val="008F3E06"/>
    <w:rsid w:val="008F66CD"/>
    <w:rsid w:val="00901399"/>
    <w:rsid w:val="009115DC"/>
    <w:rsid w:val="00911CB5"/>
    <w:rsid w:val="009172CE"/>
    <w:rsid w:val="00917A00"/>
    <w:rsid w:val="00917A7B"/>
    <w:rsid w:val="009212D6"/>
    <w:rsid w:val="00921372"/>
    <w:rsid w:val="00921709"/>
    <w:rsid w:val="009219F7"/>
    <w:rsid w:val="0092368B"/>
    <w:rsid w:val="00924842"/>
    <w:rsid w:val="00924FA3"/>
    <w:rsid w:val="00927748"/>
    <w:rsid w:val="00927F81"/>
    <w:rsid w:val="00930CB7"/>
    <w:rsid w:val="00930CDD"/>
    <w:rsid w:val="00932D13"/>
    <w:rsid w:val="009346A7"/>
    <w:rsid w:val="0093496D"/>
    <w:rsid w:val="009415E9"/>
    <w:rsid w:val="009418D6"/>
    <w:rsid w:val="00941C0B"/>
    <w:rsid w:val="00941D8D"/>
    <w:rsid w:val="0094378C"/>
    <w:rsid w:val="0094469B"/>
    <w:rsid w:val="00946693"/>
    <w:rsid w:val="00950151"/>
    <w:rsid w:val="00952D56"/>
    <w:rsid w:val="0095460D"/>
    <w:rsid w:val="009548EC"/>
    <w:rsid w:val="009549D7"/>
    <w:rsid w:val="00963456"/>
    <w:rsid w:val="009655A4"/>
    <w:rsid w:val="0097551B"/>
    <w:rsid w:val="009835D9"/>
    <w:rsid w:val="00985AF6"/>
    <w:rsid w:val="0099490E"/>
    <w:rsid w:val="009A1851"/>
    <w:rsid w:val="009A3345"/>
    <w:rsid w:val="009A35B9"/>
    <w:rsid w:val="009A3B37"/>
    <w:rsid w:val="009A3BD9"/>
    <w:rsid w:val="009A4F82"/>
    <w:rsid w:val="009A5E00"/>
    <w:rsid w:val="009A60E0"/>
    <w:rsid w:val="009C05AF"/>
    <w:rsid w:val="009C07A4"/>
    <w:rsid w:val="009C6CBE"/>
    <w:rsid w:val="009C778C"/>
    <w:rsid w:val="009C7B52"/>
    <w:rsid w:val="009D0192"/>
    <w:rsid w:val="009D2286"/>
    <w:rsid w:val="009D3371"/>
    <w:rsid w:val="009D5FB7"/>
    <w:rsid w:val="009D7511"/>
    <w:rsid w:val="009E0367"/>
    <w:rsid w:val="009E0E82"/>
    <w:rsid w:val="009E3E58"/>
    <w:rsid w:val="009E3E73"/>
    <w:rsid w:val="009E6F2E"/>
    <w:rsid w:val="009F1274"/>
    <w:rsid w:val="009F13D1"/>
    <w:rsid w:val="009F1D04"/>
    <w:rsid w:val="009F203B"/>
    <w:rsid w:val="009F7410"/>
    <w:rsid w:val="00A02BA5"/>
    <w:rsid w:val="00A1040A"/>
    <w:rsid w:val="00A10C66"/>
    <w:rsid w:val="00A11B7B"/>
    <w:rsid w:val="00A131F2"/>
    <w:rsid w:val="00A14B59"/>
    <w:rsid w:val="00A14F49"/>
    <w:rsid w:val="00A21008"/>
    <w:rsid w:val="00A22AD9"/>
    <w:rsid w:val="00A22C71"/>
    <w:rsid w:val="00A260AE"/>
    <w:rsid w:val="00A26584"/>
    <w:rsid w:val="00A30D0A"/>
    <w:rsid w:val="00A3139E"/>
    <w:rsid w:val="00A32CD6"/>
    <w:rsid w:val="00A35B6E"/>
    <w:rsid w:val="00A36998"/>
    <w:rsid w:val="00A4298D"/>
    <w:rsid w:val="00A45B1B"/>
    <w:rsid w:val="00A51213"/>
    <w:rsid w:val="00A52FC1"/>
    <w:rsid w:val="00A53460"/>
    <w:rsid w:val="00A535ED"/>
    <w:rsid w:val="00A57C3E"/>
    <w:rsid w:val="00A57FEC"/>
    <w:rsid w:val="00A61753"/>
    <w:rsid w:val="00A62101"/>
    <w:rsid w:val="00A643C6"/>
    <w:rsid w:val="00A649BE"/>
    <w:rsid w:val="00A706CB"/>
    <w:rsid w:val="00A7104E"/>
    <w:rsid w:val="00A72A49"/>
    <w:rsid w:val="00A73890"/>
    <w:rsid w:val="00A73FE8"/>
    <w:rsid w:val="00A74279"/>
    <w:rsid w:val="00A749FA"/>
    <w:rsid w:val="00A74C2E"/>
    <w:rsid w:val="00A770E7"/>
    <w:rsid w:val="00A80AD9"/>
    <w:rsid w:val="00A816B4"/>
    <w:rsid w:val="00A82254"/>
    <w:rsid w:val="00A83074"/>
    <w:rsid w:val="00A83F31"/>
    <w:rsid w:val="00A91FF9"/>
    <w:rsid w:val="00A926F6"/>
    <w:rsid w:val="00A92AE2"/>
    <w:rsid w:val="00A9408F"/>
    <w:rsid w:val="00A9553C"/>
    <w:rsid w:val="00A96C4D"/>
    <w:rsid w:val="00AA1616"/>
    <w:rsid w:val="00AA3B59"/>
    <w:rsid w:val="00AA3FDB"/>
    <w:rsid w:val="00AA7EDB"/>
    <w:rsid w:val="00AB1F16"/>
    <w:rsid w:val="00AB2895"/>
    <w:rsid w:val="00AB515C"/>
    <w:rsid w:val="00AC2BAF"/>
    <w:rsid w:val="00AC3C41"/>
    <w:rsid w:val="00AC5ABE"/>
    <w:rsid w:val="00AD5BDA"/>
    <w:rsid w:val="00AE0CCB"/>
    <w:rsid w:val="00AE1017"/>
    <w:rsid w:val="00AE143F"/>
    <w:rsid w:val="00AE2608"/>
    <w:rsid w:val="00AE6558"/>
    <w:rsid w:val="00AE72D7"/>
    <w:rsid w:val="00AF068B"/>
    <w:rsid w:val="00AF09CB"/>
    <w:rsid w:val="00AF1C73"/>
    <w:rsid w:val="00AF473C"/>
    <w:rsid w:val="00B018F7"/>
    <w:rsid w:val="00B04A49"/>
    <w:rsid w:val="00B124B1"/>
    <w:rsid w:val="00B26CE5"/>
    <w:rsid w:val="00B271CA"/>
    <w:rsid w:val="00B30B68"/>
    <w:rsid w:val="00B3252B"/>
    <w:rsid w:val="00B40734"/>
    <w:rsid w:val="00B422FF"/>
    <w:rsid w:val="00B464D4"/>
    <w:rsid w:val="00B4721C"/>
    <w:rsid w:val="00B4794B"/>
    <w:rsid w:val="00B514A0"/>
    <w:rsid w:val="00B61A7D"/>
    <w:rsid w:val="00B63677"/>
    <w:rsid w:val="00B650F1"/>
    <w:rsid w:val="00B65828"/>
    <w:rsid w:val="00B67426"/>
    <w:rsid w:val="00B75ED2"/>
    <w:rsid w:val="00B77F06"/>
    <w:rsid w:val="00B82994"/>
    <w:rsid w:val="00B84E10"/>
    <w:rsid w:val="00B90BDB"/>
    <w:rsid w:val="00B91E48"/>
    <w:rsid w:val="00B94685"/>
    <w:rsid w:val="00B9659D"/>
    <w:rsid w:val="00B97D0F"/>
    <w:rsid w:val="00BA7D69"/>
    <w:rsid w:val="00BB15BB"/>
    <w:rsid w:val="00BB1FC1"/>
    <w:rsid w:val="00BB42D0"/>
    <w:rsid w:val="00BC11A5"/>
    <w:rsid w:val="00BC30F5"/>
    <w:rsid w:val="00BC7166"/>
    <w:rsid w:val="00BD0894"/>
    <w:rsid w:val="00BD552B"/>
    <w:rsid w:val="00BE198A"/>
    <w:rsid w:val="00BE2848"/>
    <w:rsid w:val="00BE3063"/>
    <w:rsid w:val="00BE37EC"/>
    <w:rsid w:val="00BE4007"/>
    <w:rsid w:val="00BF3E44"/>
    <w:rsid w:val="00BF43E5"/>
    <w:rsid w:val="00BF55B1"/>
    <w:rsid w:val="00C025C6"/>
    <w:rsid w:val="00C05F4F"/>
    <w:rsid w:val="00C060F5"/>
    <w:rsid w:val="00C13738"/>
    <w:rsid w:val="00C150C6"/>
    <w:rsid w:val="00C23C05"/>
    <w:rsid w:val="00C24F89"/>
    <w:rsid w:val="00C266D9"/>
    <w:rsid w:val="00C269AD"/>
    <w:rsid w:val="00C27889"/>
    <w:rsid w:val="00C30AC7"/>
    <w:rsid w:val="00C3406C"/>
    <w:rsid w:val="00C361BA"/>
    <w:rsid w:val="00C41896"/>
    <w:rsid w:val="00C430CB"/>
    <w:rsid w:val="00C435A6"/>
    <w:rsid w:val="00C44946"/>
    <w:rsid w:val="00C44DFD"/>
    <w:rsid w:val="00C44EAE"/>
    <w:rsid w:val="00C47F72"/>
    <w:rsid w:val="00C51834"/>
    <w:rsid w:val="00C5558A"/>
    <w:rsid w:val="00C56889"/>
    <w:rsid w:val="00C56C70"/>
    <w:rsid w:val="00C5780C"/>
    <w:rsid w:val="00C644E5"/>
    <w:rsid w:val="00C80D16"/>
    <w:rsid w:val="00C815F3"/>
    <w:rsid w:val="00C84B91"/>
    <w:rsid w:val="00C863A0"/>
    <w:rsid w:val="00C871D5"/>
    <w:rsid w:val="00C92711"/>
    <w:rsid w:val="00C942D9"/>
    <w:rsid w:val="00C959FC"/>
    <w:rsid w:val="00C966EB"/>
    <w:rsid w:val="00CA0D2B"/>
    <w:rsid w:val="00CA19B3"/>
    <w:rsid w:val="00CA202A"/>
    <w:rsid w:val="00CA3ABA"/>
    <w:rsid w:val="00CA5A3A"/>
    <w:rsid w:val="00CA5EA0"/>
    <w:rsid w:val="00CB3684"/>
    <w:rsid w:val="00CC0C5D"/>
    <w:rsid w:val="00CC5D63"/>
    <w:rsid w:val="00CD1744"/>
    <w:rsid w:val="00CD292B"/>
    <w:rsid w:val="00CD2D25"/>
    <w:rsid w:val="00CD5D2E"/>
    <w:rsid w:val="00CD6D2C"/>
    <w:rsid w:val="00CE06FC"/>
    <w:rsid w:val="00CE4AC2"/>
    <w:rsid w:val="00CF0AF6"/>
    <w:rsid w:val="00CF2791"/>
    <w:rsid w:val="00CF3509"/>
    <w:rsid w:val="00CF7ABD"/>
    <w:rsid w:val="00D0045D"/>
    <w:rsid w:val="00D01327"/>
    <w:rsid w:val="00D04C48"/>
    <w:rsid w:val="00D06A64"/>
    <w:rsid w:val="00D0731C"/>
    <w:rsid w:val="00D07F63"/>
    <w:rsid w:val="00D11AEF"/>
    <w:rsid w:val="00D13D3D"/>
    <w:rsid w:val="00D14DFC"/>
    <w:rsid w:val="00D1589B"/>
    <w:rsid w:val="00D15B63"/>
    <w:rsid w:val="00D177DC"/>
    <w:rsid w:val="00D25B70"/>
    <w:rsid w:val="00D260A6"/>
    <w:rsid w:val="00D32C24"/>
    <w:rsid w:val="00D3436E"/>
    <w:rsid w:val="00D34F28"/>
    <w:rsid w:val="00D4185B"/>
    <w:rsid w:val="00D42304"/>
    <w:rsid w:val="00D44A85"/>
    <w:rsid w:val="00D525CB"/>
    <w:rsid w:val="00D55FD0"/>
    <w:rsid w:val="00D6320B"/>
    <w:rsid w:val="00D6393E"/>
    <w:rsid w:val="00D65B27"/>
    <w:rsid w:val="00D66357"/>
    <w:rsid w:val="00D707B7"/>
    <w:rsid w:val="00D70D0B"/>
    <w:rsid w:val="00D71625"/>
    <w:rsid w:val="00D7279D"/>
    <w:rsid w:val="00D72809"/>
    <w:rsid w:val="00D729D5"/>
    <w:rsid w:val="00D80A65"/>
    <w:rsid w:val="00D85463"/>
    <w:rsid w:val="00D908AD"/>
    <w:rsid w:val="00D909B9"/>
    <w:rsid w:val="00D91320"/>
    <w:rsid w:val="00D97630"/>
    <w:rsid w:val="00DA089F"/>
    <w:rsid w:val="00DA6681"/>
    <w:rsid w:val="00DA68A6"/>
    <w:rsid w:val="00DA6F6E"/>
    <w:rsid w:val="00DA7E90"/>
    <w:rsid w:val="00DB0FBD"/>
    <w:rsid w:val="00DB196A"/>
    <w:rsid w:val="00DB214A"/>
    <w:rsid w:val="00DB232B"/>
    <w:rsid w:val="00DB3CA7"/>
    <w:rsid w:val="00DB3DAA"/>
    <w:rsid w:val="00DB5DEA"/>
    <w:rsid w:val="00DB7133"/>
    <w:rsid w:val="00DB7899"/>
    <w:rsid w:val="00DB7F5E"/>
    <w:rsid w:val="00DC13F0"/>
    <w:rsid w:val="00DC1709"/>
    <w:rsid w:val="00DC701F"/>
    <w:rsid w:val="00DD0EEF"/>
    <w:rsid w:val="00DD4794"/>
    <w:rsid w:val="00DD5886"/>
    <w:rsid w:val="00DE1413"/>
    <w:rsid w:val="00DE2056"/>
    <w:rsid w:val="00DE2B5C"/>
    <w:rsid w:val="00DE5BFD"/>
    <w:rsid w:val="00DE7B85"/>
    <w:rsid w:val="00DF048D"/>
    <w:rsid w:val="00DF1DF8"/>
    <w:rsid w:val="00DF448C"/>
    <w:rsid w:val="00DF780B"/>
    <w:rsid w:val="00E012AE"/>
    <w:rsid w:val="00E01702"/>
    <w:rsid w:val="00E0318B"/>
    <w:rsid w:val="00E04FD5"/>
    <w:rsid w:val="00E052B7"/>
    <w:rsid w:val="00E10994"/>
    <w:rsid w:val="00E15146"/>
    <w:rsid w:val="00E15543"/>
    <w:rsid w:val="00E22CB3"/>
    <w:rsid w:val="00E35534"/>
    <w:rsid w:val="00E37921"/>
    <w:rsid w:val="00E40C90"/>
    <w:rsid w:val="00E40D9E"/>
    <w:rsid w:val="00E41C87"/>
    <w:rsid w:val="00E4290E"/>
    <w:rsid w:val="00E4404D"/>
    <w:rsid w:val="00E474E2"/>
    <w:rsid w:val="00E55396"/>
    <w:rsid w:val="00E5752D"/>
    <w:rsid w:val="00E63C06"/>
    <w:rsid w:val="00E63D75"/>
    <w:rsid w:val="00E64514"/>
    <w:rsid w:val="00E70C1A"/>
    <w:rsid w:val="00E76FC4"/>
    <w:rsid w:val="00E81E51"/>
    <w:rsid w:val="00E83257"/>
    <w:rsid w:val="00E834E3"/>
    <w:rsid w:val="00E85795"/>
    <w:rsid w:val="00E86CFC"/>
    <w:rsid w:val="00E86E76"/>
    <w:rsid w:val="00E909AD"/>
    <w:rsid w:val="00E91D50"/>
    <w:rsid w:val="00E920AC"/>
    <w:rsid w:val="00E922EA"/>
    <w:rsid w:val="00E93804"/>
    <w:rsid w:val="00E939EC"/>
    <w:rsid w:val="00E94EDA"/>
    <w:rsid w:val="00E97E50"/>
    <w:rsid w:val="00EA0E22"/>
    <w:rsid w:val="00EA176C"/>
    <w:rsid w:val="00EA17C6"/>
    <w:rsid w:val="00EA439B"/>
    <w:rsid w:val="00EA681A"/>
    <w:rsid w:val="00EA6E2F"/>
    <w:rsid w:val="00EB313B"/>
    <w:rsid w:val="00EB7437"/>
    <w:rsid w:val="00EC1178"/>
    <w:rsid w:val="00EC18B5"/>
    <w:rsid w:val="00EC2C29"/>
    <w:rsid w:val="00EC425B"/>
    <w:rsid w:val="00EC74BB"/>
    <w:rsid w:val="00EC75A2"/>
    <w:rsid w:val="00EC7A01"/>
    <w:rsid w:val="00EC7FFD"/>
    <w:rsid w:val="00ED10A5"/>
    <w:rsid w:val="00ED3798"/>
    <w:rsid w:val="00EE0F77"/>
    <w:rsid w:val="00EE2A75"/>
    <w:rsid w:val="00EE722E"/>
    <w:rsid w:val="00EE7362"/>
    <w:rsid w:val="00EF0A3B"/>
    <w:rsid w:val="00EF263D"/>
    <w:rsid w:val="00EF4CD8"/>
    <w:rsid w:val="00EF535E"/>
    <w:rsid w:val="00EF5C20"/>
    <w:rsid w:val="00EF7165"/>
    <w:rsid w:val="00EF73B4"/>
    <w:rsid w:val="00F00075"/>
    <w:rsid w:val="00F00E85"/>
    <w:rsid w:val="00F03D67"/>
    <w:rsid w:val="00F10379"/>
    <w:rsid w:val="00F139C4"/>
    <w:rsid w:val="00F22676"/>
    <w:rsid w:val="00F24D97"/>
    <w:rsid w:val="00F2512E"/>
    <w:rsid w:val="00F257F4"/>
    <w:rsid w:val="00F25EDC"/>
    <w:rsid w:val="00F32413"/>
    <w:rsid w:val="00F33363"/>
    <w:rsid w:val="00F372FB"/>
    <w:rsid w:val="00F42A46"/>
    <w:rsid w:val="00F43582"/>
    <w:rsid w:val="00F46D2A"/>
    <w:rsid w:val="00F4704E"/>
    <w:rsid w:val="00F55568"/>
    <w:rsid w:val="00F55A6D"/>
    <w:rsid w:val="00F56DAA"/>
    <w:rsid w:val="00F65F63"/>
    <w:rsid w:val="00F7562B"/>
    <w:rsid w:val="00F75695"/>
    <w:rsid w:val="00F77028"/>
    <w:rsid w:val="00F7760A"/>
    <w:rsid w:val="00F8002B"/>
    <w:rsid w:val="00F84046"/>
    <w:rsid w:val="00F93C44"/>
    <w:rsid w:val="00F93C9F"/>
    <w:rsid w:val="00F93F69"/>
    <w:rsid w:val="00F9425E"/>
    <w:rsid w:val="00F96F1E"/>
    <w:rsid w:val="00FA23DE"/>
    <w:rsid w:val="00FA546C"/>
    <w:rsid w:val="00FA68AF"/>
    <w:rsid w:val="00FA757F"/>
    <w:rsid w:val="00FB065F"/>
    <w:rsid w:val="00FB3480"/>
    <w:rsid w:val="00FB54B6"/>
    <w:rsid w:val="00FB55EC"/>
    <w:rsid w:val="00FB5614"/>
    <w:rsid w:val="00FB5A6D"/>
    <w:rsid w:val="00FB5C6B"/>
    <w:rsid w:val="00FC0E41"/>
    <w:rsid w:val="00FC44F3"/>
    <w:rsid w:val="00FC5280"/>
    <w:rsid w:val="00FC6F09"/>
    <w:rsid w:val="00FC7B1A"/>
    <w:rsid w:val="00FD381E"/>
    <w:rsid w:val="00FD657F"/>
    <w:rsid w:val="00FD6CF6"/>
    <w:rsid w:val="00FE4F81"/>
    <w:rsid w:val="00FE523A"/>
    <w:rsid w:val="00FE5CE8"/>
    <w:rsid w:val="00FE7BA8"/>
    <w:rsid w:val="00FF44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4F5B2"/>
  <w15:docId w15:val="{DE96317C-AC49-40C3-92E4-ED296018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DB2"/>
    <w:pPr>
      <w:spacing w:after="0" w:line="240" w:lineRule="auto"/>
    </w:pPr>
    <w:rPr>
      <w:sz w:val="24"/>
      <w:szCs w:val="24"/>
      <w:lang w:val="es-CO"/>
    </w:rPr>
  </w:style>
  <w:style w:type="paragraph" w:styleId="Ttulo2">
    <w:name w:val="heading 2"/>
    <w:basedOn w:val="Normal"/>
    <w:next w:val="Normal"/>
    <w:link w:val="Ttulo2Car"/>
    <w:uiPriority w:val="9"/>
    <w:unhideWhenUsed/>
    <w:qFormat/>
    <w:rsid w:val="00C871D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Haut de page,ho,header odd,articulo Car,Encabezado Car Car Car Car Car Car Car,Encabezado Car Car Car Car Car Car,Encabezado1,Encabezado Car Car Car Car Car Car1,Encabezado Car Car Car Car Car Car Car1,encabezado,h,h8,h9,h10,h18"/>
    <w:basedOn w:val="Normal"/>
    <w:link w:val="EncabezadoCar"/>
    <w:uiPriority w:val="99"/>
    <w:unhideWhenUsed/>
    <w:rsid w:val="00FB55EC"/>
    <w:pPr>
      <w:tabs>
        <w:tab w:val="center" w:pos="4252"/>
        <w:tab w:val="right" w:pos="8504"/>
      </w:tabs>
    </w:pPr>
    <w:rPr>
      <w:lang w:val="es-ES"/>
    </w:rPr>
  </w:style>
  <w:style w:type="character" w:customStyle="1" w:styleId="EncabezadoCar">
    <w:name w:val="Encabezado Car"/>
    <w:aliases w:val="articulo Car1,Haut de page Car,ho Car,header odd Car,articulo Car Car,Encabezado Car Car Car Car Car Car Car Car,Encabezado Car Car Car Car Car Car Car2,Encabezado1 Car,Encabezado Car Car Car Car Car Car1 Car,encabezado Car,h Car,h8 Car"/>
    <w:basedOn w:val="Fuentedeprrafopredeter"/>
    <w:link w:val="Encabezado"/>
    <w:uiPriority w:val="99"/>
    <w:rsid w:val="00FB55EC"/>
  </w:style>
  <w:style w:type="paragraph" w:styleId="Piedepgina">
    <w:name w:val="footer"/>
    <w:basedOn w:val="Normal"/>
    <w:link w:val="PiedepginaCar"/>
    <w:uiPriority w:val="99"/>
    <w:unhideWhenUsed/>
    <w:rsid w:val="00FB55E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B55EC"/>
  </w:style>
  <w:style w:type="paragraph" w:styleId="Sinespaciado">
    <w:name w:val="No Spacing"/>
    <w:link w:val="SinespaciadoCar"/>
    <w:uiPriority w:val="1"/>
    <w:qFormat/>
    <w:rsid w:val="00FB55EC"/>
    <w:pPr>
      <w:spacing w:after="0" w:line="240" w:lineRule="auto"/>
    </w:pPr>
    <w:rPr>
      <w:rFonts w:eastAsiaTheme="minorEastAsia"/>
      <w:lang w:eastAsia="es-ES"/>
    </w:rPr>
  </w:style>
  <w:style w:type="character" w:customStyle="1" w:styleId="SinespaciadoCar">
    <w:name w:val="Sin espaciado Car"/>
    <w:link w:val="Sinespaciado"/>
    <w:uiPriority w:val="1"/>
    <w:locked/>
    <w:rsid w:val="00FB55EC"/>
    <w:rPr>
      <w:rFonts w:eastAsiaTheme="minorEastAsia"/>
      <w:lang w:eastAsia="es-ES"/>
    </w:rPr>
  </w:style>
  <w:style w:type="paragraph" w:styleId="Prrafodelista">
    <w:name w:val="List Paragraph"/>
    <w:aliases w:val="VIÑETAS,Párrafo de lista2,List Paragraph,VIÑETA,Bolita,BOLA,MIBEX B,Ha,HOJA,Párrafo de lista4,Párrafo de lista3,Párrafo de lista21,Nivel 1 OS,Colorful List Accent 1,Colorful List - Accent 11,LISTA,Fotografía,Bullet List,FooterText"/>
    <w:basedOn w:val="Normal"/>
    <w:link w:val="PrrafodelistaCar"/>
    <w:uiPriority w:val="34"/>
    <w:qFormat/>
    <w:rsid w:val="00BE2848"/>
    <w:pPr>
      <w:ind w:left="720"/>
      <w:contextualSpacing/>
    </w:pPr>
  </w:style>
  <w:style w:type="character" w:customStyle="1" w:styleId="PrrafodelistaCar">
    <w:name w:val="Párrafo de lista Car"/>
    <w:aliases w:val="VIÑETAS Car,Párrafo de lista2 Car,List Paragraph Car,VIÑETA Car,Bolita Car,BOLA Car,MIBEX B Car,Ha Car,HOJA Car,Párrafo de lista4 Car,Párrafo de lista3 Car,Párrafo de lista21 Car,Nivel 1 OS Car,Colorful List Accent 1 Car,LISTA Car"/>
    <w:link w:val="Prrafodelista"/>
    <w:uiPriority w:val="34"/>
    <w:locked/>
    <w:rsid w:val="00BE2848"/>
    <w:rPr>
      <w:lang w:val="es-CO"/>
    </w:rPr>
  </w:style>
  <w:style w:type="character" w:styleId="Hipervnculo">
    <w:name w:val="Hyperlink"/>
    <w:basedOn w:val="Fuentedeprrafopredeter"/>
    <w:uiPriority w:val="99"/>
    <w:unhideWhenUsed/>
    <w:rsid w:val="00BE2848"/>
    <w:rPr>
      <w:color w:val="0000FF" w:themeColor="hyperlink"/>
      <w:u w:val="single"/>
    </w:rPr>
  </w:style>
  <w:style w:type="table" w:styleId="Tablaconcuadrcula">
    <w:name w:val="Table Grid"/>
    <w:basedOn w:val="Tablanormal"/>
    <w:uiPriority w:val="39"/>
    <w:rsid w:val="00952D56"/>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277606"/>
  </w:style>
  <w:style w:type="character" w:customStyle="1" w:styleId="il">
    <w:name w:val="il"/>
    <w:basedOn w:val="Fuentedeprrafopredeter"/>
    <w:rsid w:val="004461CF"/>
  </w:style>
  <w:style w:type="paragraph" w:styleId="Textoindependiente">
    <w:name w:val="Body Text"/>
    <w:basedOn w:val="Normal"/>
    <w:link w:val="TextoindependienteCar"/>
    <w:uiPriority w:val="1"/>
    <w:qFormat/>
    <w:rsid w:val="003D0829"/>
    <w:pPr>
      <w:widowControl w:val="0"/>
      <w:autoSpaceDE w:val="0"/>
      <w:autoSpaceDN w:val="0"/>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3D0829"/>
    <w:rPr>
      <w:rFonts w:ascii="Arial Narrow" w:eastAsia="Arial Narrow" w:hAnsi="Arial Narrow" w:cs="Arial Narrow"/>
      <w:sz w:val="24"/>
      <w:szCs w:val="24"/>
    </w:rPr>
  </w:style>
  <w:style w:type="paragraph" w:styleId="Textodeglobo">
    <w:name w:val="Balloon Text"/>
    <w:basedOn w:val="Normal"/>
    <w:link w:val="TextodegloboCar"/>
    <w:uiPriority w:val="99"/>
    <w:semiHidden/>
    <w:unhideWhenUsed/>
    <w:rsid w:val="00D0132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327"/>
    <w:rPr>
      <w:rFonts w:ascii="Tahoma" w:hAnsi="Tahoma" w:cs="Tahoma"/>
      <w:sz w:val="16"/>
      <w:szCs w:val="16"/>
      <w:lang w:val="es-CO"/>
    </w:rPr>
  </w:style>
  <w:style w:type="paragraph" w:customStyle="1" w:styleId="pa8">
    <w:name w:val="pa8"/>
    <w:basedOn w:val="Normal"/>
    <w:rsid w:val="006637A8"/>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basedOn w:val="Fuentedeprrafopredeter"/>
    <w:rsid w:val="006637A8"/>
  </w:style>
  <w:style w:type="character" w:customStyle="1" w:styleId="Ttulo2Car">
    <w:name w:val="Título 2 Car"/>
    <w:basedOn w:val="Fuentedeprrafopredeter"/>
    <w:link w:val="Ttulo2"/>
    <w:uiPriority w:val="9"/>
    <w:rsid w:val="00C871D5"/>
    <w:rPr>
      <w:rFonts w:asciiTheme="majorHAnsi" w:eastAsiaTheme="majorEastAsia" w:hAnsiTheme="majorHAnsi" w:cstheme="majorBidi"/>
      <w:b/>
      <w:bCs/>
      <w:color w:val="4F81BD" w:themeColor="accent1"/>
      <w:sz w:val="26"/>
      <w:szCs w:val="26"/>
      <w:lang w:val="es-CO"/>
    </w:rPr>
  </w:style>
  <w:style w:type="character" w:customStyle="1" w:styleId="governor-phone">
    <w:name w:val="governor-phone"/>
    <w:basedOn w:val="Fuentedeprrafopredeter"/>
    <w:rsid w:val="00CA5A3A"/>
  </w:style>
  <w:style w:type="character" w:customStyle="1" w:styleId="dpvwyc">
    <w:name w:val="dpvwyc"/>
    <w:basedOn w:val="Fuentedeprrafopredeter"/>
    <w:rsid w:val="00384154"/>
  </w:style>
  <w:style w:type="character" w:styleId="Mencinsinresolver">
    <w:name w:val="Unresolved Mention"/>
    <w:basedOn w:val="Fuentedeprrafopredeter"/>
    <w:uiPriority w:val="99"/>
    <w:semiHidden/>
    <w:unhideWhenUsed/>
    <w:rsid w:val="0066116F"/>
    <w:rPr>
      <w:color w:val="605E5C"/>
      <w:shd w:val="clear" w:color="auto" w:fill="E1DFDD"/>
    </w:rPr>
  </w:style>
  <w:style w:type="paragraph" w:styleId="NormalWeb">
    <w:name w:val="Normal (Web)"/>
    <w:basedOn w:val="Normal"/>
    <w:uiPriority w:val="99"/>
    <w:semiHidden/>
    <w:unhideWhenUsed/>
    <w:rsid w:val="00F00075"/>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5F0F6A"/>
    <w:rPr>
      <w:b/>
      <w:bCs/>
    </w:rPr>
  </w:style>
  <w:style w:type="paragraph" w:customStyle="1" w:styleId="Default">
    <w:name w:val="Default"/>
    <w:link w:val="DefaultCar"/>
    <w:rsid w:val="0076485D"/>
    <w:pPr>
      <w:autoSpaceDE w:val="0"/>
      <w:autoSpaceDN w:val="0"/>
      <w:adjustRightInd w:val="0"/>
      <w:spacing w:after="0" w:line="240" w:lineRule="auto"/>
    </w:pPr>
    <w:rPr>
      <w:rFonts w:ascii="Times New Roman" w:eastAsia="Calibri" w:hAnsi="Times New Roman" w:cs="Times New Roman"/>
      <w:color w:val="000000"/>
      <w:sz w:val="24"/>
      <w:szCs w:val="24"/>
      <w:lang w:val="es-CO"/>
    </w:rPr>
  </w:style>
  <w:style w:type="character" w:customStyle="1" w:styleId="DefaultCar">
    <w:name w:val="Default Car"/>
    <w:link w:val="Default"/>
    <w:locked/>
    <w:rsid w:val="0076485D"/>
    <w:rPr>
      <w:rFonts w:ascii="Times New Roman" w:eastAsia="Calibri" w:hAnsi="Times New Roman" w:cs="Times New Roman"/>
      <w:color w:val="000000"/>
      <w:sz w:val="24"/>
      <w:szCs w:val="24"/>
      <w:lang w:val="es-CO"/>
    </w:rPr>
  </w:style>
  <w:style w:type="table" w:customStyle="1" w:styleId="TableNormal">
    <w:name w:val="Table Normal"/>
    <w:uiPriority w:val="2"/>
    <w:semiHidden/>
    <w:unhideWhenUsed/>
    <w:qFormat/>
    <w:rsid w:val="00833B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3B92"/>
    <w:pPr>
      <w:widowControl w:val="0"/>
      <w:autoSpaceDE w:val="0"/>
      <w:autoSpaceDN w:val="0"/>
    </w:pPr>
    <w:rPr>
      <w:rFonts w:ascii="Arial MT" w:eastAsia="Arial MT" w:hAnsi="Arial MT" w:cs="Arial MT"/>
      <w:sz w:val="22"/>
      <w:szCs w:val="22"/>
      <w:lang w:val="es-ES"/>
    </w:rPr>
  </w:style>
  <w:style w:type="character" w:customStyle="1" w:styleId="cf01">
    <w:name w:val="cf01"/>
    <w:rsid w:val="001B280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2948">
      <w:bodyDiv w:val="1"/>
      <w:marLeft w:val="0"/>
      <w:marRight w:val="0"/>
      <w:marTop w:val="0"/>
      <w:marBottom w:val="0"/>
      <w:divBdr>
        <w:top w:val="none" w:sz="0" w:space="0" w:color="auto"/>
        <w:left w:val="none" w:sz="0" w:space="0" w:color="auto"/>
        <w:bottom w:val="none" w:sz="0" w:space="0" w:color="auto"/>
        <w:right w:val="none" w:sz="0" w:space="0" w:color="auto"/>
      </w:divBdr>
    </w:div>
    <w:div w:id="140076259">
      <w:bodyDiv w:val="1"/>
      <w:marLeft w:val="0"/>
      <w:marRight w:val="0"/>
      <w:marTop w:val="0"/>
      <w:marBottom w:val="0"/>
      <w:divBdr>
        <w:top w:val="none" w:sz="0" w:space="0" w:color="auto"/>
        <w:left w:val="none" w:sz="0" w:space="0" w:color="auto"/>
        <w:bottom w:val="none" w:sz="0" w:space="0" w:color="auto"/>
        <w:right w:val="none" w:sz="0" w:space="0" w:color="auto"/>
      </w:divBdr>
    </w:div>
    <w:div w:id="160005875">
      <w:bodyDiv w:val="1"/>
      <w:marLeft w:val="0"/>
      <w:marRight w:val="0"/>
      <w:marTop w:val="0"/>
      <w:marBottom w:val="0"/>
      <w:divBdr>
        <w:top w:val="none" w:sz="0" w:space="0" w:color="auto"/>
        <w:left w:val="none" w:sz="0" w:space="0" w:color="auto"/>
        <w:bottom w:val="none" w:sz="0" w:space="0" w:color="auto"/>
        <w:right w:val="none" w:sz="0" w:space="0" w:color="auto"/>
      </w:divBdr>
    </w:div>
    <w:div w:id="302540023">
      <w:bodyDiv w:val="1"/>
      <w:marLeft w:val="0"/>
      <w:marRight w:val="0"/>
      <w:marTop w:val="0"/>
      <w:marBottom w:val="0"/>
      <w:divBdr>
        <w:top w:val="none" w:sz="0" w:space="0" w:color="auto"/>
        <w:left w:val="none" w:sz="0" w:space="0" w:color="auto"/>
        <w:bottom w:val="none" w:sz="0" w:space="0" w:color="auto"/>
        <w:right w:val="none" w:sz="0" w:space="0" w:color="auto"/>
      </w:divBdr>
    </w:div>
    <w:div w:id="442458310">
      <w:bodyDiv w:val="1"/>
      <w:marLeft w:val="0"/>
      <w:marRight w:val="0"/>
      <w:marTop w:val="0"/>
      <w:marBottom w:val="0"/>
      <w:divBdr>
        <w:top w:val="none" w:sz="0" w:space="0" w:color="auto"/>
        <w:left w:val="none" w:sz="0" w:space="0" w:color="auto"/>
        <w:bottom w:val="none" w:sz="0" w:space="0" w:color="auto"/>
        <w:right w:val="none" w:sz="0" w:space="0" w:color="auto"/>
      </w:divBdr>
    </w:div>
    <w:div w:id="507911044">
      <w:bodyDiv w:val="1"/>
      <w:marLeft w:val="0"/>
      <w:marRight w:val="0"/>
      <w:marTop w:val="0"/>
      <w:marBottom w:val="0"/>
      <w:divBdr>
        <w:top w:val="none" w:sz="0" w:space="0" w:color="auto"/>
        <w:left w:val="none" w:sz="0" w:space="0" w:color="auto"/>
        <w:bottom w:val="none" w:sz="0" w:space="0" w:color="auto"/>
        <w:right w:val="none" w:sz="0" w:space="0" w:color="auto"/>
      </w:divBdr>
    </w:div>
    <w:div w:id="744378878">
      <w:bodyDiv w:val="1"/>
      <w:marLeft w:val="0"/>
      <w:marRight w:val="0"/>
      <w:marTop w:val="0"/>
      <w:marBottom w:val="0"/>
      <w:divBdr>
        <w:top w:val="none" w:sz="0" w:space="0" w:color="auto"/>
        <w:left w:val="none" w:sz="0" w:space="0" w:color="auto"/>
        <w:bottom w:val="none" w:sz="0" w:space="0" w:color="auto"/>
        <w:right w:val="none" w:sz="0" w:space="0" w:color="auto"/>
      </w:divBdr>
    </w:div>
    <w:div w:id="756052370">
      <w:bodyDiv w:val="1"/>
      <w:marLeft w:val="0"/>
      <w:marRight w:val="0"/>
      <w:marTop w:val="0"/>
      <w:marBottom w:val="0"/>
      <w:divBdr>
        <w:top w:val="none" w:sz="0" w:space="0" w:color="auto"/>
        <w:left w:val="none" w:sz="0" w:space="0" w:color="auto"/>
        <w:bottom w:val="none" w:sz="0" w:space="0" w:color="auto"/>
        <w:right w:val="none" w:sz="0" w:space="0" w:color="auto"/>
      </w:divBdr>
    </w:div>
    <w:div w:id="769473154">
      <w:bodyDiv w:val="1"/>
      <w:marLeft w:val="0"/>
      <w:marRight w:val="0"/>
      <w:marTop w:val="0"/>
      <w:marBottom w:val="0"/>
      <w:divBdr>
        <w:top w:val="none" w:sz="0" w:space="0" w:color="auto"/>
        <w:left w:val="none" w:sz="0" w:space="0" w:color="auto"/>
        <w:bottom w:val="none" w:sz="0" w:space="0" w:color="auto"/>
        <w:right w:val="none" w:sz="0" w:space="0" w:color="auto"/>
      </w:divBdr>
    </w:div>
    <w:div w:id="774523228">
      <w:bodyDiv w:val="1"/>
      <w:marLeft w:val="0"/>
      <w:marRight w:val="0"/>
      <w:marTop w:val="0"/>
      <w:marBottom w:val="0"/>
      <w:divBdr>
        <w:top w:val="none" w:sz="0" w:space="0" w:color="auto"/>
        <w:left w:val="none" w:sz="0" w:space="0" w:color="auto"/>
        <w:bottom w:val="none" w:sz="0" w:space="0" w:color="auto"/>
        <w:right w:val="none" w:sz="0" w:space="0" w:color="auto"/>
      </w:divBdr>
    </w:div>
    <w:div w:id="862979369">
      <w:bodyDiv w:val="1"/>
      <w:marLeft w:val="0"/>
      <w:marRight w:val="0"/>
      <w:marTop w:val="0"/>
      <w:marBottom w:val="0"/>
      <w:divBdr>
        <w:top w:val="none" w:sz="0" w:space="0" w:color="auto"/>
        <w:left w:val="none" w:sz="0" w:space="0" w:color="auto"/>
        <w:bottom w:val="none" w:sz="0" w:space="0" w:color="auto"/>
        <w:right w:val="none" w:sz="0" w:space="0" w:color="auto"/>
      </w:divBdr>
    </w:div>
    <w:div w:id="880216258">
      <w:bodyDiv w:val="1"/>
      <w:marLeft w:val="0"/>
      <w:marRight w:val="0"/>
      <w:marTop w:val="0"/>
      <w:marBottom w:val="0"/>
      <w:divBdr>
        <w:top w:val="none" w:sz="0" w:space="0" w:color="auto"/>
        <w:left w:val="none" w:sz="0" w:space="0" w:color="auto"/>
        <w:bottom w:val="none" w:sz="0" w:space="0" w:color="auto"/>
        <w:right w:val="none" w:sz="0" w:space="0" w:color="auto"/>
      </w:divBdr>
    </w:div>
    <w:div w:id="928153297">
      <w:bodyDiv w:val="1"/>
      <w:marLeft w:val="0"/>
      <w:marRight w:val="0"/>
      <w:marTop w:val="0"/>
      <w:marBottom w:val="0"/>
      <w:divBdr>
        <w:top w:val="none" w:sz="0" w:space="0" w:color="auto"/>
        <w:left w:val="none" w:sz="0" w:space="0" w:color="auto"/>
        <w:bottom w:val="none" w:sz="0" w:space="0" w:color="auto"/>
        <w:right w:val="none" w:sz="0" w:space="0" w:color="auto"/>
      </w:divBdr>
    </w:div>
    <w:div w:id="934871775">
      <w:bodyDiv w:val="1"/>
      <w:marLeft w:val="0"/>
      <w:marRight w:val="0"/>
      <w:marTop w:val="0"/>
      <w:marBottom w:val="0"/>
      <w:divBdr>
        <w:top w:val="none" w:sz="0" w:space="0" w:color="auto"/>
        <w:left w:val="none" w:sz="0" w:space="0" w:color="auto"/>
        <w:bottom w:val="none" w:sz="0" w:space="0" w:color="auto"/>
        <w:right w:val="none" w:sz="0" w:space="0" w:color="auto"/>
      </w:divBdr>
    </w:div>
    <w:div w:id="967316205">
      <w:bodyDiv w:val="1"/>
      <w:marLeft w:val="0"/>
      <w:marRight w:val="0"/>
      <w:marTop w:val="0"/>
      <w:marBottom w:val="0"/>
      <w:divBdr>
        <w:top w:val="none" w:sz="0" w:space="0" w:color="auto"/>
        <w:left w:val="none" w:sz="0" w:space="0" w:color="auto"/>
        <w:bottom w:val="none" w:sz="0" w:space="0" w:color="auto"/>
        <w:right w:val="none" w:sz="0" w:space="0" w:color="auto"/>
      </w:divBdr>
    </w:div>
    <w:div w:id="1035542145">
      <w:bodyDiv w:val="1"/>
      <w:marLeft w:val="0"/>
      <w:marRight w:val="0"/>
      <w:marTop w:val="0"/>
      <w:marBottom w:val="0"/>
      <w:divBdr>
        <w:top w:val="none" w:sz="0" w:space="0" w:color="auto"/>
        <w:left w:val="none" w:sz="0" w:space="0" w:color="auto"/>
        <w:bottom w:val="none" w:sz="0" w:space="0" w:color="auto"/>
        <w:right w:val="none" w:sz="0" w:space="0" w:color="auto"/>
      </w:divBdr>
    </w:div>
    <w:div w:id="1051535953">
      <w:bodyDiv w:val="1"/>
      <w:marLeft w:val="0"/>
      <w:marRight w:val="0"/>
      <w:marTop w:val="0"/>
      <w:marBottom w:val="0"/>
      <w:divBdr>
        <w:top w:val="none" w:sz="0" w:space="0" w:color="auto"/>
        <w:left w:val="none" w:sz="0" w:space="0" w:color="auto"/>
        <w:bottom w:val="none" w:sz="0" w:space="0" w:color="auto"/>
        <w:right w:val="none" w:sz="0" w:space="0" w:color="auto"/>
      </w:divBdr>
    </w:div>
    <w:div w:id="1090388769">
      <w:bodyDiv w:val="1"/>
      <w:marLeft w:val="0"/>
      <w:marRight w:val="0"/>
      <w:marTop w:val="0"/>
      <w:marBottom w:val="0"/>
      <w:divBdr>
        <w:top w:val="none" w:sz="0" w:space="0" w:color="auto"/>
        <w:left w:val="none" w:sz="0" w:space="0" w:color="auto"/>
        <w:bottom w:val="none" w:sz="0" w:space="0" w:color="auto"/>
        <w:right w:val="none" w:sz="0" w:space="0" w:color="auto"/>
      </w:divBdr>
    </w:div>
    <w:div w:id="1098713935">
      <w:bodyDiv w:val="1"/>
      <w:marLeft w:val="0"/>
      <w:marRight w:val="0"/>
      <w:marTop w:val="0"/>
      <w:marBottom w:val="0"/>
      <w:divBdr>
        <w:top w:val="none" w:sz="0" w:space="0" w:color="auto"/>
        <w:left w:val="none" w:sz="0" w:space="0" w:color="auto"/>
        <w:bottom w:val="none" w:sz="0" w:space="0" w:color="auto"/>
        <w:right w:val="none" w:sz="0" w:space="0" w:color="auto"/>
      </w:divBdr>
    </w:div>
    <w:div w:id="1105267515">
      <w:bodyDiv w:val="1"/>
      <w:marLeft w:val="0"/>
      <w:marRight w:val="0"/>
      <w:marTop w:val="0"/>
      <w:marBottom w:val="0"/>
      <w:divBdr>
        <w:top w:val="none" w:sz="0" w:space="0" w:color="auto"/>
        <w:left w:val="none" w:sz="0" w:space="0" w:color="auto"/>
        <w:bottom w:val="none" w:sz="0" w:space="0" w:color="auto"/>
        <w:right w:val="none" w:sz="0" w:space="0" w:color="auto"/>
      </w:divBdr>
    </w:div>
    <w:div w:id="1146356457">
      <w:bodyDiv w:val="1"/>
      <w:marLeft w:val="0"/>
      <w:marRight w:val="0"/>
      <w:marTop w:val="0"/>
      <w:marBottom w:val="0"/>
      <w:divBdr>
        <w:top w:val="none" w:sz="0" w:space="0" w:color="auto"/>
        <w:left w:val="none" w:sz="0" w:space="0" w:color="auto"/>
        <w:bottom w:val="none" w:sz="0" w:space="0" w:color="auto"/>
        <w:right w:val="none" w:sz="0" w:space="0" w:color="auto"/>
      </w:divBdr>
    </w:div>
    <w:div w:id="1202935475">
      <w:bodyDiv w:val="1"/>
      <w:marLeft w:val="0"/>
      <w:marRight w:val="0"/>
      <w:marTop w:val="0"/>
      <w:marBottom w:val="0"/>
      <w:divBdr>
        <w:top w:val="none" w:sz="0" w:space="0" w:color="auto"/>
        <w:left w:val="none" w:sz="0" w:space="0" w:color="auto"/>
        <w:bottom w:val="none" w:sz="0" w:space="0" w:color="auto"/>
        <w:right w:val="none" w:sz="0" w:space="0" w:color="auto"/>
      </w:divBdr>
    </w:div>
    <w:div w:id="1221866826">
      <w:bodyDiv w:val="1"/>
      <w:marLeft w:val="0"/>
      <w:marRight w:val="0"/>
      <w:marTop w:val="0"/>
      <w:marBottom w:val="0"/>
      <w:divBdr>
        <w:top w:val="none" w:sz="0" w:space="0" w:color="auto"/>
        <w:left w:val="none" w:sz="0" w:space="0" w:color="auto"/>
        <w:bottom w:val="none" w:sz="0" w:space="0" w:color="auto"/>
        <w:right w:val="none" w:sz="0" w:space="0" w:color="auto"/>
      </w:divBdr>
    </w:div>
    <w:div w:id="1391033188">
      <w:bodyDiv w:val="1"/>
      <w:marLeft w:val="0"/>
      <w:marRight w:val="0"/>
      <w:marTop w:val="0"/>
      <w:marBottom w:val="0"/>
      <w:divBdr>
        <w:top w:val="none" w:sz="0" w:space="0" w:color="auto"/>
        <w:left w:val="none" w:sz="0" w:space="0" w:color="auto"/>
        <w:bottom w:val="none" w:sz="0" w:space="0" w:color="auto"/>
        <w:right w:val="none" w:sz="0" w:space="0" w:color="auto"/>
      </w:divBdr>
    </w:div>
    <w:div w:id="1410424754">
      <w:bodyDiv w:val="1"/>
      <w:marLeft w:val="0"/>
      <w:marRight w:val="0"/>
      <w:marTop w:val="0"/>
      <w:marBottom w:val="0"/>
      <w:divBdr>
        <w:top w:val="none" w:sz="0" w:space="0" w:color="auto"/>
        <w:left w:val="none" w:sz="0" w:space="0" w:color="auto"/>
        <w:bottom w:val="none" w:sz="0" w:space="0" w:color="auto"/>
        <w:right w:val="none" w:sz="0" w:space="0" w:color="auto"/>
      </w:divBdr>
      <w:divsChild>
        <w:div w:id="195966260">
          <w:marLeft w:val="0"/>
          <w:marRight w:val="0"/>
          <w:marTop w:val="0"/>
          <w:marBottom w:val="0"/>
          <w:divBdr>
            <w:top w:val="none" w:sz="0" w:space="0" w:color="auto"/>
            <w:left w:val="none" w:sz="0" w:space="0" w:color="auto"/>
            <w:bottom w:val="none" w:sz="0" w:space="0" w:color="auto"/>
            <w:right w:val="none" w:sz="0" w:space="0" w:color="auto"/>
          </w:divBdr>
          <w:divsChild>
            <w:div w:id="732972024">
              <w:marLeft w:val="0"/>
              <w:marRight w:val="0"/>
              <w:marTop w:val="0"/>
              <w:marBottom w:val="0"/>
              <w:divBdr>
                <w:top w:val="none" w:sz="0" w:space="0" w:color="auto"/>
                <w:left w:val="none" w:sz="0" w:space="0" w:color="auto"/>
                <w:bottom w:val="none" w:sz="0" w:space="0" w:color="auto"/>
                <w:right w:val="none" w:sz="0" w:space="0" w:color="auto"/>
              </w:divBdr>
              <w:divsChild>
                <w:div w:id="130296102">
                  <w:marLeft w:val="0"/>
                  <w:marRight w:val="0"/>
                  <w:marTop w:val="0"/>
                  <w:marBottom w:val="0"/>
                  <w:divBdr>
                    <w:top w:val="none" w:sz="0" w:space="0" w:color="auto"/>
                    <w:left w:val="none" w:sz="0" w:space="0" w:color="auto"/>
                    <w:bottom w:val="none" w:sz="0" w:space="0" w:color="auto"/>
                    <w:right w:val="none" w:sz="0" w:space="0" w:color="auto"/>
                  </w:divBdr>
                </w:div>
              </w:divsChild>
            </w:div>
            <w:div w:id="797335872">
              <w:marLeft w:val="0"/>
              <w:marRight w:val="0"/>
              <w:marTop w:val="0"/>
              <w:marBottom w:val="0"/>
              <w:divBdr>
                <w:top w:val="none" w:sz="0" w:space="0" w:color="auto"/>
                <w:left w:val="none" w:sz="0" w:space="0" w:color="auto"/>
                <w:bottom w:val="none" w:sz="0" w:space="0" w:color="auto"/>
                <w:right w:val="none" w:sz="0" w:space="0" w:color="auto"/>
              </w:divBdr>
              <w:divsChild>
                <w:div w:id="1490487331">
                  <w:marLeft w:val="0"/>
                  <w:marRight w:val="0"/>
                  <w:marTop w:val="0"/>
                  <w:marBottom w:val="0"/>
                  <w:divBdr>
                    <w:top w:val="none" w:sz="0" w:space="0" w:color="auto"/>
                    <w:left w:val="none" w:sz="0" w:space="0" w:color="auto"/>
                    <w:bottom w:val="none" w:sz="0" w:space="0" w:color="auto"/>
                    <w:right w:val="none" w:sz="0" w:space="0" w:color="auto"/>
                  </w:divBdr>
                  <w:divsChild>
                    <w:div w:id="642273575">
                      <w:marLeft w:val="0"/>
                      <w:marRight w:val="0"/>
                      <w:marTop w:val="0"/>
                      <w:marBottom w:val="0"/>
                      <w:divBdr>
                        <w:top w:val="none" w:sz="0" w:space="0" w:color="auto"/>
                        <w:left w:val="none" w:sz="0" w:space="0" w:color="auto"/>
                        <w:bottom w:val="none" w:sz="0" w:space="0" w:color="auto"/>
                        <w:right w:val="none" w:sz="0" w:space="0" w:color="auto"/>
                      </w:divBdr>
                      <w:divsChild>
                        <w:div w:id="1872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15716">
      <w:bodyDiv w:val="1"/>
      <w:marLeft w:val="0"/>
      <w:marRight w:val="0"/>
      <w:marTop w:val="0"/>
      <w:marBottom w:val="0"/>
      <w:divBdr>
        <w:top w:val="none" w:sz="0" w:space="0" w:color="auto"/>
        <w:left w:val="none" w:sz="0" w:space="0" w:color="auto"/>
        <w:bottom w:val="none" w:sz="0" w:space="0" w:color="auto"/>
        <w:right w:val="none" w:sz="0" w:space="0" w:color="auto"/>
      </w:divBdr>
    </w:div>
    <w:div w:id="1442843544">
      <w:bodyDiv w:val="1"/>
      <w:marLeft w:val="0"/>
      <w:marRight w:val="0"/>
      <w:marTop w:val="0"/>
      <w:marBottom w:val="0"/>
      <w:divBdr>
        <w:top w:val="none" w:sz="0" w:space="0" w:color="auto"/>
        <w:left w:val="none" w:sz="0" w:space="0" w:color="auto"/>
        <w:bottom w:val="none" w:sz="0" w:space="0" w:color="auto"/>
        <w:right w:val="none" w:sz="0" w:space="0" w:color="auto"/>
      </w:divBdr>
    </w:div>
    <w:div w:id="1688017181">
      <w:bodyDiv w:val="1"/>
      <w:marLeft w:val="0"/>
      <w:marRight w:val="0"/>
      <w:marTop w:val="0"/>
      <w:marBottom w:val="0"/>
      <w:divBdr>
        <w:top w:val="none" w:sz="0" w:space="0" w:color="auto"/>
        <w:left w:val="none" w:sz="0" w:space="0" w:color="auto"/>
        <w:bottom w:val="none" w:sz="0" w:space="0" w:color="auto"/>
        <w:right w:val="none" w:sz="0" w:space="0" w:color="auto"/>
      </w:divBdr>
    </w:div>
    <w:div w:id="1702438973">
      <w:bodyDiv w:val="1"/>
      <w:marLeft w:val="0"/>
      <w:marRight w:val="0"/>
      <w:marTop w:val="0"/>
      <w:marBottom w:val="0"/>
      <w:divBdr>
        <w:top w:val="none" w:sz="0" w:space="0" w:color="auto"/>
        <w:left w:val="none" w:sz="0" w:space="0" w:color="auto"/>
        <w:bottom w:val="none" w:sz="0" w:space="0" w:color="auto"/>
        <w:right w:val="none" w:sz="0" w:space="0" w:color="auto"/>
      </w:divBdr>
    </w:div>
    <w:div w:id="1938059002">
      <w:bodyDiv w:val="1"/>
      <w:marLeft w:val="0"/>
      <w:marRight w:val="0"/>
      <w:marTop w:val="0"/>
      <w:marBottom w:val="0"/>
      <w:divBdr>
        <w:top w:val="none" w:sz="0" w:space="0" w:color="auto"/>
        <w:left w:val="none" w:sz="0" w:space="0" w:color="auto"/>
        <w:bottom w:val="none" w:sz="0" w:space="0" w:color="auto"/>
        <w:right w:val="none" w:sz="0" w:space="0" w:color="auto"/>
      </w:divBdr>
    </w:div>
    <w:div w:id="212881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322C-1481-407C-B0AF-A3539859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281</Words>
  <Characters>1504</Characters>
  <Application>Microsoft Office Word</Application>
  <DocSecurity>0</DocSecurity>
  <Lines>39</Lines>
  <Paragraphs>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MINAS, AMBIENTE</dc:creator>
  <cp:keywords/>
  <dc:description/>
  <cp:lastModifiedBy>emser cucunuba</cp:lastModifiedBy>
  <cp:revision>8</cp:revision>
  <cp:lastPrinted>2022-06-21T22:45:00Z</cp:lastPrinted>
  <dcterms:created xsi:type="dcterms:W3CDTF">2025-08-13T15:29:00Z</dcterms:created>
  <dcterms:modified xsi:type="dcterms:W3CDTF">2025-10-29T16:48:00Z</dcterms:modified>
</cp:coreProperties>
</file>