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30A09" w14:textId="0621F61E" w:rsidR="00D578F1" w:rsidRPr="00E65168" w:rsidRDefault="00D578F1" w:rsidP="00D578F1">
      <w:pPr>
        <w:spacing w:after="0" w:line="240" w:lineRule="auto"/>
        <w:jc w:val="center"/>
        <w:rPr>
          <w:rFonts w:ascii="Arial" w:hAnsi="Arial" w:cs="Arial"/>
          <w:b/>
          <w:color w:val="000000" w:themeColor="text1"/>
          <w:lang w:val="es-ES"/>
        </w:rPr>
      </w:pPr>
      <w:r w:rsidRPr="00E65168">
        <w:rPr>
          <w:rFonts w:ascii="Arial" w:hAnsi="Arial" w:cs="Arial"/>
          <w:b/>
          <w:color w:val="000000" w:themeColor="text1"/>
          <w:lang w:val="es-ES"/>
        </w:rPr>
        <w:t>INFORME DE CONTRATISTA DE PRESTACIÓN DE SERVICIOS</w:t>
      </w:r>
      <w:r w:rsidR="006A4B95" w:rsidRPr="00E65168">
        <w:rPr>
          <w:rFonts w:ascii="Arial" w:hAnsi="Arial" w:cs="Arial"/>
          <w:b/>
          <w:color w:val="000000" w:themeColor="text1"/>
          <w:lang w:val="es-ES"/>
        </w:rPr>
        <w:t xml:space="preserve"> </w:t>
      </w:r>
      <w:r w:rsidR="009D2E68" w:rsidRPr="00E65168">
        <w:rPr>
          <w:rFonts w:ascii="Arial" w:hAnsi="Arial" w:cs="Arial"/>
          <w:b/>
          <w:color w:val="000000" w:themeColor="text1"/>
          <w:lang w:val="es-ES"/>
        </w:rPr>
        <w:t>PROFESIONALES</w:t>
      </w:r>
    </w:p>
    <w:p w14:paraId="3404CD9E" w14:textId="77777777" w:rsidR="00D578F1" w:rsidRPr="00E65168" w:rsidRDefault="00D578F1" w:rsidP="00D578F1">
      <w:pPr>
        <w:spacing w:after="0" w:line="240" w:lineRule="auto"/>
        <w:jc w:val="both"/>
        <w:rPr>
          <w:rFonts w:ascii="Arial" w:eastAsia="Times New Roman" w:hAnsi="Arial" w:cs="Arial"/>
          <w:b/>
          <w:sz w:val="20"/>
          <w:szCs w:val="20"/>
          <w:lang w:val="es-ES_tradnl" w:eastAsia="es-ES"/>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701"/>
        <w:gridCol w:w="2409"/>
        <w:gridCol w:w="1843"/>
      </w:tblGrid>
      <w:tr w:rsidR="00D578F1" w:rsidRPr="00E65168" w14:paraId="4D07F0DF" w14:textId="77777777" w:rsidTr="383BCBCF">
        <w:trPr>
          <w:trHeight w:val="83"/>
        </w:trPr>
        <w:tc>
          <w:tcPr>
            <w:tcW w:w="3119" w:type="dxa"/>
          </w:tcPr>
          <w:p w14:paraId="3750F1C7" w14:textId="77777777" w:rsidR="00D578F1" w:rsidRPr="00E65168" w:rsidRDefault="00D578F1" w:rsidP="00D578F1">
            <w:pPr>
              <w:spacing w:after="0" w:line="240" w:lineRule="auto"/>
              <w:jc w:val="both"/>
              <w:rPr>
                <w:rFonts w:ascii="Arial" w:hAnsi="Arial" w:cs="Arial"/>
                <w:sz w:val="20"/>
                <w:szCs w:val="20"/>
                <w:lang w:val="es-MX"/>
              </w:rPr>
            </w:pPr>
            <w:r w:rsidRPr="00E65168">
              <w:rPr>
                <w:rFonts w:ascii="Arial" w:hAnsi="Arial" w:cs="Arial"/>
                <w:sz w:val="20"/>
                <w:szCs w:val="20"/>
                <w:lang w:val="es-MX"/>
              </w:rPr>
              <w:t>Número del Contrato:</w:t>
            </w:r>
          </w:p>
        </w:tc>
        <w:tc>
          <w:tcPr>
            <w:tcW w:w="5953" w:type="dxa"/>
            <w:gridSpan w:val="3"/>
          </w:tcPr>
          <w:p w14:paraId="37582ECB" w14:textId="52EC3D02" w:rsidR="00D578F1" w:rsidRPr="00E65168" w:rsidRDefault="00B87DE0" w:rsidP="00D578F1">
            <w:pPr>
              <w:spacing w:after="0" w:line="240" w:lineRule="auto"/>
              <w:jc w:val="both"/>
              <w:rPr>
                <w:rFonts w:ascii="Arial" w:hAnsi="Arial" w:cs="Arial"/>
                <w:b/>
                <w:sz w:val="20"/>
                <w:szCs w:val="20"/>
                <w:lang w:val="es-MX"/>
              </w:rPr>
            </w:pPr>
            <w:r w:rsidRPr="00B87DE0">
              <w:rPr>
                <w:rFonts w:ascii="Arial" w:hAnsi="Arial" w:cs="Arial"/>
                <w:sz w:val="20"/>
                <w:szCs w:val="20"/>
                <w:lang w:val="es-MX"/>
              </w:rPr>
              <w:t>CO1.PCCNTR.7248123</w:t>
            </w:r>
          </w:p>
        </w:tc>
      </w:tr>
      <w:tr w:rsidR="00D578F1" w:rsidRPr="00E65168" w14:paraId="20E38889" w14:textId="77777777" w:rsidTr="383BCBCF">
        <w:tc>
          <w:tcPr>
            <w:tcW w:w="3119" w:type="dxa"/>
            <w:vAlign w:val="center"/>
          </w:tcPr>
          <w:p w14:paraId="44B06DA8" w14:textId="77777777" w:rsidR="00D578F1" w:rsidRPr="00E65168" w:rsidRDefault="00D578F1" w:rsidP="00D578F1">
            <w:pPr>
              <w:spacing w:after="0" w:line="240" w:lineRule="auto"/>
              <w:jc w:val="both"/>
              <w:rPr>
                <w:rFonts w:ascii="Arial" w:hAnsi="Arial" w:cs="Arial"/>
                <w:sz w:val="20"/>
                <w:szCs w:val="20"/>
                <w:lang w:val="es-MX"/>
              </w:rPr>
            </w:pPr>
            <w:r w:rsidRPr="00E65168">
              <w:rPr>
                <w:rFonts w:ascii="Arial" w:hAnsi="Arial" w:cs="Arial"/>
                <w:sz w:val="20"/>
                <w:szCs w:val="20"/>
                <w:lang w:val="es-MX"/>
              </w:rPr>
              <w:t>Objeto del Contrato:</w:t>
            </w:r>
          </w:p>
        </w:tc>
        <w:tc>
          <w:tcPr>
            <w:tcW w:w="5953" w:type="dxa"/>
            <w:gridSpan w:val="3"/>
          </w:tcPr>
          <w:p w14:paraId="3F6BAD48" w14:textId="0C29D520" w:rsidR="00D578F1" w:rsidRPr="00B87DE0" w:rsidRDefault="00B87DE0" w:rsidP="383BCBCF">
            <w:pPr>
              <w:spacing w:after="0" w:line="240" w:lineRule="auto"/>
              <w:jc w:val="both"/>
              <w:rPr>
                <w:rFonts w:ascii="Arial" w:eastAsia="Times New Roman" w:hAnsi="Arial" w:cs="Arial"/>
                <w:sz w:val="20"/>
                <w:szCs w:val="20"/>
                <w:lang w:eastAsia="es-ES"/>
              </w:rPr>
            </w:pPr>
            <w:r w:rsidRPr="383BCBCF">
              <w:rPr>
                <w:rFonts w:ascii="Arial" w:eastAsia="Times New Roman" w:hAnsi="Arial" w:cs="Arial"/>
                <w:sz w:val="20"/>
                <w:szCs w:val="20"/>
                <w:lang w:eastAsia="es-ES"/>
              </w:rPr>
              <w:t>Prestación de servicios profesionales para brindar apoyo en la formulación, implementación y seguimiento a los proyectos ambientales escolares PRAES, PROCEDAS y la ejecución de acciones de educación ambiental en el municipio de Chía</w:t>
            </w:r>
            <w:r w:rsidR="007449F1" w:rsidRPr="383BCBCF">
              <w:rPr>
                <w:rFonts w:ascii="Arial" w:eastAsia="Times New Roman" w:hAnsi="Arial" w:cs="Arial"/>
                <w:sz w:val="20"/>
                <w:szCs w:val="20"/>
                <w:lang w:eastAsia="es-ES"/>
              </w:rPr>
              <w:t>.</w:t>
            </w:r>
          </w:p>
        </w:tc>
      </w:tr>
      <w:tr w:rsidR="00D578F1" w:rsidRPr="00E65168" w14:paraId="2A5B23CF" w14:textId="77777777" w:rsidTr="383BCBCF">
        <w:tc>
          <w:tcPr>
            <w:tcW w:w="3119" w:type="dxa"/>
          </w:tcPr>
          <w:p w14:paraId="53F9C064" w14:textId="77777777" w:rsidR="00D578F1" w:rsidRPr="00E65168" w:rsidRDefault="00D578F1" w:rsidP="00D578F1">
            <w:pPr>
              <w:spacing w:after="0" w:line="240" w:lineRule="auto"/>
              <w:jc w:val="both"/>
              <w:rPr>
                <w:rFonts w:ascii="Arial" w:hAnsi="Arial" w:cs="Arial"/>
                <w:sz w:val="20"/>
                <w:szCs w:val="20"/>
                <w:lang w:val="es-MX"/>
              </w:rPr>
            </w:pPr>
            <w:r w:rsidRPr="00E65168">
              <w:rPr>
                <w:rFonts w:ascii="Arial" w:hAnsi="Arial" w:cs="Arial"/>
                <w:bCs/>
                <w:sz w:val="20"/>
                <w:szCs w:val="20"/>
                <w:lang w:val="es-MX"/>
              </w:rPr>
              <w:t>Contratista:</w:t>
            </w:r>
          </w:p>
        </w:tc>
        <w:tc>
          <w:tcPr>
            <w:tcW w:w="5953" w:type="dxa"/>
            <w:gridSpan w:val="3"/>
            <w:vAlign w:val="center"/>
          </w:tcPr>
          <w:p w14:paraId="2F56A741" w14:textId="7405307C" w:rsidR="00D578F1" w:rsidRPr="00E65168" w:rsidRDefault="00F6322E" w:rsidP="00D578F1">
            <w:pPr>
              <w:spacing w:after="0" w:line="240" w:lineRule="auto"/>
              <w:rPr>
                <w:rFonts w:ascii="Arial" w:hAnsi="Arial" w:cs="Arial"/>
                <w:bCs/>
                <w:sz w:val="20"/>
                <w:szCs w:val="20"/>
                <w:lang w:val="es-MX"/>
              </w:rPr>
            </w:pPr>
            <w:r w:rsidRPr="00E65168">
              <w:rPr>
                <w:rFonts w:ascii="Arial" w:hAnsi="Arial" w:cs="Arial"/>
                <w:bCs/>
                <w:sz w:val="20"/>
                <w:szCs w:val="20"/>
                <w:lang w:val="es-MX"/>
              </w:rPr>
              <w:t>EDISSON NICOLÁS SUAREZ MOSCOSO</w:t>
            </w:r>
          </w:p>
        </w:tc>
      </w:tr>
      <w:tr w:rsidR="00D578F1" w:rsidRPr="00E65168" w14:paraId="669004EF" w14:textId="77777777" w:rsidTr="383BCBCF">
        <w:tc>
          <w:tcPr>
            <w:tcW w:w="3119" w:type="dxa"/>
          </w:tcPr>
          <w:p w14:paraId="057982B6" w14:textId="5673351F" w:rsidR="00D578F1" w:rsidRPr="00E65168" w:rsidRDefault="00D578F1" w:rsidP="00D578F1">
            <w:pPr>
              <w:spacing w:after="0" w:line="240" w:lineRule="auto"/>
              <w:jc w:val="both"/>
              <w:rPr>
                <w:rFonts w:ascii="Arial" w:hAnsi="Arial" w:cs="Arial"/>
                <w:bCs/>
                <w:sz w:val="20"/>
                <w:szCs w:val="20"/>
                <w:lang w:val="es-MX"/>
              </w:rPr>
            </w:pPr>
            <w:r w:rsidRPr="00E65168">
              <w:rPr>
                <w:rFonts w:ascii="Arial" w:hAnsi="Arial" w:cs="Arial"/>
                <w:bCs/>
                <w:sz w:val="20"/>
                <w:szCs w:val="20"/>
                <w:lang w:val="es-MX"/>
              </w:rPr>
              <w:t xml:space="preserve">No. de </w:t>
            </w:r>
            <w:r w:rsidR="000A06A6">
              <w:rPr>
                <w:rFonts w:ascii="Arial" w:hAnsi="Arial" w:cs="Arial"/>
                <w:bCs/>
                <w:sz w:val="20"/>
                <w:szCs w:val="20"/>
                <w:lang w:val="es-MX"/>
              </w:rPr>
              <w:t>Cédula</w:t>
            </w:r>
          </w:p>
        </w:tc>
        <w:tc>
          <w:tcPr>
            <w:tcW w:w="5953" w:type="dxa"/>
            <w:gridSpan w:val="3"/>
            <w:vAlign w:val="center"/>
          </w:tcPr>
          <w:p w14:paraId="219830AC" w14:textId="74D02425" w:rsidR="00D578F1" w:rsidRPr="00E65168" w:rsidRDefault="00547F06" w:rsidP="00D578F1">
            <w:pPr>
              <w:spacing w:after="0" w:line="240" w:lineRule="auto"/>
              <w:rPr>
                <w:rFonts w:ascii="Arial" w:hAnsi="Arial" w:cs="Arial"/>
                <w:bCs/>
                <w:sz w:val="20"/>
                <w:szCs w:val="20"/>
                <w:lang w:val="es-MX"/>
              </w:rPr>
            </w:pPr>
            <w:r w:rsidRPr="00E65168">
              <w:rPr>
                <w:rFonts w:ascii="Arial" w:hAnsi="Arial" w:cs="Arial"/>
                <w:bCs/>
                <w:sz w:val="20"/>
                <w:szCs w:val="20"/>
                <w:lang w:val="es-MX"/>
              </w:rPr>
              <w:t>1072717052</w:t>
            </w:r>
          </w:p>
        </w:tc>
      </w:tr>
      <w:tr w:rsidR="00D578F1" w:rsidRPr="00E65168" w14:paraId="4B6A4C11" w14:textId="77777777" w:rsidTr="383BCBCF">
        <w:tc>
          <w:tcPr>
            <w:tcW w:w="3119" w:type="dxa"/>
          </w:tcPr>
          <w:p w14:paraId="3E1A257B" w14:textId="77777777" w:rsidR="00D578F1" w:rsidRPr="00E65168" w:rsidRDefault="00D578F1" w:rsidP="00D578F1">
            <w:pPr>
              <w:spacing w:after="0" w:line="240" w:lineRule="auto"/>
              <w:jc w:val="both"/>
              <w:rPr>
                <w:rFonts w:ascii="Arial" w:hAnsi="Arial" w:cs="Arial"/>
                <w:bCs/>
                <w:sz w:val="20"/>
                <w:szCs w:val="20"/>
                <w:lang w:val="es-MX"/>
              </w:rPr>
            </w:pPr>
            <w:r w:rsidRPr="00E65168">
              <w:rPr>
                <w:rFonts w:ascii="Arial" w:hAnsi="Arial" w:cs="Arial"/>
                <w:bCs/>
                <w:sz w:val="20"/>
                <w:szCs w:val="20"/>
                <w:lang w:val="es-MX"/>
              </w:rPr>
              <w:t>Fecha Inicio del Contrato</w:t>
            </w:r>
          </w:p>
        </w:tc>
        <w:tc>
          <w:tcPr>
            <w:tcW w:w="1701" w:type="dxa"/>
            <w:vAlign w:val="center"/>
          </w:tcPr>
          <w:p w14:paraId="0C1CC5AA" w14:textId="62089AA1" w:rsidR="00D578F1" w:rsidRPr="00E65168" w:rsidRDefault="00B87DE0" w:rsidP="00D578F1">
            <w:pPr>
              <w:spacing w:after="0" w:line="240" w:lineRule="auto"/>
              <w:rPr>
                <w:rFonts w:ascii="Arial" w:hAnsi="Arial" w:cs="Arial"/>
                <w:bCs/>
                <w:sz w:val="20"/>
                <w:szCs w:val="20"/>
                <w:lang w:val="es-MX"/>
              </w:rPr>
            </w:pPr>
            <w:r>
              <w:rPr>
                <w:rFonts w:ascii="Arial" w:hAnsi="Arial" w:cs="Arial"/>
                <w:bCs/>
                <w:sz w:val="20"/>
                <w:szCs w:val="20"/>
                <w:lang w:val="es-MX"/>
              </w:rPr>
              <w:t>17</w:t>
            </w:r>
            <w:r w:rsidR="00547F06" w:rsidRPr="00E65168">
              <w:rPr>
                <w:rFonts w:ascii="Arial" w:hAnsi="Arial" w:cs="Arial"/>
                <w:bCs/>
                <w:sz w:val="20"/>
                <w:szCs w:val="20"/>
                <w:lang w:val="es-MX"/>
              </w:rPr>
              <w:t>/0</w:t>
            </w:r>
            <w:r>
              <w:rPr>
                <w:rFonts w:ascii="Arial" w:hAnsi="Arial" w:cs="Arial"/>
                <w:bCs/>
                <w:sz w:val="20"/>
                <w:szCs w:val="20"/>
                <w:lang w:val="es-MX"/>
              </w:rPr>
              <w:t>1</w:t>
            </w:r>
            <w:r w:rsidR="00547F06" w:rsidRPr="00E65168">
              <w:rPr>
                <w:rFonts w:ascii="Arial" w:hAnsi="Arial" w:cs="Arial"/>
                <w:bCs/>
                <w:sz w:val="20"/>
                <w:szCs w:val="20"/>
                <w:lang w:val="es-MX"/>
              </w:rPr>
              <w:t>/202</w:t>
            </w:r>
            <w:r>
              <w:rPr>
                <w:rFonts w:ascii="Arial" w:hAnsi="Arial" w:cs="Arial"/>
                <w:bCs/>
                <w:sz w:val="20"/>
                <w:szCs w:val="20"/>
                <w:lang w:val="es-MX"/>
              </w:rPr>
              <w:t>5</w:t>
            </w:r>
          </w:p>
        </w:tc>
        <w:tc>
          <w:tcPr>
            <w:tcW w:w="2409" w:type="dxa"/>
            <w:vAlign w:val="center"/>
          </w:tcPr>
          <w:p w14:paraId="46D7C667" w14:textId="77777777" w:rsidR="00D578F1" w:rsidRPr="00E65168" w:rsidRDefault="00D578F1" w:rsidP="00D578F1">
            <w:pPr>
              <w:spacing w:after="0" w:line="240" w:lineRule="auto"/>
              <w:rPr>
                <w:rFonts w:ascii="Arial" w:hAnsi="Arial" w:cs="Arial"/>
                <w:bCs/>
                <w:sz w:val="20"/>
                <w:szCs w:val="20"/>
                <w:lang w:val="es-MX"/>
              </w:rPr>
            </w:pPr>
            <w:r w:rsidRPr="00E65168">
              <w:rPr>
                <w:rFonts w:ascii="Arial" w:hAnsi="Arial" w:cs="Arial"/>
                <w:bCs/>
                <w:sz w:val="20"/>
                <w:szCs w:val="20"/>
                <w:lang w:val="es-MX"/>
              </w:rPr>
              <w:t>Fecha de Terminación</w:t>
            </w:r>
          </w:p>
        </w:tc>
        <w:tc>
          <w:tcPr>
            <w:tcW w:w="1843" w:type="dxa"/>
            <w:vAlign w:val="center"/>
          </w:tcPr>
          <w:p w14:paraId="5EE3275F" w14:textId="2F16CD2B" w:rsidR="00D578F1" w:rsidRPr="00E65168" w:rsidRDefault="00B87DE0" w:rsidP="007449F1">
            <w:pPr>
              <w:spacing w:after="0" w:line="240" w:lineRule="auto"/>
              <w:rPr>
                <w:rFonts w:ascii="Arial" w:hAnsi="Arial" w:cs="Arial"/>
                <w:bCs/>
                <w:sz w:val="20"/>
                <w:szCs w:val="20"/>
                <w:lang w:val="es-MX"/>
              </w:rPr>
            </w:pPr>
            <w:r>
              <w:rPr>
                <w:rFonts w:ascii="Arial" w:hAnsi="Arial" w:cs="Arial"/>
                <w:bCs/>
                <w:sz w:val="20"/>
                <w:szCs w:val="20"/>
                <w:lang w:val="es-MX"/>
              </w:rPr>
              <w:t>16</w:t>
            </w:r>
            <w:r w:rsidR="007449F1">
              <w:rPr>
                <w:rFonts w:ascii="Arial" w:hAnsi="Arial" w:cs="Arial"/>
                <w:bCs/>
                <w:sz w:val="20"/>
                <w:szCs w:val="20"/>
                <w:lang w:val="es-MX"/>
              </w:rPr>
              <w:t>/1</w:t>
            </w:r>
            <w:r>
              <w:rPr>
                <w:rFonts w:ascii="Arial" w:hAnsi="Arial" w:cs="Arial"/>
                <w:bCs/>
                <w:sz w:val="20"/>
                <w:szCs w:val="20"/>
                <w:lang w:val="es-MX"/>
              </w:rPr>
              <w:t>1</w:t>
            </w:r>
            <w:r w:rsidR="00547F06" w:rsidRPr="00E65168">
              <w:rPr>
                <w:rFonts w:ascii="Arial" w:hAnsi="Arial" w:cs="Arial"/>
                <w:bCs/>
                <w:sz w:val="20"/>
                <w:szCs w:val="20"/>
                <w:lang w:val="es-MX"/>
              </w:rPr>
              <w:t>/202</w:t>
            </w:r>
            <w:r>
              <w:rPr>
                <w:rFonts w:ascii="Arial" w:hAnsi="Arial" w:cs="Arial"/>
                <w:bCs/>
                <w:sz w:val="20"/>
                <w:szCs w:val="20"/>
                <w:lang w:val="es-MX"/>
              </w:rPr>
              <w:t>5</w:t>
            </w:r>
          </w:p>
        </w:tc>
      </w:tr>
      <w:tr w:rsidR="009D2E68" w:rsidRPr="00E65168" w14:paraId="6D03ECF2" w14:textId="77777777" w:rsidTr="383BCBCF">
        <w:tc>
          <w:tcPr>
            <w:tcW w:w="3119" w:type="dxa"/>
          </w:tcPr>
          <w:p w14:paraId="47F4F8E0" w14:textId="04209ED5" w:rsidR="009D2E68" w:rsidRPr="00E65168" w:rsidRDefault="009D2E68" w:rsidP="00D578F1">
            <w:pPr>
              <w:spacing w:after="0" w:line="240" w:lineRule="auto"/>
              <w:jc w:val="both"/>
              <w:rPr>
                <w:rFonts w:ascii="Arial" w:hAnsi="Arial" w:cs="Arial"/>
                <w:bCs/>
                <w:sz w:val="20"/>
                <w:szCs w:val="20"/>
                <w:lang w:val="es-MX"/>
              </w:rPr>
            </w:pPr>
            <w:r w:rsidRPr="00E65168">
              <w:rPr>
                <w:rFonts w:ascii="Arial" w:hAnsi="Arial" w:cs="Arial"/>
                <w:bCs/>
                <w:sz w:val="20"/>
                <w:szCs w:val="20"/>
                <w:lang w:val="es-MX"/>
              </w:rPr>
              <w:t>Periodo del Informe</w:t>
            </w:r>
          </w:p>
        </w:tc>
        <w:tc>
          <w:tcPr>
            <w:tcW w:w="5953" w:type="dxa"/>
            <w:gridSpan w:val="3"/>
            <w:vAlign w:val="center"/>
          </w:tcPr>
          <w:p w14:paraId="6E772CF0" w14:textId="4C6E80A2" w:rsidR="009D2E68" w:rsidRPr="00E65168" w:rsidRDefault="00547F06" w:rsidP="007449F1">
            <w:pPr>
              <w:spacing w:after="0" w:line="240" w:lineRule="auto"/>
              <w:rPr>
                <w:rFonts w:ascii="Arial" w:hAnsi="Arial" w:cs="Arial"/>
                <w:sz w:val="20"/>
                <w:szCs w:val="20"/>
                <w:lang w:val="es-MX"/>
              </w:rPr>
            </w:pPr>
            <w:r w:rsidRPr="3FE03FDC">
              <w:rPr>
                <w:rFonts w:ascii="Arial" w:hAnsi="Arial" w:cs="Arial"/>
                <w:sz w:val="20"/>
                <w:szCs w:val="20"/>
                <w:lang w:val="es-MX"/>
              </w:rPr>
              <w:t>Desde (</w:t>
            </w:r>
            <w:r w:rsidR="00B87DE0">
              <w:rPr>
                <w:rFonts w:ascii="Arial" w:hAnsi="Arial" w:cs="Arial"/>
                <w:sz w:val="20"/>
                <w:szCs w:val="20"/>
                <w:lang w:val="es-MX"/>
              </w:rPr>
              <w:t>17</w:t>
            </w:r>
            <w:r w:rsidRPr="3FE03FDC">
              <w:rPr>
                <w:rFonts w:ascii="Arial" w:hAnsi="Arial" w:cs="Arial"/>
                <w:sz w:val="20"/>
                <w:szCs w:val="20"/>
                <w:lang w:val="es-MX"/>
              </w:rPr>
              <w:t>/0</w:t>
            </w:r>
            <w:r w:rsidR="00FD445D">
              <w:rPr>
                <w:rFonts w:ascii="Arial" w:hAnsi="Arial" w:cs="Arial"/>
                <w:sz w:val="20"/>
                <w:szCs w:val="20"/>
                <w:lang w:val="es-MX"/>
              </w:rPr>
              <w:t>8</w:t>
            </w:r>
            <w:r w:rsidR="007449F1">
              <w:rPr>
                <w:rFonts w:ascii="Arial" w:hAnsi="Arial" w:cs="Arial"/>
                <w:sz w:val="20"/>
                <w:szCs w:val="20"/>
                <w:lang w:val="es-MX"/>
              </w:rPr>
              <w:t>/202</w:t>
            </w:r>
            <w:r w:rsidR="00B87DE0">
              <w:rPr>
                <w:rFonts w:ascii="Arial" w:hAnsi="Arial" w:cs="Arial"/>
                <w:sz w:val="20"/>
                <w:szCs w:val="20"/>
                <w:lang w:val="es-MX"/>
              </w:rPr>
              <w:t>5</w:t>
            </w:r>
            <w:r w:rsidR="007449F1">
              <w:rPr>
                <w:rFonts w:ascii="Arial" w:hAnsi="Arial" w:cs="Arial"/>
                <w:sz w:val="20"/>
                <w:szCs w:val="20"/>
                <w:lang w:val="es-MX"/>
              </w:rPr>
              <w:t>) hasta (</w:t>
            </w:r>
            <w:r w:rsidR="00B87DE0">
              <w:rPr>
                <w:rFonts w:ascii="Arial" w:hAnsi="Arial" w:cs="Arial"/>
                <w:sz w:val="20"/>
                <w:szCs w:val="20"/>
                <w:lang w:val="es-MX"/>
              </w:rPr>
              <w:t>1</w:t>
            </w:r>
            <w:r w:rsidR="007449F1">
              <w:rPr>
                <w:rFonts w:ascii="Arial" w:hAnsi="Arial" w:cs="Arial"/>
                <w:sz w:val="20"/>
                <w:szCs w:val="20"/>
                <w:lang w:val="es-MX"/>
              </w:rPr>
              <w:t>6/</w:t>
            </w:r>
            <w:r w:rsidR="00B87DE0">
              <w:rPr>
                <w:rFonts w:ascii="Arial" w:hAnsi="Arial" w:cs="Arial"/>
                <w:sz w:val="20"/>
                <w:szCs w:val="20"/>
                <w:lang w:val="es-MX"/>
              </w:rPr>
              <w:t>0</w:t>
            </w:r>
            <w:r w:rsidR="00FD445D">
              <w:rPr>
                <w:rFonts w:ascii="Arial" w:hAnsi="Arial" w:cs="Arial"/>
                <w:sz w:val="20"/>
                <w:szCs w:val="20"/>
                <w:lang w:val="es-MX"/>
              </w:rPr>
              <w:t>9</w:t>
            </w:r>
            <w:r w:rsidRPr="3FE03FDC">
              <w:rPr>
                <w:rFonts w:ascii="Arial" w:hAnsi="Arial" w:cs="Arial"/>
                <w:sz w:val="20"/>
                <w:szCs w:val="20"/>
                <w:lang w:val="es-MX"/>
              </w:rPr>
              <w:t>/202</w:t>
            </w:r>
            <w:r w:rsidR="00B87DE0">
              <w:rPr>
                <w:rFonts w:ascii="Arial" w:hAnsi="Arial" w:cs="Arial"/>
                <w:sz w:val="20"/>
                <w:szCs w:val="20"/>
                <w:lang w:val="es-MX"/>
              </w:rPr>
              <w:t>5</w:t>
            </w:r>
            <w:r w:rsidRPr="3FE03FDC">
              <w:rPr>
                <w:rFonts w:ascii="Arial" w:hAnsi="Arial" w:cs="Arial"/>
                <w:sz w:val="20"/>
                <w:szCs w:val="20"/>
                <w:lang w:val="es-MX"/>
              </w:rPr>
              <w:t>)</w:t>
            </w:r>
          </w:p>
        </w:tc>
      </w:tr>
    </w:tbl>
    <w:p w14:paraId="4AA5E032" w14:textId="77777777" w:rsidR="00D578F1" w:rsidRPr="00E65168" w:rsidRDefault="00D578F1" w:rsidP="00D578F1">
      <w:pPr>
        <w:spacing w:after="0" w:line="240" w:lineRule="auto"/>
        <w:jc w:val="both"/>
        <w:rPr>
          <w:rFonts w:ascii="Arial" w:eastAsia="Times New Roman" w:hAnsi="Arial" w:cs="Arial"/>
          <w:b/>
          <w:sz w:val="20"/>
          <w:szCs w:val="20"/>
          <w:lang w:val="es-ES_tradnl" w:eastAsia="es-ES"/>
        </w:rPr>
      </w:pPr>
    </w:p>
    <w:tbl>
      <w:tblPr>
        <w:tblStyle w:val="Tablaconcuadrcula"/>
        <w:tblW w:w="9072" w:type="dxa"/>
        <w:tblInd w:w="137" w:type="dxa"/>
        <w:tblLook w:val="04A0" w:firstRow="1" w:lastRow="0" w:firstColumn="1" w:lastColumn="0" w:noHBand="0" w:noVBand="1"/>
      </w:tblPr>
      <w:tblGrid>
        <w:gridCol w:w="3119"/>
        <w:gridCol w:w="5953"/>
      </w:tblGrid>
      <w:tr w:rsidR="008869D2" w:rsidRPr="00E65168" w14:paraId="6D859FB2" w14:textId="77777777" w:rsidTr="3FE03FDC">
        <w:tc>
          <w:tcPr>
            <w:tcW w:w="9072" w:type="dxa"/>
            <w:gridSpan w:val="2"/>
          </w:tcPr>
          <w:p w14:paraId="2B7974E1" w14:textId="021125FD" w:rsidR="008869D2" w:rsidRPr="00E65168" w:rsidRDefault="004C5DD3" w:rsidP="00247259">
            <w:pPr>
              <w:jc w:val="center"/>
              <w:rPr>
                <w:rFonts w:ascii="Arial" w:eastAsia="Times New Roman" w:hAnsi="Arial" w:cs="Arial"/>
                <w:b/>
                <w:bCs/>
                <w:sz w:val="20"/>
                <w:szCs w:val="20"/>
                <w:lang w:val="es-ES_tradnl" w:eastAsia="es-ES"/>
              </w:rPr>
            </w:pPr>
            <w:r w:rsidRPr="00E65168">
              <w:rPr>
                <w:rFonts w:ascii="Arial" w:eastAsia="Times New Roman" w:hAnsi="Arial" w:cs="Arial"/>
                <w:b/>
                <w:bCs/>
                <w:sz w:val="20"/>
                <w:szCs w:val="20"/>
                <w:lang w:val="es-ES_tradnl" w:eastAsia="es-ES"/>
              </w:rPr>
              <w:t>DOCUMENTO SOPORTE</w:t>
            </w:r>
            <w:r w:rsidR="00907937" w:rsidRPr="00E65168">
              <w:rPr>
                <w:rFonts w:ascii="Arial" w:eastAsia="Times New Roman" w:hAnsi="Arial" w:cs="Arial"/>
                <w:b/>
                <w:bCs/>
                <w:sz w:val="20"/>
                <w:szCs w:val="20"/>
                <w:lang w:val="es-ES_tradnl" w:eastAsia="es-ES"/>
              </w:rPr>
              <w:t xml:space="preserve"> DE PAGO</w:t>
            </w:r>
          </w:p>
        </w:tc>
      </w:tr>
      <w:tr w:rsidR="00FA50E7" w:rsidRPr="00E65168" w14:paraId="5A72DB32" w14:textId="77777777" w:rsidTr="3FE03FDC">
        <w:tc>
          <w:tcPr>
            <w:tcW w:w="3119" w:type="dxa"/>
          </w:tcPr>
          <w:p w14:paraId="0420F813" w14:textId="4310E320" w:rsidR="00FA50E7" w:rsidRPr="00E65168" w:rsidRDefault="00FA50E7" w:rsidP="00D578F1">
            <w:pPr>
              <w:jc w:val="both"/>
              <w:rPr>
                <w:rFonts w:ascii="Arial" w:eastAsia="Times New Roman" w:hAnsi="Arial" w:cs="Arial"/>
                <w:sz w:val="20"/>
                <w:szCs w:val="20"/>
                <w:lang w:val="es-ES_tradnl" w:eastAsia="es-ES"/>
              </w:rPr>
            </w:pPr>
            <w:r w:rsidRPr="00E65168">
              <w:rPr>
                <w:rFonts w:ascii="Arial" w:eastAsia="Times New Roman" w:hAnsi="Arial" w:cs="Arial"/>
                <w:sz w:val="20"/>
                <w:szCs w:val="20"/>
                <w:lang w:val="es-ES_tradnl" w:eastAsia="es-ES"/>
              </w:rPr>
              <w:t>Valor total del Contrato</w:t>
            </w:r>
          </w:p>
        </w:tc>
        <w:tc>
          <w:tcPr>
            <w:tcW w:w="5953" w:type="dxa"/>
          </w:tcPr>
          <w:p w14:paraId="7FD99D42" w14:textId="341ECF5E" w:rsidR="00FA50E7" w:rsidRPr="00E65168" w:rsidRDefault="00547F06" w:rsidP="00093CDE">
            <w:pPr>
              <w:jc w:val="both"/>
              <w:rPr>
                <w:rFonts w:ascii="Arial" w:eastAsia="Times New Roman" w:hAnsi="Arial" w:cs="Arial"/>
                <w:sz w:val="20"/>
                <w:szCs w:val="20"/>
                <w:lang w:val="es-ES_tradnl" w:eastAsia="es-ES"/>
              </w:rPr>
            </w:pPr>
            <w:r w:rsidRPr="00E65168">
              <w:rPr>
                <w:rFonts w:ascii="Arial" w:eastAsia="Times New Roman" w:hAnsi="Arial" w:cs="Arial"/>
                <w:sz w:val="20"/>
                <w:szCs w:val="20"/>
                <w:lang w:val="es-ES_tradnl" w:eastAsia="es-ES"/>
              </w:rPr>
              <w:t>$</w:t>
            </w:r>
            <w:r w:rsidR="00B26939">
              <w:rPr>
                <w:rFonts w:ascii="Arial" w:eastAsia="Times New Roman" w:hAnsi="Arial" w:cs="Arial"/>
                <w:sz w:val="20"/>
                <w:szCs w:val="20"/>
                <w:lang w:val="es-ES_tradnl" w:eastAsia="es-ES"/>
              </w:rPr>
              <w:t>52</w:t>
            </w:r>
            <w:r w:rsidR="007449F1" w:rsidRPr="007449F1">
              <w:rPr>
                <w:rFonts w:ascii="Arial" w:eastAsia="Times New Roman" w:hAnsi="Arial" w:cs="Arial"/>
                <w:sz w:val="20"/>
                <w:szCs w:val="20"/>
                <w:lang w:val="es-ES_tradnl" w:eastAsia="es-ES"/>
              </w:rPr>
              <w:t>.</w:t>
            </w:r>
            <w:r w:rsidR="00B26939">
              <w:rPr>
                <w:rFonts w:ascii="Arial" w:eastAsia="Times New Roman" w:hAnsi="Arial" w:cs="Arial"/>
                <w:sz w:val="20"/>
                <w:szCs w:val="20"/>
                <w:lang w:val="es-ES_tradnl" w:eastAsia="es-ES"/>
              </w:rPr>
              <w:t>500</w:t>
            </w:r>
            <w:r w:rsidR="007449F1" w:rsidRPr="007449F1">
              <w:rPr>
                <w:rFonts w:ascii="Arial" w:eastAsia="Times New Roman" w:hAnsi="Arial" w:cs="Arial"/>
                <w:sz w:val="20"/>
                <w:szCs w:val="20"/>
                <w:lang w:val="es-ES_tradnl" w:eastAsia="es-ES"/>
              </w:rPr>
              <w:t>.</w:t>
            </w:r>
            <w:r w:rsidR="00B26939">
              <w:rPr>
                <w:rFonts w:ascii="Arial" w:eastAsia="Times New Roman" w:hAnsi="Arial" w:cs="Arial"/>
                <w:sz w:val="20"/>
                <w:szCs w:val="20"/>
                <w:lang w:val="es-ES_tradnl" w:eastAsia="es-ES"/>
              </w:rPr>
              <w:t>00</w:t>
            </w:r>
            <w:r w:rsidR="00F6322E">
              <w:rPr>
                <w:rFonts w:ascii="Arial" w:eastAsia="Times New Roman" w:hAnsi="Arial" w:cs="Arial"/>
                <w:sz w:val="20"/>
                <w:szCs w:val="20"/>
                <w:lang w:val="es-ES_tradnl" w:eastAsia="es-ES"/>
              </w:rPr>
              <w:t>0</w:t>
            </w:r>
          </w:p>
        </w:tc>
      </w:tr>
      <w:tr w:rsidR="00D578F1" w:rsidRPr="00E65168" w14:paraId="459BAC06" w14:textId="77777777" w:rsidTr="3FE03FDC">
        <w:tc>
          <w:tcPr>
            <w:tcW w:w="3119" w:type="dxa"/>
          </w:tcPr>
          <w:p w14:paraId="3A4C6634" w14:textId="6E328ECE" w:rsidR="009D2E68" w:rsidRPr="00E65168" w:rsidRDefault="00D578F1" w:rsidP="4DEC0D44">
            <w:pPr>
              <w:jc w:val="both"/>
              <w:rPr>
                <w:rFonts w:ascii="Arial" w:eastAsia="Times New Roman" w:hAnsi="Arial" w:cs="Arial"/>
                <w:sz w:val="20"/>
                <w:szCs w:val="20"/>
                <w:lang w:val="es-ES" w:eastAsia="es-ES"/>
              </w:rPr>
            </w:pPr>
            <w:r w:rsidRPr="4DEC0D44">
              <w:rPr>
                <w:rFonts w:ascii="Arial" w:eastAsia="Times New Roman" w:hAnsi="Arial" w:cs="Arial"/>
                <w:sz w:val="20"/>
                <w:szCs w:val="20"/>
                <w:lang w:val="es-ES" w:eastAsia="es-ES"/>
              </w:rPr>
              <w:t>Valor a Pagar en este periodo</w:t>
            </w:r>
          </w:p>
        </w:tc>
        <w:tc>
          <w:tcPr>
            <w:tcW w:w="5953" w:type="dxa"/>
          </w:tcPr>
          <w:p w14:paraId="1FF99A28" w14:textId="4C174780" w:rsidR="00D578F1" w:rsidRPr="00E65168" w:rsidRDefault="007449F1" w:rsidP="00093CDE">
            <w:pPr>
              <w:jc w:val="both"/>
              <w:rPr>
                <w:rFonts w:ascii="Arial" w:eastAsia="Times New Roman" w:hAnsi="Arial" w:cs="Arial"/>
                <w:sz w:val="20"/>
                <w:szCs w:val="20"/>
                <w:lang w:val="es-ES_tradnl" w:eastAsia="es-ES"/>
              </w:rPr>
            </w:pPr>
            <w:proofErr w:type="gramStart"/>
            <w:r>
              <w:rPr>
                <w:rFonts w:ascii="Arial" w:eastAsia="Times New Roman" w:hAnsi="Arial" w:cs="Arial"/>
                <w:sz w:val="20"/>
                <w:szCs w:val="20"/>
                <w:lang w:val="es-ES_tradnl" w:eastAsia="es-ES"/>
              </w:rPr>
              <w:t>$</w:t>
            </w:r>
            <w:r w:rsidR="00F6322E">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5</w:t>
            </w:r>
            <w:proofErr w:type="gramEnd"/>
            <w:r>
              <w:rPr>
                <w:rFonts w:ascii="Arial" w:eastAsia="Times New Roman" w:hAnsi="Arial" w:cs="Arial"/>
                <w:sz w:val="20"/>
                <w:szCs w:val="20"/>
                <w:lang w:val="es-ES_tradnl" w:eastAsia="es-ES"/>
              </w:rPr>
              <w:t>.</w:t>
            </w:r>
            <w:r w:rsidR="00B26939">
              <w:rPr>
                <w:rFonts w:ascii="Arial" w:eastAsia="Times New Roman" w:hAnsi="Arial" w:cs="Arial"/>
                <w:sz w:val="20"/>
                <w:szCs w:val="20"/>
                <w:lang w:val="es-ES_tradnl" w:eastAsia="es-ES"/>
              </w:rPr>
              <w:t>250</w:t>
            </w:r>
            <w:r w:rsidR="00547F06" w:rsidRPr="00E65168">
              <w:rPr>
                <w:rFonts w:ascii="Arial" w:eastAsia="Times New Roman" w:hAnsi="Arial" w:cs="Arial"/>
                <w:sz w:val="20"/>
                <w:szCs w:val="20"/>
                <w:lang w:val="es-ES_tradnl" w:eastAsia="es-ES"/>
              </w:rPr>
              <w:t>.000</w:t>
            </w:r>
          </w:p>
        </w:tc>
      </w:tr>
      <w:tr w:rsidR="00D578F1" w:rsidRPr="00E65168" w14:paraId="70E48556" w14:textId="77777777" w:rsidTr="3FE03FDC">
        <w:tc>
          <w:tcPr>
            <w:tcW w:w="3119" w:type="dxa"/>
          </w:tcPr>
          <w:p w14:paraId="00234491" w14:textId="77777777" w:rsidR="00D578F1" w:rsidRPr="00E65168" w:rsidRDefault="00D578F1" w:rsidP="00D578F1">
            <w:pPr>
              <w:jc w:val="both"/>
              <w:rPr>
                <w:rFonts w:ascii="Arial" w:eastAsia="Times New Roman" w:hAnsi="Arial" w:cs="Arial"/>
                <w:sz w:val="20"/>
                <w:szCs w:val="20"/>
                <w:lang w:val="es-ES_tradnl" w:eastAsia="es-ES"/>
              </w:rPr>
            </w:pPr>
            <w:r w:rsidRPr="00E65168">
              <w:rPr>
                <w:rFonts w:ascii="Arial" w:eastAsia="Times New Roman" w:hAnsi="Arial" w:cs="Arial"/>
                <w:sz w:val="20"/>
                <w:szCs w:val="20"/>
                <w:lang w:val="es-ES_tradnl" w:eastAsia="es-ES"/>
              </w:rPr>
              <w:t>Saldo por Pagar</w:t>
            </w:r>
          </w:p>
        </w:tc>
        <w:tc>
          <w:tcPr>
            <w:tcW w:w="5953" w:type="dxa"/>
          </w:tcPr>
          <w:p w14:paraId="640A0EBE" w14:textId="01B31FDB" w:rsidR="00D578F1" w:rsidRPr="00E65168" w:rsidRDefault="00547F06" w:rsidP="007449F1">
            <w:pPr>
              <w:jc w:val="both"/>
              <w:rPr>
                <w:rFonts w:ascii="Arial" w:eastAsia="Times New Roman" w:hAnsi="Arial" w:cs="Arial"/>
                <w:sz w:val="20"/>
                <w:szCs w:val="20"/>
                <w:lang w:val="es-ES" w:eastAsia="es-ES"/>
              </w:rPr>
            </w:pPr>
            <w:r w:rsidRPr="3FE03FDC">
              <w:rPr>
                <w:rFonts w:ascii="Arial" w:eastAsia="Times New Roman" w:hAnsi="Arial" w:cs="Arial"/>
                <w:sz w:val="20"/>
                <w:szCs w:val="20"/>
                <w:lang w:val="es-ES" w:eastAsia="es-ES"/>
              </w:rPr>
              <w:t>$</w:t>
            </w:r>
            <w:r w:rsidR="00651BA7">
              <w:rPr>
                <w:rFonts w:ascii="Arial" w:eastAsia="Times New Roman" w:hAnsi="Arial" w:cs="Arial"/>
                <w:sz w:val="20"/>
                <w:szCs w:val="20"/>
                <w:lang w:val="es-ES" w:eastAsia="es-ES"/>
              </w:rPr>
              <w:t>1</w:t>
            </w:r>
            <w:r w:rsidR="00FD445D">
              <w:rPr>
                <w:rFonts w:ascii="Arial" w:eastAsia="Times New Roman" w:hAnsi="Arial" w:cs="Arial"/>
                <w:sz w:val="20"/>
                <w:szCs w:val="20"/>
                <w:lang w:val="es-ES" w:eastAsia="es-ES"/>
              </w:rPr>
              <w:t>0</w:t>
            </w:r>
            <w:r w:rsidR="01C327EC" w:rsidRPr="3FE03FDC">
              <w:rPr>
                <w:rFonts w:ascii="Arial" w:eastAsia="Times New Roman" w:hAnsi="Arial" w:cs="Arial"/>
                <w:sz w:val="20"/>
                <w:szCs w:val="20"/>
                <w:lang w:val="es-ES" w:eastAsia="es-ES"/>
              </w:rPr>
              <w:t>.</w:t>
            </w:r>
            <w:r w:rsidR="00FD445D">
              <w:rPr>
                <w:rFonts w:ascii="Arial" w:eastAsia="Times New Roman" w:hAnsi="Arial" w:cs="Arial"/>
                <w:sz w:val="20"/>
                <w:szCs w:val="20"/>
                <w:lang w:val="es-ES" w:eastAsia="es-ES"/>
              </w:rPr>
              <w:t>500</w:t>
            </w:r>
            <w:r w:rsidR="01C327EC" w:rsidRPr="3FE03FDC">
              <w:rPr>
                <w:rFonts w:ascii="Arial" w:eastAsia="Times New Roman" w:hAnsi="Arial" w:cs="Arial"/>
                <w:sz w:val="20"/>
                <w:szCs w:val="20"/>
                <w:lang w:val="es-ES" w:eastAsia="es-ES"/>
              </w:rPr>
              <w:t>.</w:t>
            </w:r>
            <w:r w:rsidR="00B26939">
              <w:rPr>
                <w:rFonts w:ascii="Arial" w:eastAsia="Times New Roman" w:hAnsi="Arial" w:cs="Arial"/>
                <w:sz w:val="20"/>
                <w:szCs w:val="20"/>
                <w:lang w:val="es-ES" w:eastAsia="es-ES"/>
              </w:rPr>
              <w:t>000</w:t>
            </w:r>
          </w:p>
        </w:tc>
      </w:tr>
      <w:tr w:rsidR="00D578F1" w:rsidRPr="00E65168" w14:paraId="60D327B7" w14:textId="77777777" w:rsidTr="3FE03FDC">
        <w:tc>
          <w:tcPr>
            <w:tcW w:w="3119" w:type="dxa"/>
          </w:tcPr>
          <w:p w14:paraId="09DC1534" w14:textId="77777777" w:rsidR="00D578F1" w:rsidRPr="00E65168" w:rsidRDefault="00D578F1" w:rsidP="00D578F1">
            <w:pPr>
              <w:jc w:val="both"/>
              <w:rPr>
                <w:rFonts w:ascii="Arial" w:eastAsia="Times New Roman" w:hAnsi="Arial" w:cs="Arial"/>
                <w:sz w:val="20"/>
                <w:szCs w:val="20"/>
                <w:lang w:val="es-ES_tradnl" w:eastAsia="es-ES"/>
              </w:rPr>
            </w:pPr>
            <w:r w:rsidRPr="00E65168">
              <w:rPr>
                <w:rFonts w:ascii="Arial" w:eastAsia="Times New Roman" w:hAnsi="Arial" w:cs="Arial"/>
                <w:sz w:val="20"/>
                <w:szCs w:val="20"/>
                <w:lang w:val="es-ES_tradnl" w:eastAsia="es-ES"/>
              </w:rPr>
              <w:t xml:space="preserve">Pago No. </w:t>
            </w:r>
          </w:p>
        </w:tc>
        <w:tc>
          <w:tcPr>
            <w:tcW w:w="5953" w:type="dxa"/>
          </w:tcPr>
          <w:p w14:paraId="5B26212A" w14:textId="6FD35ED7" w:rsidR="00D578F1" w:rsidRPr="00E65168" w:rsidRDefault="00547F06" w:rsidP="3FE03FDC">
            <w:pPr>
              <w:jc w:val="both"/>
              <w:rPr>
                <w:rFonts w:ascii="Arial" w:eastAsia="Times New Roman" w:hAnsi="Arial" w:cs="Arial"/>
                <w:sz w:val="20"/>
                <w:szCs w:val="20"/>
                <w:lang w:val="es-ES" w:eastAsia="es-ES"/>
              </w:rPr>
            </w:pPr>
            <w:r w:rsidRPr="3FE03FDC">
              <w:rPr>
                <w:rFonts w:ascii="Arial" w:eastAsia="Times New Roman" w:hAnsi="Arial" w:cs="Arial"/>
                <w:sz w:val="20"/>
                <w:szCs w:val="20"/>
                <w:lang w:val="es-ES" w:eastAsia="es-ES"/>
              </w:rPr>
              <w:t>0</w:t>
            </w:r>
            <w:r w:rsidR="00FD445D">
              <w:rPr>
                <w:rFonts w:ascii="Arial" w:eastAsia="Times New Roman" w:hAnsi="Arial" w:cs="Arial"/>
                <w:sz w:val="20"/>
                <w:szCs w:val="20"/>
                <w:lang w:val="es-ES" w:eastAsia="es-ES"/>
              </w:rPr>
              <w:t>8</w:t>
            </w:r>
          </w:p>
        </w:tc>
      </w:tr>
    </w:tbl>
    <w:p w14:paraId="1FA7810F" w14:textId="77777777" w:rsidR="00D578F1" w:rsidRPr="00E65168" w:rsidRDefault="00D578F1" w:rsidP="00D578F1">
      <w:pPr>
        <w:spacing w:after="0" w:line="240" w:lineRule="auto"/>
        <w:jc w:val="both"/>
        <w:rPr>
          <w:rFonts w:ascii="Arial" w:eastAsia="Times New Roman" w:hAnsi="Arial" w:cs="Arial"/>
          <w:sz w:val="20"/>
          <w:szCs w:val="20"/>
          <w:lang w:val="es-ES_tradnl" w:eastAsia="es-ES"/>
        </w:rPr>
      </w:pPr>
    </w:p>
    <w:tbl>
      <w:tblPr>
        <w:tblStyle w:val="Tablaconcuadrcula"/>
        <w:tblW w:w="9072" w:type="dxa"/>
        <w:tblInd w:w="137" w:type="dxa"/>
        <w:tblLook w:val="04A0" w:firstRow="1" w:lastRow="0" w:firstColumn="1" w:lastColumn="0" w:noHBand="0" w:noVBand="1"/>
      </w:tblPr>
      <w:tblGrid>
        <w:gridCol w:w="3119"/>
        <w:gridCol w:w="2976"/>
        <w:gridCol w:w="2977"/>
      </w:tblGrid>
      <w:tr w:rsidR="004C5DD3" w:rsidRPr="00E65168" w14:paraId="60CCC7DE" w14:textId="77777777" w:rsidTr="00A76340">
        <w:tc>
          <w:tcPr>
            <w:tcW w:w="9072" w:type="dxa"/>
            <w:gridSpan w:val="3"/>
          </w:tcPr>
          <w:p w14:paraId="5245F4CA" w14:textId="3E5ACB3B" w:rsidR="004C5DD3" w:rsidRPr="00E65168" w:rsidRDefault="004C5DD3" w:rsidP="00A76340">
            <w:pPr>
              <w:jc w:val="center"/>
              <w:rPr>
                <w:rFonts w:ascii="Arial" w:eastAsia="Times New Roman" w:hAnsi="Arial" w:cs="Arial"/>
                <w:b/>
                <w:bCs/>
                <w:sz w:val="20"/>
                <w:szCs w:val="20"/>
                <w:lang w:val="es-ES_tradnl" w:eastAsia="es-ES"/>
              </w:rPr>
            </w:pPr>
            <w:r w:rsidRPr="00E65168">
              <w:rPr>
                <w:rFonts w:ascii="Arial" w:eastAsia="Times New Roman" w:hAnsi="Arial" w:cs="Arial"/>
                <w:b/>
                <w:bCs/>
                <w:sz w:val="20"/>
                <w:szCs w:val="20"/>
                <w:lang w:val="es-ES_tradnl" w:eastAsia="es-ES"/>
              </w:rPr>
              <w:t>CONTRATOS DE PRESTACIÓN DE SERVICIOS VIGENTES</w:t>
            </w:r>
          </w:p>
        </w:tc>
      </w:tr>
      <w:tr w:rsidR="004C5DD3" w:rsidRPr="00E65168" w14:paraId="1328004A" w14:textId="77777777" w:rsidTr="00A76340">
        <w:tc>
          <w:tcPr>
            <w:tcW w:w="9072" w:type="dxa"/>
            <w:gridSpan w:val="3"/>
          </w:tcPr>
          <w:p w14:paraId="7C4F8ED8" w14:textId="4EBDA49B" w:rsidR="004C5DD3" w:rsidRPr="00E65168" w:rsidRDefault="00553117" w:rsidP="00A76340">
            <w:pPr>
              <w:jc w:val="both"/>
              <w:rPr>
                <w:rFonts w:ascii="Arial" w:eastAsia="Times New Roman" w:hAnsi="Arial" w:cs="Arial"/>
                <w:sz w:val="20"/>
                <w:szCs w:val="20"/>
                <w:lang w:val="es-ES_tradnl" w:eastAsia="es-ES"/>
              </w:rPr>
            </w:pPr>
            <w:r w:rsidRPr="00E65168">
              <w:rPr>
                <w:rFonts w:ascii="Arial" w:eastAsia="Times New Roman" w:hAnsi="Arial" w:cs="Arial"/>
                <w:sz w:val="20"/>
                <w:szCs w:val="20"/>
                <w:lang w:val="es-CO" w:eastAsia="es-ES"/>
              </w:rPr>
              <w:t>A la fecha de presentación del presente informe y documento soporte de pago, BAJO LA GRAVEDAD DE JURAMENTO, manifiesto que tengo vigentes los siguientes contratos adicionales de prestación de servicios, y que realicé el pago de aportes al SSI sobre el 40% del total de los ingresos mensuales así:</w:t>
            </w:r>
          </w:p>
        </w:tc>
      </w:tr>
      <w:tr w:rsidR="004C5DD3" w:rsidRPr="00E65168" w14:paraId="6646B4D0" w14:textId="77777777" w:rsidTr="00A76340">
        <w:tc>
          <w:tcPr>
            <w:tcW w:w="3119" w:type="dxa"/>
          </w:tcPr>
          <w:p w14:paraId="0CCCC0FA" w14:textId="20324655" w:rsidR="004C5DD3" w:rsidRPr="00E65168" w:rsidRDefault="004C5DD3" w:rsidP="004C5DD3">
            <w:pPr>
              <w:jc w:val="center"/>
              <w:rPr>
                <w:rFonts w:ascii="Arial" w:eastAsia="Times New Roman" w:hAnsi="Arial" w:cs="Arial"/>
                <w:b/>
                <w:bCs/>
                <w:sz w:val="20"/>
                <w:szCs w:val="20"/>
                <w:lang w:val="es-ES_tradnl" w:eastAsia="es-ES"/>
              </w:rPr>
            </w:pPr>
            <w:r w:rsidRPr="00E65168">
              <w:rPr>
                <w:rFonts w:ascii="Arial" w:eastAsia="Times New Roman" w:hAnsi="Arial" w:cs="Arial"/>
                <w:b/>
                <w:bCs/>
                <w:sz w:val="20"/>
                <w:szCs w:val="20"/>
                <w:lang w:val="es-ES_tradnl" w:eastAsia="es-ES"/>
              </w:rPr>
              <w:t>ENTIDAD CONTRATANTE</w:t>
            </w:r>
          </w:p>
        </w:tc>
        <w:tc>
          <w:tcPr>
            <w:tcW w:w="2976" w:type="dxa"/>
          </w:tcPr>
          <w:p w14:paraId="4397D630" w14:textId="27E57585" w:rsidR="004C5DD3" w:rsidRPr="00E65168" w:rsidRDefault="004C5DD3" w:rsidP="004C5DD3">
            <w:pPr>
              <w:jc w:val="center"/>
              <w:rPr>
                <w:rFonts w:ascii="Arial" w:eastAsia="Times New Roman" w:hAnsi="Arial" w:cs="Arial"/>
                <w:b/>
                <w:bCs/>
                <w:sz w:val="20"/>
                <w:szCs w:val="20"/>
                <w:lang w:val="es-ES_tradnl" w:eastAsia="es-ES"/>
              </w:rPr>
            </w:pPr>
            <w:r w:rsidRPr="00E65168">
              <w:rPr>
                <w:rFonts w:ascii="Arial" w:eastAsia="Times New Roman" w:hAnsi="Arial" w:cs="Arial"/>
                <w:b/>
                <w:bCs/>
                <w:sz w:val="20"/>
                <w:szCs w:val="20"/>
                <w:lang w:val="es-ES_tradnl" w:eastAsia="es-ES"/>
              </w:rPr>
              <w:t>VALOR MENSUAL DE LOS INGRESOS</w:t>
            </w:r>
          </w:p>
        </w:tc>
        <w:tc>
          <w:tcPr>
            <w:tcW w:w="2977" w:type="dxa"/>
          </w:tcPr>
          <w:p w14:paraId="2613F264" w14:textId="40984D21" w:rsidR="004C5DD3" w:rsidRPr="00E65168" w:rsidRDefault="004C5DD3" w:rsidP="004C5DD3">
            <w:pPr>
              <w:jc w:val="center"/>
              <w:rPr>
                <w:rFonts w:ascii="Arial" w:eastAsia="Times New Roman" w:hAnsi="Arial" w:cs="Arial"/>
                <w:b/>
                <w:bCs/>
                <w:sz w:val="20"/>
                <w:szCs w:val="20"/>
                <w:lang w:val="es-ES_tradnl" w:eastAsia="es-ES"/>
              </w:rPr>
            </w:pPr>
            <w:r w:rsidRPr="00E65168">
              <w:rPr>
                <w:rFonts w:ascii="Arial" w:eastAsia="Times New Roman" w:hAnsi="Arial" w:cs="Arial"/>
                <w:b/>
                <w:bCs/>
                <w:sz w:val="20"/>
                <w:szCs w:val="20"/>
                <w:lang w:val="es-ES_tradnl" w:eastAsia="es-ES"/>
              </w:rPr>
              <w:t>FECHA INICIO / FECHA TERMINACIÓN CONTRATO</w:t>
            </w:r>
          </w:p>
        </w:tc>
      </w:tr>
      <w:tr w:rsidR="004C5DD3" w:rsidRPr="00E65168" w14:paraId="4F798DA8" w14:textId="77777777" w:rsidTr="00A76340">
        <w:tc>
          <w:tcPr>
            <w:tcW w:w="3119" w:type="dxa"/>
          </w:tcPr>
          <w:p w14:paraId="419386E3" w14:textId="7C9049EF" w:rsidR="004C5DD3" w:rsidRPr="00E65168" w:rsidRDefault="00197DA9" w:rsidP="00197DA9">
            <w:pPr>
              <w:jc w:val="cente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N/A</w:t>
            </w:r>
          </w:p>
        </w:tc>
        <w:tc>
          <w:tcPr>
            <w:tcW w:w="2976" w:type="dxa"/>
          </w:tcPr>
          <w:p w14:paraId="34C2CDF4" w14:textId="76A9C52A" w:rsidR="004C5DD3" w:rsidRPr="00E65168" w:rsidRDefault="00E8594A" w:rsidP="00E8594A">
            <w:pPr>
              <w:jc w:val="center"/>
              <w:rPr>
                <w:rFonts w:ascii="Arial" w:eastAsia="Times New Roman" w:hAnsi="Arial" w:cs="Arial"/>
                <w:sz w:val="20"/>
                <w:szCs w:val="20"/>
                <w:lang w:val="es-ES_tradnl" w:eastAsia="es-ES"/>
              </w:rPr>
            </w:pPr>
            <w:r w:rsidRPr="00E8594A">
              <w:rPr>
                <w:rFonts w:ascii="Arial" w:eastAsia="Times New Roman" w:hAnsi="Arial" w:cs="Arial"/>
                <w:sz w:val="20"/>
                <w:szCs w:val="20"/>
                <w:lang w:val="es-ES_tradnl" w:eastAsia="es-ES"/>
              </w:rPr>
              <w:t>N/A</w:t>
            </w:r>
          </w:p>
        </w:tc>
        <w:tc>
          <w:tcPr>
            <w:tcW w:w="2977" w:type="dxa"/>
          </w:tcPr>
          <w:p w14:paraId="53AA833D" w14:textId="0D1193F7" w:rsidR="004C5DD3" w:rsidRPr="00E65168" w:rsidRDefault="00E8594A" w:rsidP="00E8594A">
            <w:pPr>
              <w:jc w:val="center"/>
              <w:rPr>
                <w:rFonts w:ascii="Arial" w:eastAsia="Times New Roman" w:hAnsi="Arial" w:cs="Arial"/>
                <w:sz w:val="20"/>
                <w:szCs w:val="20"/>
                <w:lang w:val="es-ES_tradnl" w:eastAsia="es-ES"/>
              </w:rPr>
            </w:pPr>
            <w:r w:rsidRPr="00E8594A">
              <w:rPr>
                <w:rFonts w:ascii="Arial" w:eastAsia="Times New Roman" w:hAnsi="Arial" w:cs="Arial"/>
                <w:sz w:val="20"/>
                <w:szCs w:val="20"/>
                <w:lang w:val="es-ES_tradnl" w:eastAsia="es-ES"/>
              </w:rPr>
              <w:t>N/A</w:t>
            </w:r>
          </w:p>
        </w:tc>
      </w:tr>
    </w:tbl>
    <w:p w14:paraId="78579041" w14:textId="77777777" w:rsidR="004C5DD3" w:rsidRPr="00E65168" w:rsidRDefault="004C5DD3" w:rsidP="00D578F1">
      <w:pPr>
        <w:spacing w:after="0" w:line="240" w:lineRule="auto"/>
        <w:jc w:val="both"/>
        <w:rPr>
          <w:rFonts w:ascii="Arial" w:eastAsia="Times New Roman" w:hAnsi="Arial" w:cs="Arial"/>
          <w:sz w:val="20"/>
          <w:szCs w:val="20"/>
          <w:lang w:val="es-ES_tradnl" w:eastAsia="es-ES"/>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701"/>
        <w:gridCol w:w="2552"/>
        <w:gridCol w:w="2126"/>
      </w:tblGrid>
      <w:tr w:rsidR="0017747A" w:rsidRPr="00E65168" w14:paraId="36C8BB0B" w14:textId="77777777" w:rsidTr="383BCBCF">
        <w:trPr>
          <w:trHeight w:val="20"/>
        </w:trPr>
        <w:tc>
          <w:tcPr>
            <w:tcW w:w="9072" w:type="dxa"/>
            <w:gridSpan w:val="4"/>
            <w:vAlign w:val="center"/>
          </w:tcPr>
          <w:p w14:paraId="692E7844" w14:textId="77777777" w:rsidR="0017747A" w:rsidRPr="00E65168" w:rsidRDefault="0017747A" w:rsidP="0017747A">
            <w:pPr>
              <w:spacing w:after="0" w:line="240" w:lineRule="auto"/>
              <w:jc w:val="both"/>
              <w:rPr>
                <w:rFonts w:ascii="Arial" w:eastAsia="Times New Roman" w:hAnsi="Arial" w:cs="Arial"/>
                <w:b/>
                <w:bCs/>
                <w:sz w:val="20"/>
                <w:szCs w:val="20"/>
                <w:lang w:eastAsia="es-ES"/>
              </w:rPr>
            </w:pPr>
            <w:r w:rsidRPr="00E65168">
              <w:rPr>
                <w:rFonts w:ascii="Arial" w:eastAsia="Times New Roman" w:hAnsi="Arial" w:cs="Arial"/>
                <w:b/>
                <w:bCs/>
                <w:sz w:val="20"/>
                <w:szCs w:val="20"/>
                <w:lang w:eastAsia="es-ES"/>
              </w:rPr>
              <w:t>RELACIÓN DE DOCUMENTOS APORTADOS QUE ACREDITAN PAGOS APORTES A LOS SISTEMAS DE SEGURIDAD SOCIAL Y PARAFISCALES.</w:t>
            </w:r>
          </w:p>
        </w:tc>
      </w:tr>
      <w:tr w:rsidR="0017747A" w:rsidRPr="00E65168" w14:paraId="2C91FA19" w14:textId="77777777" w:rsidTr="383BCBCF">
        <w:trPr>
          <w:trHeight w:val="20"/>
        </w:trPr>
        <w:tc>
          <w:tcPr>
            <w:tcW w:w="2693" w:type="dxa"/>
            <w:vAlign w:val="center"/>
          </w:tcPr>
          <w:p w14:paraId="4DBC75E1" w14:textId="77777777" w:rsidR="0017747A" w:rsidRPr="00E65168" w:rsidRDefault="0017747A" w:rsidP="0017747A">
            <w:pPr>
              <w:spacing w:after="0" w:line="240" w:lineRule="auto"/>
              <w:jc w:val="center"/>
              <w:rPr>
                <w:rFonts w:ascii="Arial" w:eastAsia="Calibri" w:hAnsi="Arial" w:cs="Arial"/>
                <w:smallCaps/>
                <w:sz w:val="20"/>
                <w:szCs w:val="20"/>
                <w:lang w:val="es-ES"/>
              </w:rPr>
            </w:pPr>
            <w:r w:rsidRPr="00E65168">
              <w:rPr>
                <w:rFonts w:ascii="Arial" w:eastAsia="Calibri" w:hAnsi="Arial" w:cs="Arial"/>
                <w:sz w:val="20"/>
                <w:szCs w:val="20"/>
                <w:lang w:val="es-ES_tradnl" w:eastAsia="es-ES"/>
              </w:rPr>
              <w:t>Tipo de aporte</w:t>
            </w:r>
          </w:p>
        </w:tc>
        <w:tc>
          <w:tcPr>
            <w:tcW w:w="1701" w:type="dxa"/>
            <w:vAlign w:val="center"/>
          </w:tcPr>
          <w:p w14:paraId="52030D42" w14:textId="77777777" w:rsidR="0017747A" w:rsidRPr="00E65168" w:rsidRDefault="0017747A" w:rsidP="383BCBCF">
            <w:pPr>
              <w:spacing w:after="0" w:line="240" w:lineRule="auto"/>
              <w:jc w:val="center"/>
              <w:rPr>
                <w:rFonts w:ascii="Arial" w:eastAsia="Times New Roman" w:hAnsi="Arial" w:cs="Arial"/>
                <w:sz w:val="20"/>
                <w:szCs w:val="20"/>
                <w:lang w:eastAsia="es-ES"/>
              </w:rPr>
            </w:pPr>
            <w:r w:rsidRPr="383BCBCF">
              <w:rPr>
                <w:rFonts w:ascii="Arial" w:eastAsia="Times New Roman" w:hAnsi="Arial" w:cs="Arial"/>
                <w:sz w:val="20"/>
                <w:szCs w:val="20"/>
                <w:lang w:eastAsia="es-ES"/>
              </w:rPr>
              <w:t>Planilla N°</w:t>
            </w:r>
          </w:p>
        </w:tc>
        <w:tc>
          <w:tcPr>
            <w:tcW w:w="2552" w:type="dxa"/>
            <w:vAlign w:val="center"/>
          </w:tcPr>
          <w:p w14:paraId="5A20729E" w14:textId="77777777" w:rsidR="0017747A" w:rsidRPr="00E65168" w:rsidRDefault="0017747A" w:rsidP="0017747A">
            <w:pPr>
              <w:spacing w:after="0" w:line="240" w:lineRule="auto"/>
              <w:jc w:val="center"/>
              <w:rPr>
                <w:rFonts w:ascii="Arial" w:eastAsia="Times New Roman" w:hAnsi="Arial" w:cs="Arial"/>
                <w:sz w:val="20"/>
                <w:szCs w:val="20"/>
                <w:lang w:eastAsia="es-ES"/>
              </w:rPr>
            </w:pPr>
            <w:r w:rsidRPr="00E65168">
              <w:rPr>
                <w:rFonts w:ascii="Arial" w:eastAsia="Times New Roman" w:hAnsi="Arial" w:cs="Arial"/>
                <w:sz w:val="20"/>
                <w:szCs w:val="20"/>
                <w:lang w:eastAsia="es-ES"/>
              </w:rPr>
              <w:t>Mes al que corresponde el aporte</w:t>
            </w:r>
          </w:p>
        </w:tc>
        <w:tc>
          <w:tcPr>
            <w:tcW w:w="2126" w:type="dxa"/>
            <w:vAlign w:val="center"/>
          </w:tcPr>
          <w:p w14:paraId="29DA08D7" w14:textId="77777777" w:rsidR="0017747A" w:rsidRPr="00E65168" w:rsidRDefault="0017747A" w:rsidP="0017747A">
            <w:pPr>
              <w:spacing w:after="0" w:line="240" w:lineRule="auto"/>
              <w:jc w:val="center"/>
              <w:rPr>
                <w:rFonts w:ascii="Arial" w:eastAsia="Times New Roman" w:hAnsi="Arial" w:cs="Arial"/>
                <w:sz w:val="20"/>
                <w:szCs w:val="20"/>
                <w:lang w:eastAsia="es-ES"/>
              </w:rPr>
            </w:pPr>
            <w:r w:rsidRPr="00E65168">
              <w:rPr>
                <w:rFonts w:ascii="Arial" w:eastAsia="Times New Roman" w:hAnsi="Arial" w:cs="Arial"/>
                <w:sz w:val="20"/>
                <w:szCs w:val="20"/>
                <w:lang w:eastAsia="es-ES"/>
              </w:rPr>
              <w:t>Valor Pagado</w:t>
            </w:r>
          </w:p>
        </w:tc>
      </w:tr>
      <w:tr w:rsidR="0017747A" w:rsidRPr="00E65168" w14:paraId="279D01C0" w14:textId="77777777" w:rsidTr="383BCBCF">
        <w:trPr>
          <w:trHeight w:val="20"/>
        </w:trPr>
        <w:tc>
          <w:tcPr>
            <w:tcW w:w="2693" w:type="dxa"/>
            <w:vAlign w:val="center"/>
          </w:tcPr>
          <w:p w14:paraId="77344A53" w14:textId="77777777" w:rsidR="0017747A" w:rsidRPr="00D119B9" w:rsidRDefault="0017747A" w:rsidP="0017747A">
            <w:pPr>
              <w:spacing w:after="0" w:line="240" w:lineRule="auto"/>
              <w:jc w:val="both"/>
              <w:rPr>
                <w:rFonts w:ascii="Arial" w:eastAsia="Times New Roman" w:hAnsi="Arial" w:cs="Arial"/>
                <w:smallCaps/>
                <w:color w:val="0000FF"/>
                <w:sz w:val="20"/>
                <w:szCs w:val="20"/>
                <w:lang w:val="es-ES" w:eastAsia="es-ES"/>
              </w:rPr>
            </w:pPr>
            <w:r w:rsidRPr="61F44421">
              <w:rPr>
                <w:rFonts w:ascii="Arial" w:eastAsia="Times New Roman" w:hAnsi="Arial" w:cs="Arial"/>
                <w:sz w:val="20"/>
                <w:szCs w:val="20"/>
                <w:lang w:eastAsia="es-ES"/>
              </w:rPr>
              <w:t>Salud</w:t>
            </w:r>
          </w:p>
        </w:tc>
        <w:tc>
          <w:tcPr>
            <w:tcW w:w="1701" w:type="dxa"/>
            <w:vMerge w:val="restart"/>
            <w:vAlign w:val="center"/>
          </w:tcPr>
          <w:p w14:paraId="2C1449AA" w14:textId="4DA0F6FE" w:rsidR="0017747A" w:rsidRPr="0017747A" w:rsidRDefault="00FD445D" w:rsidP="00FD445D">
            <w:pPr>
              <w:spacing w:after="0" w:line="240" w:lineRule="auto"/>
              <w:jc w:val="center"/>
              <w:rPr>
                <w:rFonts w:ascii="Arial" w:eastAsia="Times New Roman" w:hAnsi="Arial" w:cs="Arial"/>
                <w:sz w:val="20"/>
                <w:szCs w:val="20"/>
                <w:lang w:eastAsia="es-ES"/>
              </w:rPr>
            </w:pPr>
            <w:r w:rsidRPr="00FD445D">
              <w:rPr>
                <w:rFonts w:ascii="Arial" w:eastAsia="Times New Roman" w:hAnsi="Arial" w:cs="Arial"/>
                <w:sz w:val="20"/>
                <w:szCs w:val="20"/>
                <w:lang w:eastAsia="es-ES"/>
              </w:rPr>
              <w:t xml:space="preserve">9490945879 </w:t>
            </w:r>
            <w:r w:rsidR="00AE52FA" w:rsidRPr="00AE52FA">
              <w:rPr>
                <w:rFonts w:ascii="Arial" w:eastAsia="Times New Roman" w:hAnsi="Arial" w:cs="Arial"/>
                <w:sz w:val="20"/>
                <w:szCs w:val="20"/>
                <w:lang w:eastAsia="es-ES"/>
              </w:rPr>
              <w:t xml:space="preserve"> </w:t>
            </w:r>
            <w:r w:rsidR="00BD4335" w:rsidRPr="00BD4335">
              <w:rPr>
                <w:rFonts w:ascii="Arial" w:eastAsia="Times New Roman" w:hAnsi="Arial" w:cs="Arial"/>
                <w:sz w:val="20"/>
                <w:szCs w:val="20"/>
                <w:lang w:eastAsia="es-ES"/>
              </w:rPr>
              <w:t xml:space="preserve"> </w:t>
            </w:r>
          </w:p>
        </w:tc>
        <w:tc>
          <w:tcPr>
            <w:tcW w:w="2552" w:type="dxa"/>
            <w:vMerge w:val="restart"/>
            <w:vAlign w:val="center"/>
          </w:tcPr>
          <w:p w14:paraId="215ACDCF" w14:textId="616A041A" w:rsidR="0017747A" w:rsidRPr="00D119B9" w:rsidRDefault="00FD445D" w:rsidP="0017747A">
            <w:pPr>
              <w:spacing w:after="0" w:line="240" w:lineRule="auto"/>
              <w:jc w:val="center"/>
            </w:pPr>
            <w:r>
              <w:rPr>
                <w:rFonts w:ascii="Arial" w:eastAsia="Times New Roman" w:hAnsi="Arial" w:cs="Arial"/>
                <w:sz w:val="20"/>
                <w:szCs w:val="20"/>
                <w:lang w:eastAsia="es-ES"/>
              </w:rPr>
              <w:t>Agosto</w:t>
            </w:r>
          </w:p>
        </w:tc>
        <w:tc>
          <w:tcPr>
            <w:tcW w:w="2126" w:type="dxa"/>
            <w:vAlign w:val="center"/>
          </w:tcPr>
          <w:p w14:paraId="339649E1" w14:textId="2AD68D55" w:rsidR="0017747A" w:rsidRPr="00D119B9" w:rsidRDefault="0017747A" w:rsidP="002F2B3E">
            <w:pPr>
              <w:spacing w:after="0" w:line="240" w:lineRule="auto"/>
              <w:jc w:val="right"/>
              <w:rPr>
                <w:rFonts w:ascii="Arial" w:eastAsia="Arial" w:hAnsi="Arial" w:cs="Arial"/>
                <w:sz w:val="20"/>
                <w:szCs w:val="20"/>
              </w:rPr>
            </w:pPr>
            <w:r w:rsidRPr="3FE03FDC">
              <w:rPr>
                <w:rFonts w:ascii="Arial" w:eastAsia="Arial" w:hAnsi="Arial" w:cs="Arial"/>
                <w:sz w:val="20"/>
                <w:szCs w:val="20"/>
              </w:rPr>
              <w:t>$</w:t>
            </w:r>
            <w:r w:rsidR="00F322BF">
              <w:rPr>
                <w:rFonts w:ascii="Arial" w:eastAsia="Arial" w:hAnsi="Arial" w:cs="Arial"/>
                <w:sz w:val="20"/>
                <w:szCs w:val="20"/>
              </w:rPr>
              <w:t>262</w:t>
            </w:r>
            <w:r w:rsidR="002F2B3E">
              <w:rPr>
                <w:rFonts w:ascii="Arial" w:eastAsia="Arial" w:hAnsi="Arial" w:cs="Arial"/>
                <w:sz w:val="20"/>
                <w:szCs w:val="20"/>
              </w:rPr>
              <w:t>.</w:t>
            </w:r>
            <w:r w:rsidR="00F322BF">
              <w:rPr>
                <w:rFonts w:ascii="Arial" w:eastAsia="Arial" w:hAnsi="Arial" w:cs="Arial"/>
                <w:sz w:val="20"/>
                <w:szCs w:val="20"/>
              </w:rPr>
              <w:t>5</w:t>
            </w:r>
            <w:r w:rsidR="002F2B3E">
              <w:rPr>
                <w:rFonts w:ascii="Arial" w:eastAsia="Arial" w:hAnsi="Arial" w:cs="Arial"/>
                <w:sz w:val="20"/>
                <w:szCs w:val="20"/>
              </w:rPr>
              <w:t>00</w:t>
            </w:r>
          </w:p>
        </w:tc>
      </w:tr>
      <w:tr w:rsidR="0017747A" w:rsidRPr="00E65168" w14:paraId="33E9E408" w14:textId="77777777" w:rsidTr="383BCBCF">
        <w:trPr>
          <w:trHeight w:val="20"/>
        </w:trPr>
        <w:tc>
          <w:tcPr>
            <w:tcW w:w="2693" w:type="dxa"/>
            <w:vAlign w:val="center"/>
          </w:tcPr>
          <w:p w14:paraId="4D58E164" w14:textId="77777777" w:rsidR="0017747A" w:rsidRPr="00D119B9" w:rsidRDefault="0017747A" w:rsidP="0017747A">
            <w:pPr>
              <w:spacing w:after="0" w:line="240" w:lineRule="auto"/>
              <w:jc w:val="both"/>
              <w:rPr>
                <w:rFonts w:ascii="Arial" w:eastAsia="Times New Roman" w:hAnsi="Arial" w:cs="Arial"/>
                <w:sz w:val="20"/>
                <w:szCs w:val="20"/>
                <w:lang w:eastAsia="es-ES"/>
              </w:rPr>
            </w:pPr>
            <w:r w:rsidRPr="61F44421">
              <w:rPr>
                <w:rFonts w:ascii="Arial" w:eastAsia="Times New Roman" w:hAnsi="Arial" w:cs="Arial"/>
                <w:sz w:val="20"/>
                <w:szCs w:val="20"/>
                <w:lang w:eastAsia="es-ES"/>
              </w:rPr>
              <w:t>Pensión</w:t>
            </w:r>
          </w:p>
        </w:tc>
        <w:tc>
          <w:tcPr>
            <w:tcW w:w="1701" w:type="dxa"/>
            <w:vMerge/>
            <w:vAlign w:val="center"/>
          </w:tcPr>
          <w:p w14:paraId="65CB8D78" w14:textId="77777777" w:rsidR="0017747A" w:rsidRPr="00D119B9" w:rsidRDefault="0017747A" w:rsidP="0017747A">
            <w:pPr>
              <w:spacing w:after="0" w:line="240" w:lineRule="auto"/>
              <w:jc w:val="center"/>
              <w:rPr>
                <w:rFonts w:ascii="Arial" w:hAnsi="Arial" w:cs="Arial"/>
                <w:caps/>
                <w:color w:val="666666"/>
                <w:sz w:val="17"/>
                <w:szCs w:val="17"/>
                <w:highlight w:val="yellow"/>
              </w:rPr>
            </w:pPr>
          </w:p>
        </w:tc>
        <w:tc>
          <w:tcPr>
            <w:tcW w:w="2552" w:type="dxa"/>
            <w:vMerge/>
            <w:vAlign w:val="center"/>
          </w:tcPr>
          <w:p w14:paraId="4CFF341F" w14:textId="77777777" w:rsidR="0017747A" w:rsidRPr="00D119B9" w:rsidRDefault="0017747A" w:rsidP="0017747A">
            <w:pPr>
              <w:spacing w:after="0" w:line="240" w:lineRule="auto"/>
              <w:jc w:val="both"/>
              <w:rPr>
                <w:rFonts w:ascii="Arial" w:eastAsia="Times New Roman" w:hAnsi="Arial" w:cs="Arial"/>
                <w:sz w:val="18"/>
                <w:szCs w:val="18"/>
                <w:highlight w:val="yellow"/>
                <w:lang w:eastAsia="es-ES"/>
              </w:rPr>
            </w:pPr>
          </w:p>
        </w:tc>
        <w:tc>
          <w:tcPr>
            <w:tcW w:w="2126" w:type="dxa"/>
            <w:vAlign w:val="center"/>
          </w:tcPr>
          <w:p w14:paraId="757F68F1" w14:textId="68570428" w:rsidR="0017747A" w:rsidRPr="00D119B9" w:rsidRDefault="0017747A" w:rsidP="002F2B3E">
            <w:pPr>
              <w:spacing w:after="0" w:line="240" w:lineRule="auto"/>
              <w:jc w:val="right"/>
            </w:pPr>
            <w:r w:rsidRPr="3FE03FDC">
              <w:rPr>
                <w:rFonts w:ascii="Arial" w:eastAsia="Arial" w:hAnsi="Arial" w:cs="Arial"/>
                <w:sz w:val="20"/>
                <w:szCs w:val="20"/>
              </w:rPr>
              <w:t>$</w:t>
            </w:r>
            <w:r w:rsidR="00F322BF">
              <w:rPr>
                <w:rFonts w:ascii="Arial" w:eastAsia="Arial" w:hAnsi="Arial" w:cs="Arial"/>
                <w:sz w:val="20"/>
                <w:szCs w:val="20"/>
              </w:rPr>
              <w:t>336</w:t>
            </w:r>
            <w:r w:rsidR="002F2B3E">
              <w:rPr>
                <w:rFonts w:ascii="Arial" w:eastAsia="Arial" w:hAnsi="Arial" w:cs="Arial"/>
                <w:sz w:val="20"/>
                <w:szCs w:val="20"/>
              </w:rPr>
              <w:t>.</w:t>
            </w:r>
            <w:r w:rsidR="00F322BF">
              <w:rPr>
                <w:rFonts w:ascii="Arial" w:eastAsia="Arial" w:hAnsi="Arial" w:cs="Arial"/>
                <w:sz w:val="20"/>
                <w:szCs w:val="20"/>
              </w:rPr>
              <w:t>0</w:t>
            </w:r>
            <w:r w:rsidR="002F2B3E">
              <w:rPr>
                <w:rFonts w:ascii="Arial" w:eastAsia="Arial" w:hAnsi="Arial" w:cs="Arial"/>
                <w:sz w:val="20"/>
                <w:szCs w:val="20"/>
              </w:rPr>
              <w:t>00</w:t>
            </w:r>
          </w:p>
        </w:tc>
      </w:tr>
      <w:tr w:rsidR="0017747A" w:rsidRPr="00E65168" w14:paraId="5A9D61D5" w14:textId="77777777" w:rsidTr="383BCBCF">
        <w:trPr>
          <w:trHeight w:val="20"/>
        </w:trPr>
        <w:tc>
          <w:tcPr>
            <w:tcW w:w="2693" w:type="dxa"/>
            <w:vAlign w:val="center"/>
          </w:tcPr>
          <w:p w14:paraId="2EDDD1C3" w14:textId="77777777" w:rsidR="0017747A" w:rsidRPr="00D119B9" w:rsidRDefault="0017747A" w:rsidP="0017747A">
            <w:pPr>
              <w:spacing w:after="0" w:line="240" w:lineRule="auto"/>
              <w:jc w:val="both"/>
              <w:rPr>
                <w:rFonts w:ascii="Arial" w:eastAsia="Times New Roman" w:hAnsi="Arial" w:cs="Arial"/>
                <w:sz w:val="20"/>
                <w:szCs w:val="20"/>
                <w:lang w:eastAsia="es-ES"/>
              </w:rPr>
            </w:pPr>
            <w:r w:rsidRPr="61F44421">
              <w:rPr>
                <w:rFonts w:ascii="Arial" w:eastAsia="Times New Roman" w:hAnsi="Arial" w:cs="Arial"/>
                <w:sz w:val="20"/>
                <w:szCs w:val="20"/>
                <w:lang w:eastAsia="es-ES"/>
              </w:rPr>
              <w:t>ARL</w:t>
            </w:r>
          </w:p>
        </w:tc>
        <w:tc>
          <w:tcPr>
            <w:tcW w:w="1701" w:type="dxa"/>
            <w:vMerge/>
            <w:vAlign w:val="center"/>
          </w:tcPr>
          <w:p w14:paraId="0EC4EAED" w14:textId="77777777" w:rsidR="0017747A" w:rsidRPr="00D119B9" w:rsidRDefault="0017747A" w:rsidP="0017747A">
            <w:pPr>
              <w:spacing w:after="0" w:line="240" w:lineRule="auto"/>
              <w:jc w:val="both"/>
              <w:rPr>
                <w:rFonts w:ascii="Arial" w:eastAsia="Times New Roman" w:hAnsi="Arial" w:cs="Arial"/>
                <w:sz w:val="20"/>
                <w:szCs w:val="20"/>
                <w:highlight w:val="yellow"/>
                <w:lang w:eastAsia="es-ES"/>
              </w:rPr>
            </w:pPr>
          </w:p>
        </w:tc>
        <w:tc>
          <w:tcPr>
            <w:tcW w:w="2552" w:type="dxa"/>
            <w:vMerge/>
          </w:tcPr>
          <w:p w14:paraId="33754BB5" w14:textId="77777777" w:rsidR="0017747A" w:rsidRPr="00D119B9" w:rsidRDefault="0017747A" w:rsidP="0017747A">
            <w:pPr>
              <w:spacing w:after="0" w:line="240" w:lineRule="auto"/>
              <w:jc w:val="both"/>
              <w:rPr>
                <w:rFonts w:ascii="Arial" w:eastAsia="Times New Roman" w:hAnsi="Arial" w:cs="Arial"/>
                <w:sz w:val="20"/>
                <w:szCs w:val="20"/>
                <w:highlight w:val="yellow"/>
                <w:lang w:eastAsia="es-ES"/>
              </w:rPr>
            </w:pPr>
          </w:p>
        </w:tc>
        <w:tc>
          <w:tcPr>
            <w:tcW w:w="2126" w:type="dxa"/>
            <w:vAlign w:val="center"/>
          </w:tcPr>
          <w:p w14:paraId="35E62EC7" w14:textId="5A83005B" w:rsidR="0017747A" w:rsidRPr="00D119B9" w:rsidRDefault="0017747A" w:rsidP="002F2B3E">
            <w:pPr>
              <w:spacing w:after="0" w:line="240" w:lineRule="auto"/>
              <w:jc w:val="right"/>
              <w:rPr>
                <w:rFonts w:ascii="Arial" w:eastAsia="Times New Roman" w:hAnsi="Arial" w:cs="Arial"/>
                <w:sz w:val="20"/>
                <w:szCs w:val="20"/>
                <w:lang w:eastAsia="es-ES"/>
              </w:rPr>
            </w:pPr>
            <w:r w:rsidRPr="3FE03FDC">
              <w:rPr>
                <w:rFonts w:ascii="Arial" w:eastAsia="Times New Roman" w:hAnsi="Arial" w:cs="Arial"/>
                <w:sz w:val="20"/>
                <w:szCs w:val="20"/>
                <w:lang w:eastAsia="es-ES"/>
              </w:rPr>
              <w:t>$</w:t>
            </w:r>
            <w:r w:rsidR="00F322BF">
              <w:rPr>
                <w:rFonts w:ascii="Arial" w:eastAsia="Times New Roman" w:hAnsi="Arial" w:cs="Arial"/>
                <w:sz w:val="20"/>
                <w:szCs w:val="20"/>
                <w:lang w:eastAsia="es-ES"/>
              </w:rPr>
              <w:t>22</w:t>
            </w:r>
            <w:r w:rsidR="002F2B3E">
              <w:rPr>
                <w:rFonts w:ascii="Arial" w:eastAsia="Times New Roman" w:hAnsi="Arial" w:cs="Arial"/>
                <w:sz w:val="20"/>
                <w:szCs w:val="20"/>
                <w:lang w:eastAsia="es-ES"/>
              </w:rPr>
              <w:t>.</w:t>
            </w:r>
            <w:r w:rsidR="00F322BF">
              <w:rPr>
                <w:rFonts w:ascii="Arial" w:eastAsia="Times New Roman" w:hAnsi="Arial" w:cs="Arial"/>
                <w:sz w:val="20"/>
                <w:szCs w:val="20"/>
                <w:lang w:eastAsia="es-ES"/>
              </w:rPr>
              <w:t>0</w:t>
            </w:r>
            <w:r w:rsidR="002F2B3E">
              <w:rPr>
                <w:rFonts w:ascii="Arial" w:eastAsia="Times New Roman" w:hAnsi="Arial" w:cs="Arial"/>
                <w:sz w:val="20"/>
                <w:szCs w:val="20"/>
                <w:lang w:eastAsia="es-ES"/>
              </w:rPr>
              <w:t>00</w:t>
            </w:r>
          </w:p>
        </w:tc>
      </w:tr>
    </w:tbl>
    <w:p w14:paraId="70706A8A" w14:textId="77777777" w:rsidR="004C5DD3" w:rsidRPr="00E65168" w:rsidRDefault="004C5DD3" w:rsidP="00553117">
      <w:pPr>
        <w:tabs>
          <w:tab w:val="left" w:pos="10065"/>
        </w:tabs>
        <w:spacing w:after="0" w:line="240" w:lineRule="auto"/>
        <w:ind w:right="-567"/>
        <w:jc w:val="both"/>
        <w:rPr>
          <w:rFonts w:ascii="Arial" w:hAnsi="Arial" w:cs="Arial"/>
          <w:sz w:val="20"/>
          <w:szCs w:val="20"/>
        </w:rPr>
      </w:pPr>
    </w:p>
    <w:p w14:paraId="4FE8029D" w14:textId="4C0A9782" w:rsidR="00D578F1" w:rsidRPr="00E65168" w:rsidRDefault="00D578F1" w:rsidP="009D2E68">
      <w:pPr>
        <w:tabs>
          <w:tab w:val="left" w:pos="10065"/>
        </w:tabs>
        <w:spacing w:after="0" w:line="240" w:lineRule="auto"/>
        <w:ind w:left="142" w:right="-567"/>
        <w:jc w:val="both"/>
        <w:rPr>
          <w:rFonts w:ascii="Arial" w:hAnsi="Arial" w:cs="Arial"/>
          <w:color w:val="FF0000"/>
          <w:sz w:val="20"/>
          <w:szCs w:val="20"/>
        </w:rPr>
      </w:pPr>
      <w:r w:rsidRPr="3FE03FDC">
        <w:rPr>
          <w:rFonts w:ascii="Arial" w:hAnsi="Arial" w:cs="Arial"/>
          <w:sz w:val="20"/>
          <w:szCs w:val="20"/>
        </w:rPr>
        <w:t xml:space="preserve">En cumplimiento de las obligaciones establecidas en el contrato No. </w:t>
      </w:r>
      <w:r w:rsidR="00B26939" w:rsidRPr="00B87DE0">
        <w:rPr>
          <w:rFonts w:ascii="Arial" w:hAnsi="Arial" w:cs="Arial"/>
          <w:sz w:val="20"/>
          <w:szCs w:val="20"/>
          <w:lang w:val="es-MX"/>
        </w:rPr>
        <w:t>CO1.PCCNTR.7248123</w:t>
      </w:r>
      <w:r w:rsidRPr="3FE03FDC">
        <w:rPr>
          <w:rFonts w:ascii="Arial" w:hAnsi="Arial" w:cs="Arial"/>
          <w:sz w:val="20"/>
          <w:szCs w:val="20"/>
        </w:rPr>
        <w:t xml:space="preserve">, me permito relacionar </w:t>
      </w:r>
      <w:r w:rsidRPr="3FE03FDC">
        <w:rPr>
          <w:rFonts w:ascii="Arial" w:hAnsi="Arial" w:cs="Arial"/>
          <w:b/>
          <w:bCs/>
          <w:sz w:val="20"/>
          <w:szCs w:val="20"/>
          <w:u w:val="single"/>
        </w:rPr>
        <w:t>las actividades ejecutadas</w:t>
      </w:r>
      <w:r w:rsidRPr="3FE03FDC">
        <w:rPr>
          <w:rFonts w:ascii="Arial" w:hAnsi="Arial" w:cs="Arial"/>
          <w:sz w:val="20"/>
          <w:szCs w:val="20"/>
        </w:rPr>
        <w:t xml:space="preserve"> durante el periodo </w:t>
      </w:r>
      <w:r w:rsidR="00BE5424" w:rsidRPr="3FE03FDC">
        <w:rPr>
          <w:rFonts w:ascii="Arial" w:hAnsi="Arial" w:cs="Arial"/>
          <w:sz w:val="20"/>
          <w:szCs w:val="20"/>
        </w:rPr>
        <w:t xml:space="preserve">comprendido </w:t>
      </w:r>
      <w:r w:rsidR="00AF2341">
        <w:rPr>
          <w:rFonts w:ascii="Arial" w:hAnsi="Arial" w:cs="Arial"/>
          <w:sz w:val="20"/>
          <w:szCs w:val="20"/>
          <w:lang w:val="es-MX"/>
        </w:rPr>
        <w:t>desde (</w:t>
      </w:r>
      <w:r w:rsidR="00B26939">
        <w:rPr>
          <w:rFonts w:ascii="Arial" w:hAnsi="Arial" w:cs="Arial"/>
          <w:sz w:val="20"/>
          <w:szCs w:val="20"/>
          <w:lang w:val="es-MX"/>
        </w:rPr>
        <w:t>17</w:t>
      </w:r>
      <w:r w:rsidR="00BE5424" w:rsidRPr="3FE03FDC">
        <w:rPr>
          <w:rFonts w:ascii="Arial" w:hAnsi="Arial" w:cs="Arial"/>
          <w:sz w:val="20"/>
          <w:szCs w:val="20"/>
          <w:lang w:val="es-MX"/>
        </w:rPr>
        <w:t>/0</w:t>
      </w:r>
      <w:r w:rsidR="000F6DE0">
        <w:rPr>
          <w:rFonts w:ascii="Arial" w:hAnsi="Arial" w:cs="Arial"/>
          <w:sz w:val="20"/>
          <w:szCs w:val="20"/>
          <w:lang w:val="es-MX"/>
        </w:rPr>
        <w:t>8</w:t>
      </w:r>
      <w:r w:rsidR="000B1970">
        <w:rPr>
          <w:rFonts w:ascii="Arial" w:hAnsi="Arial" w:cs="Arial"/>
          <w:sz w:val="20"/>
          <w:szCs w:val="20"/>
          <w:lang w:val="es-MX"/>
        </w:rPr>
        <w:t>/</w:t>
      </w:r>
      <w:r w:rsidR="00BE5424" w:rsidRPr="3FE03FDC">
        <w:rPr>
          <w:rFonts w:ascii="Arial" w:hAnsi="Arial" w:cs="Arial"/>
          <w:sz w:val="20"/>
          <w:szCs w:val="20"/>
          <w:lang w:val="es-MX"/>
        </w:rPr>
        <w:t>202</w:t>
      </w:r>
      <w:r w:rsidR="00B26939">
        <w:rPr>
          <w:rFonts w:ascii="Arial" w:hAnsi="Arial" w:cs="Arial"/>
          <w:sz w:val="20"/>
          <w:szCs w:val="20"/>
          <w:lang w:val="es-MX"/>
        </w:rPr>
        <w:t>5</w:t>
      </w:r>
      <w:r w:rsidR="00BE5424" w:rsidRPr="3FE03FDC">
        <w:rPr>
          <w:rFonts w:ascii="Arial" w:hAnsi="Arial" w:cs="Arial"/>
          <w:sz w:val="20"/>
          <w:szCs w:val="20"/>
          <w:lang w:val="es-MX"/>
        </w:rPr>
        <w:t>) hasta (</w:t>
      </w:r>
      <w:r w:rsidR="00B26939">
        <w:rPr>
          <w:rFonts w:ascii="Arial" w:hAnsi="Arial" w:cs="Arial"/>
          <w:sz w:val="20"/>
          <w:szCs w:val="20"/>
          <w:lang w:val="es-MX"/>
        </w:rPr>
        <w:t>1</w:t>
      </w:r>
      <w:r w:rsidR="00AF2341">
        <w:rPr>
          <w:rFonts w:ascii="Arial" w:hAnsi="Arial" w:cs="Arial"/>
          <w:sz w:val="20"/>
          <w:szCs w:val="20"/>
          <w:lang w:val="es-MX"/>
        </w:rPr>
        <w:t>6/</w:t>
      </w:r>
      <w:r w:rsidR="00B26939">
        <w:rPr>
          <w:rFonts w:ascii="Arial" w:hAnsi="Arial" w:cs="Arial"/>
          <w:sz w:val="20"/>
          <w:szCs w:val="20"/>
          <w:lang w:val="es-MX"/>
        </w:rPr>
        <w:t>0</w:t>
      </w:r>
      <w:r w:rsidR="000F6DE0">
        <w:rPr>
          <w:rFonts w:ascii="Arial" w:hAnsi="Arial" w:cs="Arial"/>
          <w:sz w:val="20"/>
          <w:szCs w:val="20"/>
          <w:lang w:val="es-MX"/>
        </w:rPr>
        <w:t>9</w:t>
      </w:r>
      <w:r w:rsidR="00BE5424" w:rsidRPr="3FE03FDC">
        <w:rPr>
          <w:rFonts w:ascii="Arial" w:hAnsi="Arial" w:cs="Arial"/>
          <w:sz w:val="20"/>
          <w:szCs w:val="20"/>
          <w:lang w:val="es-MX"/>
        </w:rPr>
        <w:t>/202</w:t>
      </w:r>
      <w:r w:rsidR="00B26939">
        <w:rPr>
          <w:rFonts w:ascii="Arial" w:hAnsi="Arial" w:cs="Arial"/>
          <w:sz w:val="20"/>
          <w:szCs w:val="20"/>
          <w:lang w:val="es-MX"/>
        </w:rPr>
        <w:t>5</w:t>
      </w:r>
      <w:r w:rsidR="00BE5424" w:rsidRPr="3FE03FDC">
        <w:rPr>
          <w:rFonts w:ascii="Arial" w:hAnsi="Arial" w:cs="Arial"/>
          <w:sz w:val="20"/>
          <w:szCs w:val="20"/>
          <w:lang w:val="es-MX"/>
        </w:rPr>
        <w:t>)</w:t>
      </w:r>
      <w:r w:rsidRPr="3FE03FDC">
        <w:rPr>
          <w:rFonts w:ascii="Arial" w:hAnsi="Arial" w:cs="Arial"/>
          <w:b/>
          <w:bCs/>
          <w:sz w:val="20"/>
          <w:szCs w:val="20"/>
        </w:rPr>
        <w:t>,</w:t>
      </w:r>
      <w:r w:rsidRPr="3FE03FDC">
        <w:rPr>
          <w:rFonts w:ascii="Arial" w:hAnsi="Arial" w:cs="Arial"/>
          <w:sz w:val="20"/>
          <w:szCs w:val="20"/>
        </w:rPr>
        <w:t xml:space="preserve"> en mi condición de contratista conforme a lo siguiente:</w:t>
      </w:r>
      <w:r w:rsidR="009D2E68" w:rsidRPr="3FE03FDC">
        <w:rPr>
          <w:rFonts w:ascii="Arial" w:hAnsi="Arial" w:cs="Arial"/>
          <w:sz w:val="20"/>
          <w:szCs w:val="20"/>
        </w:rPr>
        <w:t xml:space="preserve"> </w:t>
      </w:r>
    </w:p>
    <w:p w14:paraId="12B91CD3" w14:textId="77777777" w:rsidR="00D578F1" w:rsidRPr="00E65168" w:rsidRDefault="00D578F1" w:rsidP="00D578F1">
      <w:pPr>
        <w:tabs>
          <w:tab w:val="left" w:pos="10065"/>
        </w:tabs>
        <w:spacing w:after="0" w:line="240" w:lineRule="auto"/>
        <w:ind w:left="142" w:right="23"/>
        <w:jc w:val="both"/>
        <w:rPr>
          <w:rFonts w:ascii="Arial" w:hAnsi="Arial" w:cs="Arial"/>
          <w:sz w:val="20"/>
          <w:szCs w:val="20"/>
        </w:rPr>
      </w:pPr>
    </w:p>
    <w:tbl>
      <w:tblPr>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55"/>
        <w:gridCol w:w="5437"/>
        <w:gridCol w:w="1559"/>
      </w:tblGrid>
      <w:tr w:rsidR="00CA2A8B" w:rsidRPr="00E65168" w14:paraId="4D29E73F" w14:textId="327B13A5" w:rsidTr="00B62120">
        <w:trPr>
          <w:trHeight w:val="70"/>
          <w:tblHeader/>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391AF" w14:textId="77777777" w:rsidR="00B52314" w:rsidRPr="00E65168" w:rsidRDefault="00B52314" w:rsidP="00D578F1">
            <w:pPr>
              <w:spacing w:after="0" w:line="240" w:lineRule="auto"/>
              <w:jc w:val="center"/>
              <w:rPr>
                <w:rFonts w:ascii="Arial" w:eastAsia="Times New Roman" w:hAnsi="Arial" w:cs="Arial"/>
                <w:b/>
                <w:sz w:val="20"/>
                <w:szCs w:val="20"/>
                <w:lang w:eastAsia="es-ES"/>
              </w:rPr>
            </w:pPr>
            <w:r w:rsidRPr="00E65168">
              <w:rPr>
                <w:rFonts w:ascii="Arial" w:eastAsia="Times New Roman" w:hAnsi="Arial" w:cs="Arial"/>
                <w:b/>
                <w:sz w:val="20"/>
                <w:szCs w:val="20"/>
                <w:lang w:eastAsia="es-ES"/>
              </w:rPr>
              <w:t>OBLIGACIONES ESPECÍFICAS</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8C7E8" w14:textId="77777777" w:rsidR="00B52314" w:rsidRPr="00E65168" w:rsidRDefault="00B52314" w:rsidP="00D578F1">
            <w:pPr>
              <w:spacing w:after="0" w:line="240" w:lineRule="auto"/>
              <w:jc w:val="center"/>
              <w:rPr>
                <w:rFonts w:ascii="Arial" w:eastAsia="Times New Roman" w:hAnsi="Arial" w:cs="Arial"/>
                <w:sz w:val="20"/>
                <w:szCs w:val="20"/>
                <w:lang w:eastAsia="es-MX"/>
              </w:rPr>
            </w:pPr>
            <w:r w:rsidRPr="00E65168">
              <w:rPr>
                <w:rFonts w:ascii="Arial" w:eastAsia="Times New Roman" w:hAnsi="Arial" w:cs="Arial"/>
                <w:b/>
                <w:sz w:val="20"/>
                <w:szCs w:val="20"/>
                <w:lang w:eastAsia="es-MX"/>
              </w:rPr>
              <w:t>ACTIVIDADES DESARROLLADAS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D699F" w14:textId="1542370C" w:rsidR="00B52314" w:rsidRPr="00E65168" w:rsidRDefault="00B52314" w:rsidP="00D578F1">
            <w:pPr>
              <w:spacing w:after="0" w:line="240" w:lineRule="auto"/>
              <w:jc w:val="center"/>
              <w:rPr>
                <w:rFonts w:ascii="Arial" w:eastAsia="Times New Roman" w:hAnsi="Arial" w:cs="Arial"/>
                <w:b/>
                <w:sz w:val="20"/>
                <w:szCs w:val="20"/>
                <w:lang w:eastAsia="es-MX"/>
              </w:rPr>
            </w:pPr>
            <w:r w:rsidRPr="00E65168">
              <w:rPr>
                <w:rFonts w:ascii="Arial" w:eastAsia="Times New Roman" w:hAnsi="Arial" w:cs="Arial"/>
                <w:b/>
                <w:sz w:val="20"/>
                <w:szCs w:val="20"/>
                <w:lang w:eastAsia="es-MX"/>
              </w:rPr>
              <w:t>Soporte</w:t>
            </w:r>
          </w:p>
        </w:tc>
      </w:tr>
      <w:tr w:rsidR="00CA2A8B" w:rsidRPr="00E65168" w14:paraId="11217BC5" w14:textId="35B9D9F2"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381DE" w14:textId="73AD196B" w:rsidR="00B52314" w:rsidRPr="00E65168" w:rsidRDefault="00AF2341" w:rsidP="00555F64">
            <w:pPr>
              <w:widowControl w:val="0"/>
              <w:autoSpaceDE w:val="0"/>
              <w:autoSpaceDN w:val="0"/>
              <w:adjustRightInd w:val="0"/>
              <w:spacing w:after="0" w:line="240" w:lineRule="auto"/>
              <w:jc w:val="both"/>
              <w:rPr>
                <w:rFonts w:ascii="Arial" w:hAnsi="Arial" w:cs="Arial"/>
                <w:sz w:val="20"/>
                <w:szCs w:val="20"/>
              </w:rPr>
            </w:pPr>
            <w:r w:rsidRPr="383BCBCF">
              <w:rPr>
                <w:rFonts w:ascii="Arial" w:hAnsi="Arial" w:cs="Arial"/>
                <w:sz w:val="20"/>
                <w:szCs w:val="20"/>
              </w:rPr>
              <w:t xml:space="preserve">1. </w:t>
            </w:r>
            <w:r w:rsidR="00CD036F" w:rsidRPr="383BCBCF">
              <w:rPr>
                <w:rFonts w:ascii="Arial" w:hAnsi="Arial" w:cs="Arial"/>
                <w:sz w:val="20"/>
                <w:szCs w:val="20"/>
              </w:rPr>
              <w:t xml:space="preserve">Apoyar en la asistencia técnica mensual de las doce (12) instituciones educativas oficiales del municipio de Chía para la formulación, implementación y seguimiento de los Proyectos Ambientales Escolares (PRAES), lo cual deberá́ estar soportado en el formato dispuesto en sistema de gestión de calidad de la alcaldía de Chía para tal fin.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8702A" w14:textId="77777777" w:rsidR="000B4657" w:rsidRDefault="000B4657" w:rsidP="00675782">
            <w:pPr>
              <w:spacing w:after="0" w:line="240" w:lineRule="auto"/>
              <w:jc w:val="both"/>
              <w:rPr>
                <w:rFonts w:ascii="Arial" w:eastAsia="Times New Roman" w:hAnsi="Arial" w:cs="Arial"/>
                <w:color w:val="000000" w:themeColor="text1"/>
                <w:sz w:val="20"/>
                <w:szCs w:val="20"/>
                <w:lang w:eastAsia="es-CO"/>
              </w:rPr>
            </w:pPr>
          </w:p>
          <w:p w14:paraId="27C5BFE1" w14:textId="41D32643" w:rsidR="00B52314" w:rsidRDefault="661C7771" w:rsidP="00675782">
            <w:pPr>
              <w:spacing w:after="0" w:line="240" w:lineRule="auto"/>
              <w:jc w:val="both"/>
              <w:rPr>
                <w:rFonts w:ascii="Arial" w:eastAsia="Times New Roman" w:hAnsi="Arial" w:cs="Arial"/>
                <w:color w:val="000000" w:themeColor="text1"/>
                <w:sz w:val="20"/>
                <w:szCs w:val="20"/>
                <w:lang w:eastAsia="es-CO"/>
              </w:rPr>
            </w:pPr>
            <w:r w:rsidRPr="41EDF94F">
              <w:rPr>
                <w:rFonts w:ascii="Arial" w:eastAsia="Times New Roman" w:hAnsi="Arial" w:cs="Arial"/>
                <w:color w:val="000000" w:themeColor="text1"/>
                <w:sz w:val="20"/>
                <w:szCs w:val="20"/>
                <w:lang w:eastAsia="es-CO"/>
              </w:rPr>
              <w:t>Se</w:t>
            </w:r>
            <w:r w:rsidR="0EF335CB" w:rsidRPr="41EDF94F">
              <w:rPr>
                <w:rFonts w:ascii="Arial" w:eastAsia="Times New Roman" w:hAnsi="Arial" w:cs="Arial"/>
                <w:color w:val="000000" w:themeColor="text1"/>
                <w:sz w:val="20"/>
                <w:szCs w:val="20"/>
                <w:lang w:eastAsia="es-CO"/>
              </w:rPr>
              <w:t xml:space="preserve"> </w:t>
            </w:r>
            <w:r w:rsidRPr="41EDF94F">
              <w:rPr>
                <w:rFonts w:ascii="Arial" w:eastAsia="Times New Roman" w:hAnsi="Arial" w:cs="Arial"/>
                <w:color w:val="000000" w:themeColor="text1"/>
                <w:sz w:val="20"/>
                <w:szCs w:val="20"/>
                <w:lang w:eastAsia="es-CO"/>
              </w:rPr>
              <w:t>brind</w:t>
            </w:r>
            <w:r w:rsidR="00590E22">
              <w:rPr>
                <w:rFonts w:ascii="Arial" w:eastAsia="Times New Roman" w:hAnsi="Arial" w:cs="Arial"/>
                <w:color w:val="000000" w:themeColor="text1"/>
                <w:sz w:val="20"/>
                <w:szCs w:val="20"/>
                <w:lang w:eastAsia="es-CO"/>
              </w:rPr>
              <w:t xml:space="preserve">aron </w:t>
            </w:r>
            <w:r w:rsidR="00FD445D">
              <w:rPr>
                <w:rFonts w:ascii="Arial" w:eastAsia="Times New Roman" w:hAnsi="Arial" w:cs="Arial"/>
                <w:color w:val="000000" w:themeColor="text1"/>
                <w:sz w:val="20"/>
                <w:szCs w:val="20"/>
                <w:lang w:eastAsia="es-CO"/>
              </w:rPr>
              <w:t>4</w:t>
            </w:r>
            <w:r w:rsidR="002601AA">
              <w:rPr>
                <w:rFonts w:ascii="Arial" w:eastAsia="Times New Roman" w:hAnsi="Arial" w:cs="Arial"/>
                <w:color w:val="000000" w:themeColor="text1"/>
                <w:sz w:val="20"/>
                <w:szCs w:val="20"/>
                <w:lang w:eastAsia="es-CO"/>
              </w:rPr>
              <w:t xml:space="preserve"> </w:t>
            </w:r>
            <w:r w:rsidRPr="41EDF94F">
              <w:rPr>
                <w:rFonts w:ascii="Arial" w:eastAsia="Times New Roman" w:hAnsi="Arial" w:cs="Arial"/>
                <w:color w:val="000000" w:themeColor="text1"/>
                <w:sz w:val="20"/>
                <w:szCs w:val="20"/>
                <w:lang w:eastAsia="es-CO"/>
              </w:rPr>
              <w:t>asistencia</w:t>
            </w:r>
            <w:r w:rsidR="00590E22">
              <w:rPr>
                <w:rFonts w:ascii="Arial" w:eastAsia="Times New Roman" w:hAnsi="Arial" w:cs="Arial"/>
                <w:color w:val="000000" w:themeColor="text1"/>
                <w:sz w:val="20"/>
                <w:szCs w:val="20"/>
                <w:lang w:eastAsia="es-CO"/>
              </w:rPr>
              <w:t>s</w:t>
            </w:r>
            <w:r w:rsidRPr="41EDF94F">
              <w:rPr>
                <w:rFonts w:ascii="Arial" w:eastAsia="Times New Roman" w:hAnsi="Arial" w:cs="Arial"/>
                <w:color w:val="000000" w:themeColor="text1"/>
                <w:sz w:val="20"/>
                <w:szCs w:val="20"/>
                <w:lang w:eastAsia="es-CO"/>
              </w:rPr>
              <w:t xml:space="preserve"> técnica</w:t>
            </w:r>
            <w:r w:rsidR="00590E22">
              <w:rPr>
                <w:rFonts w:ascii="Arial" w:eastAsia="Times New Roman" w:hAnsi="Arial" w:cs="Arial"/>
                <w:color w:val="000000" w:themeColor="text1"/>
                <w:sz w:val="20"/>
                <w:szCs w:val="20"/>
                <w:lang w:eastAsia="es-CO"/>
              </w:rPr>
              <w:t>s</w:t>
            </w:r>
            <w:r w:rsidRPr="41EDF94F">
              <w:rPr>
                <w:rFonts w:ascii="Arial" w:eastAsia="Times New Roman" w:hAnsi="Arial" w:cs="Arial"/>
                <w:color w:val="000000" w:themeColor="text1"/>
                <w:sz w:val="20"/>
                <w:szCs w:val="20"/>
                <w:lang w:eastAsia="es-CO"/>
              </w:rPr>
              <w:t xml:space="preserve"> a </w:t>
            </w:r>
            <w:r w:rsidR="00FD445D">
              <w:rPr>
                <w:rFonts w:ascii="Arial" w:eastAsia="Times New Roman" w:hAnsi="Arial" w:cs="Arial"/>
                <w:color w:val="000000" w:themeColor="text1"/>
                <w:sz w:val="20"/>
                <w:szCs w:val="20"/>
                <w:lang w:eastAsia="es-CO"/>
              </w:rPr>
              <w:t>3</w:t>
            </w:r>
            <w:r w:rsidRPr="41EDF94F">
              <w:rPr>
                <w:rFonts w:ascii="Arial" w:eastAsia="Times New Roman" w:hAnsi="Arial" w:cs="Arial"/>
                <w:color w:val="000000" w:themeColor="text1"/>
                <w:sz w:val="20"/>
                <w:szCs w:val="20"/>
                <w:lang w:eastAsia="es-CO"/>
              </w:rPr>
              <w:t xml:space="preserve"> </w:t>
            </w:r>
            <w:r w:rsidR="2DB232EB" w:rsidRPr="41EDF94F">
              <w:rPr>
                <w:rFonts w:ascii="Arial" w:eastAsia="Times New Roman" w:hAnsi="Arial" w:cs="Arial"/>
                <w:color w:val="000000" w:themeColor="text1"/>
                <w:sz w:val="20"/>
                <w:szCs w:val="20"/>
                <w:lang w:eastAsia="es-CO"/>
              </w:rPr>
              <w:t>instituci</w:t>
            </w:r>
            <w:r w:rsidR="0051368E">
              <w:rPr>
                <w:rFonts w:ascii="Arial" w:eastAsia="Times New Roman" w:hAnsi="Arial" w:cs="Arial"/>
                <w:color w:val="000000" w:themeColor="text1"/>
                <w:sz w:val="20"/>
                <w:szCs w:val="20"/>
                <w:lang w:eastAsia="es-CO"/>
              </w:rPr>
              <w:t>ones</w:t>
            </w:r>
            <w:r w:rsidRPr="41EDF94F">
              <w:rPr>
                <w:rFonts w:ascii="Arial" w:eastAsia="Times New Roman" w:hAnsi="Arial" w:cs="Arial"/>
                <w:color w:val="000000" w:themeColor="text1"/>
                <w:sz w:val="20"/>
                <w:szCs w:val="20"/>
                <w:lang w:eastAsia="es-CO"/>
              </w:rPr>
              <w:t xml:space="preserve"> oficial</w:t>
            </w:r>
            <w:r w:rsidR="0051368E">
              <w:rPr>
                <w:rFonts w:ascii="Arial" w:eastAsia="Times New Roman" w:hAnsi="Arial" w:cs="Arial"/>
                <w:color w:val="000000" w:themeColor="text1"/>
                <w:sz w:val="20"/>
                <w:szCs w:val="20"/>
                <w:lang w:eastAsia="es-CO"/>
              </w:rPr>
              <w:t>es</w:t>
            </w:r>
            <w:r w:rsidRPr="41EDF94F">
              <w:rPr>
                <w:rFonts w:ascii="Arial" w:eastAsia="Times New Roman" w:hAnsi="Arial" w:cs="Arial"/>
                <w:color w:val="000000" w:themeColor="text1"/>
                <w:sz w:val="20"/>
                <w:szCs w:val="20"/>
                <w:lang w:eastAsia="es-CO"/>
              </w:rPr>
              <w:t xml:space="preserve"> del municipio, </w:t>
            </w:r>
            <w:r w:rsidR="007E5C5F">
              <w:rPr>
                <w:rFonts w:ascii="Arial" w:eastAsia="Times New Roman" w:hAnsi="Arial" w:cs="Arial"/>
                <w:color w:val="000000" w:themeColor="text1"/>
                <w:sz w:val="20"/>
                <w:szCs w:val="20"/>
                <w:lang w:eastAsia="es-CO"/>
              </w:rPr>
              <w:t>la</w:t>
            </w:r>
            <w:r w:rsidR="0051368E">
              <w:rPr>
                <w:rFonts w:ascii="Arial" w:eastAsia="Times New Roman" w:hAnsi="Arial" w:cs="Arial"/>
                <w:color w:val="000000" w:themeColor="text1"/>
                <w:sz w:val="20"/>
                <w:szCs w:val="20"/>
                <w:lang w:eastAsia="es-CO"/>
              </w:rPr>
              <w:t>s</w:t>
            </w:r>
            <w:r w:rsidR="007E5C5F">
              <w:rPr>
                <w:rFonts w:ascii="Arial" w:eastAsia="Times New Roman" w:hAnsi="Arial" w:cs="Arial"/>
                <w:color w:val="000000" w:themeColor="text1"/>
                <w:sz w:val="20"/>
                <w:szCs w:val="20"/>
                <w:lang w:eastAsia="es-CO"/>
              </w:rPr>
              <w:t xml:space="preserve"> cual</w:t>
            </w:r>
            <w:r w:rsidR="0051368E">
              <w:rPr>
                <w:rFonts w:ascii="Arial" w:eastAsia="Times New Roman" w:hAnsi="Arial" w:cs="Arial"/>
                <w:color w:val="000000" w:themeColor="text1"/>
                <w:sz w:val="20"/>
                <w:szCs w:val="20"/>
                <w:lang w:eastAsia="es-CO"/>
              </w:rPr>
              <w:t>es</w:t>
            </w:r>
            <w:r w:rsidRPr="41EDF94F">
              <w:rPr>
                <w:rFonts w:ascii="Arial" w:eastAsia="Times New Roman" w:hAnsi="Arial" w:cs="Arial"/>
                <w:color w:val="000000" w:themeColor="text1"/>
                <w:sz w:val="20"/>
                <w:szCs w:val="20"/>
                <w:lang w:eastAsia="es-CO"/>
              </w:rPr>
              <w:t xml:space="preserve"> est</w:t>
            </w:r>
            <w:r w:rsidR="0051368E">
              <w:rPr>
                <w:rFonts w:ascii="Arial" w:eastAsia="Times New Roman" w:hAnsi="Arial" w:cs="Arial"/>
                <w:color w:val="000000" w:themeColor="text1"/>
                <w:sz w:val="20"/>
                <w:szCs w:val="20"/>
                <w:lang w:eastAsia="es-CO"/>
              </w:rPr>
              <w:t>án</w:t>
            </w:r>
            <w:r w:rsidRPr="41EDF94F">
              <w:rPr>
                <w:rFonts w:ascii="Arial" w:eastAsia="Times New Roman" w:hAnsi="Arial" w:cs="Arial"/>
                <w:color w:val="000000" w:themeColor="text1"/>
                <w:sz w:val="20"/>
                <w:szCs w:val="20"/>
                <w:lang w:eastAsia="es-CO"/>
              </w:rPr>
              <w:t xml:space="preserve"> descrit</w:t>
            </w:r>
            <w:r w:rsidR="748D527D" w:rsidRPr="41EDF94F">
              <w:rPr>
                <w:rFonts w:ascii="Arial" w:eastAsia="Times New Roman" w:hAnsi="Arial" w:cs="Arial"/>
                <w:color w:val="000000" w:themeColor="text1"/>
                <w:sz w:val="20"/>
                <w:szCs w:val="20"/>
                <w:lang w:eastAsia="es-CO"/>
              </w:rPr>
              <w:t>a</w:t>
            </w:r>
            <w:r w:rsidR="0051368E">
              <w:rPr>
                <w:rFonts w:ascii="Arial" w:eastAsia="Times New Roman" w:hAnsi="Arial" w:cs="Arial"/>
                <w:color w:val="000000" w:themeColor="text1"/>
                <w:sz w:val="20"/>
                <w:szCs w:val="20"/>
                <w:lang w:eastAsia="es-CO"/>
              </w:rPr>
              <w:t>s</w:t>
            </w:r>
            <w:r w:rsidRPr="41EDF94F">
              <w:rPr>
                <w:rFonts w:ascii="Arial" w:eastAsia="Times New Roman" w:hAnsi="Arial" w:cs="Arial"/>
                <w:color w:val="000000" w:themeColor="text1"/>
                <w:sz w:val="20"/>
                <w:szCs w:val="20"/>
                <w:lang w:eastAsia="es-CO"/>
              </w:rPr>
              <w:t xml:space="preserve"> a continuación:</w:t>
            </w:r>
          </w:p>
          <w:p w14:paraId="57F4D26B" w14:textId="77777777" w:rsidR="00CD036F" w:rsidRPr="00E65168" w:rsidRDefault="00CD036F" w:rsidP="00675782">
            <w:pPr>
              <w:spacing w:after="0" w:line="240" w:lineRule="auto"/>
              <w:jc w:val="both"/>
              <w:rPr>
                <w:rFonts w:ascii="Arial" w:eastAsia="Times New Roman" w:hAnsi="Arial" w:cs="Arial"/>
                <w:color w:val="000000"/>
                <w:sz w:val="20"/>
                <w:szCs w:val="20"/>
                <w:lang w:eastAsia="es-CO"/>
              </w:rPr>
            </w:pPr>
          </w:p>
          <w:p w14:paraId="07B2EED9" w14:textId="4BD722F9" w:rsidR="41EDF94F" w:rsidRDefault="00A27F78" w:rsidP="383BCBCF">
            <w:pPr>
              <w:spacing w:after="0" w:line="240" w:lineRule="auto"/>
              <w:jc w:val="both"/>
              <w:rPr>
                <w:rFonts w:ascii="Arial" w:eastAsia="Times New Roman" w:hAnsi="Arial" w:cs="Arial"/>
                <w:sz w:val="20"/>
                <w:szCs w:val="20"/>
                <w:lang w:eastAsia="es-MX"/>
              </w:rPr>
            </w:pPr>
            <w:r w:rsidRPr="383BCBCF">
              <w:rPr>
                <w:rFonts w:ascii="Arial" w:eastAsia="Times New Roman" w:hAnsi="Arial" w:cs="Arial"/>
                <w:b/>
                <w:bCs/>
                <w:sz w:val="20"/>
                <w:szCs w:val="20"/>
                <w:lang w:eastAsia="es-MX"/>
              </w:rPr>
              <w:t xml:space="preserve">- </w:t>
            </w:r>
            <w:r w:rsidR="2ADFE1D6" w:rsidRPr="383BCBCF">
              <w:rPr>
                <w:rFonts w:ascii="Arial" w:eastAsia="Times New Roman" w:hAnsi="Arial" w:cs="Arial"/>
                <w:b/>
                <w:bCs/>
                <w:sz w:val="20"/>
                <w:szCs w:val="20"/>
                <w:lang w:eastAsia="es-MX"/>
              </w:rPr>
              <w:t xml:space="preserve">IEO </w:t>
            </w:r>
            <w:r w:rsidR="00FD445D">
              <w:rPr>
                <w:rFonts w:ascii="Arial" w:eastAsia="Times New Roman" w:hAnsi="Arial" w:cs="Arial"/>
                <w:b/>
                <w:bCs/>
                <w:sz w:val="20"/>
                <w:szCs w:val="20"/>
                <w:lang w:eastAsia="es-MX"/>
              </w:rPr>
              <w:t>Fagua</w:t>
            </w:r>
            <w:r w:rsidR="00CA1016" w:rsidRPr="383BCBCF">
              <w:rPr>
                <w:rFonts w:ascii="Arial" w:eastAsia="Times New Roman" w:hAnsi="Arial" w:cs="Arial"/>
                <w:sz w:val="20"/>
                <w:szCs w:val="20"/>
                <w:lang w:eastAsia="es-MX"/>
              </w:rPr>
              <w:t xml:space="preserve"> (</w:t>
            </w:r>
            <w:r w:rsidR="00FD445D">
              <w:rPr>
                <w:rFonts w:ascii="Arial" w:eastAsia="Times New Roman" w:hAnsi="Arial" w:cs="Arial"/>
                <w:sz w:val="20"/>
                <w:szCs w:val="20"/>
                <w:lang w:eastAsia="es-MX"/>
              </w:rPr>
              <w:t>01</w:t>
            </w:r>
            <w:r w:rsidR="642EE36F" w:rsidRPr="383BCBCF">
              <w:rPr>
                <w:rFonts w:ascii="Arial" w:eastAsia="Times New Roman" w:hAnsi="Arial" w:cs="Arial"/>
                <w:sz w:val="20"/>
                <w:szCs w:val="20"/>
                <w:lang w:eastAsia="es-MX"/>
              </w:rPr>
              <w:t>/0</w:t>
            </w:r>
            <w:r w:rsidR="00FD445D">
              <w:rPr>
                <w:rFonts w:ascii="Arial" w:eastAsia="Times New Roman" w:hAnsi="Arial" w:cs="Arial"/>
                <w:sz w:val="20"/>
                <w:szCs w:val="20"/>
                <w:lang w:eastAsia="es-MX"/>
              </w:rPr>
              <w:t>9</w:t>
            </w:r>
            <w:r w:rsidR="642EE36F" w:rsidRPr="383BCBCF">
              <w:rPr>
                <w:rFonts w:ascii="Arial" w:eastAsia="Times New Roman" w:hAnsi="Arial" w:cs="Arial"/>
                <w:sz w:val="20"/>
                <w:szCs w:val="20"/>
                <w:lang w:eastAsia="es-MX"/>
              </w:rPr>
              <w:t>/202</w:t>
            </w:r>
            <w:r w:rsidR="008E10B6" w:rsidRPr="383BCBCF">
              <w:rPr>
                <w:rFonts w:ascii="Arial" w:eastAsia="Times New Roman" w:hAnsi="Arial" w:cs="Arial"/>
                <w:sz w:val="20"/>
                <w:szCs w:val="20"/>
                <w:lang w:eastAsia="es-MX"/>
              </w:rPr>
              <w:t>5</w:t>
            </w:r>
            <w:r w:rsidR="642EE36F" w:rsidRPr="383BCBCF">
              <w:rPr>
                <w:rFonts w:ascii="Arial" w:eastAsia="Times New Roman" w:hAnsi="Arial" w:cs="Arial"/>
                <w:sz w:val="20"/>
                <w:szCs w:val="20"/>
                <w:lang w:eastAsia="es-MX"/>
              </w:rPr>
              <w:t>)</w:t>
            </w:r>
            <w:r w:rsidR="00894643" w:rsidRPr="383BCBCF">
              <w:rPr>
                <w:rFonts w:ascii="Arial" w:eastAsia="Times New Roman" w:hAnsi="Arial" w:cs="Arial"/>
                <w:sz w:val="20"/>
                <w:szCs w:val="20"/>
                <w:lang w:eastAsia="es-MX"/>
              </w:rPr>
              <w:t xml:space="preserve"> </w:t>
            </w:r>
            <w:r w:rsidR="12446208" w:rsidRPr="383BCBCF">
              <w:rPr>
                <w:rFonts w:ascii="Arial" w:eastAsia="Times New Roman" w:hAnsi="Arial" w:cs="Arial"/>
                <w:sz w:val="20"/>
                <w:szCs w:val="20"/>
                <w:lang w:eastAsia="es-MX"/>
              </w:rPr>
              <w:t xml:space="preserve">Asistencia técnica </w:t>
            </w:r>
            <w:r w:rsidR="00590E22">
              <w:rPr>
                <w:rFonts w:ascii="Arial" w:eastAsia="Times New Roman" w:hAnsi="Arial" w:cs="Arial"/>
                <w:sz w:val="20"/>
                <w:szCs w:val="20"/>
                <w:lang w:eastAsia="es-MX"/>
              </w:rPr>
              <w:t xml:space="preserve">para la </w:t>
            </w:r>
            <w:r w:rsidR="00FD445D">
              <w:rPr>
                <w:rFonts w:ascii="Arial" w:eastAsia="Times New Roman" w:hAnsi="Arial" w:cs="Arial"/>
                <w:sz w:val="20"/>
                <w:szCs w:val="20"/>
                <w:lang w:eastAsia="es-MX"/>
              </w:rPr>
              <w:t>articulación entre entidades públicas y privadas con el fin de realizar un evento lúdico práctico en temática general de Medio Ambiente, dirigido a estudiantes de grado 4to, 5to y 6to de la institución</w:t>
            </w:r>
            <w:r w:rsidR="007E5C5F">
              <w:rPr>
                <w:rFonts w:ascii="Arial" w:eastAsia="Times New Roman" w:hAnsi="Arial" w:cs="Arial"/>
                <w:sz w:val="20"/>
                <w:szCs w:val="20"/>
                <w:lang w:eastAsia="es-MX"/>
              </w:rPr>
              <w:t>.</w:t>
            </w:r>
          </w:p>
          <w:p w14:paraId="4961CD41" w14:textId="77777777" w:rsidR="00BD4335" w:rsidRDefault="00BD4335" w:rsidP="383BCBCF">
            <w:pPr>
              <w:spacing w:after="0" w:line="240" w:lineRule="auto"/>
              <w:jc w:val="both"/>
              <w:rPr>
                <w:rFonts w:ascii="Arial" w:eastAsia="Times New Roman" w:hAnsi="Arial" w:cs="Arial"/>
                <w:sz w:val="20"/>
                <w:szCs w:val="20"/>
                <w:lang w:eastAsia="es-MX"/>
              </w:rPr>
            </w:pPr>
          </w:p>
          <w:p w14:paraId="27FFB735" w14:textId="384B74DB" w:rsidR="0051368E" w:rsidRDefault="0051368E" w:rsidP="0051368E">
            <w:pPr>
              <w:spacing w:after="0" w:line="240" w:lineRule="auto"/>
              <w:jc w:val="both"/>
              <w:rPr>
                <w:rFonts w:ascii="Arial" w:eastAsia="Times New Roman" w:hAnsi="Arial" w:cs="Arial"/>
                <w:sz w:val="20"/>
                <w:szCs w:val="20"/>
                <w:lang w:eastAsia="es-MX"/>
              </w:rPr>
            </w:pPr>
            <w:r w:rsidRPr="383BCBCF">
              <w:rPr>
                <w:rFonts w:ascii="Arial" w:eastAsia="Times New Roman" w:hAnsi="Arial" w:cs="Arial"/>
                <w:b/>
                <w:bCs/>
                <w:sz w:val="20"/>
                <w:szCs w:val="20"/>
                <w:lang w:eastAsia="es-MX"/>
              </w:rPr>
              <w:t xml:space="preserve">- IEO </w:t>
            </w:r>
            <w:r w:rsidR="00FD445D">
              <w:rPr>
                <w:rFonts w:ascii="Arial" w:eastAsia="Times New Roman" w:hAnsi="Arial" w:cs="Arial"/>
                <w:b/>
                <w:bCs/>
                <w:sz w:val="20"/>
                <w:szCs w:val="20"/>
                <w:lang w:eastAsia="es-MX"/>
              </w:rPr>
              <w:t>Diosa Chía</w:t>
            </w:r>
            <w:r w:rsidRPr="383BCBCF">
              <w:rPr>
                <w:rFonts w:ascii="Arial" w:eastAsia="Times New Roman" w:hAnsi="Arial" w:cs="Arial"/>
                <w:sz w:val="20"/>
                <w:szCs w:val="20"/>
                <w:lang w:eastAsia="es-MX"/>
              </w:rPr>
              <w:t xml:space="preserve"> (</w:t>
            </w:r>
            <w:r w:rsidR="00FD445D">
              <w:rPr>
                <w:rFonts w:ascii="Arial" w:eastAsia="Times New Roman" w:hAnsi="Arial" w:cs="Arial"/>
                <w:sz w:val="20"/>
                <w:szCs w:val="20"/>
                <w:lang w:eastAsia="es-MX"/>
              </w:rPr>
              <w:t>05</w:t>
            </w:r>
            <w:r w:rsidRPr="383BCBCF">
              <w:rPr>
                <w:rFonts w:ascii="Arial" w:eastAsia="Times New Roman" w:hAnsi="Arial" w:cs="Arial"/>
                <w:sz w:val="20"/>
                <w:szCs w:val="20"/>
                <w:lang w:eastAsia="es-MX"/>
              </w:rPr>
              <w:t>/0</w:t>
            </w:r>
            <w:r w:rsidR="00FD445D">
              <w:rPr>
                <w:rFonts w:ascii="Arial" w:eastAsia="Times New Roman" w:hAnsi="Arial" w:cs="Arial"/>
                <w:sz w:val="20"/>
                <w:szCs w:val="20"/>
                <w:lang w:eastAsia="es-MX"/>
              </w:rPr>
              <w:t>9</w:t>
            </w:r>
            <w:r w:rsidRPr="383BCBCF">
              <w:rPr>
                <w:rFonts w:ascii="Arial" w:eastAsia="Times New Roman" w:hAnsi="Arial" w:cs="Arial"/>
                <w:sz w:val="20"/>
                <w:szCs w:val="20"/>
                <w:lang w:eastAsia="es-MX"/>
              </w:rPr>
              <w:t xml:space="preserve">/2025) Asistencia técnica </w:t>
            </w:r>
            <w:r w:rsidR="00FD445D">
              <w:rPr>
                <w:rFonts w:ascii="Arial" w:eastAsia="Times New Roman" w:hAnsi="Arial" w:cs="Arial"/>
                <w:sz w:val="20"/>
                <w:szCs w:val="20"/>
                <w:lang w:eastAsia="es-MX"/>
              </w:rPr>
              <w:t>a manera de sensibilización al área de ciencias naturales y grados 9no y 10mo, en Economía Circular</w:t>
            </w:r>
            <w:r>
              <w:rPr>
                <w:rFonts w:ascii="Arial" w:eastAsia="Times New Roman" w:hAnsi="Arial" w:cs="Arial"/>
                <w:sz w:val="20"/>
                <w:szCs w:val="20"/>
                <w:lang w:eastAsia="es-MX"/>
              </w:rPr>
              <w:t>.</w:t>
            </w:r>
          </w:p>
          <w:p w14:paraId="765C7DD9" w14:textId="77777777" w:rsidR="00590E22" w:rsidRDefault="00590E22" w:rsidP="0051368E">
            <w:pPr>
              <w:spacing w:after="0" w:line="240" w:lineRule="auto"/>
              <w:jc w:val="both"/>
              <w:rPr>
                <w:rFonts w:ascii="Arial" w:eastAsia="Times New Roman" w:hAnsi="Arial" w:cs="Arial"/>
                <w:sz w:val="20"/>
                <w:szCs w:val="20"/>
                <w:lang w:eastAsia="es-MX"/>
              </w:rPr>
            </w:pPr>
          </w:p>
          <w:p w14:paraId="7A3F19F9" w14:textId="102A7600" w:rsidR="00B52314" w:rsidRDefault="00590E22" w:rsidP="383BCBCF">
            <w:pPr>
              <w:spacing w:after="0" w:line="240" w:lineRule="auto"/>
              <w:jc w:val="both"/>
              <w:rPr>
                <w:rFonts w:ascii="Arial" w:eastAsia="Times New Roman" w:hAnsi="Arial" w:cs="Arial"/>
                <w:sz w:val="20"/>
                <w:szCs w:val="20"/>
                <w:lang w:eastAsia="es-MX"/>
              </w:rPr>
            </w:pPr>
            <w:r w:rsidRPr="383BCBCF">
              <w:rPr>
                <w:rFonts w:ascii="Arial" w:eastAsia="Times New Roman" w:hAnsi="Arial" w:cs="Arial"/>
                <w:b/>
                <w:bCs/>
                <w:sz w:val="20"/>
                <w:szCs w:val="20"/>
                <w:lang w:eastAsia="es-MX"/>
              </w:rPr>
              <w:t xml:space="preserve">- IEO </w:t>
            </w:r>
            <w:r w:rsidR="00FD445D">
              <w:rPr>
                <w:rFonts w:ascii="Arial" w:eastAsia="Times New Roman" w:hAnsi="Arial" w:cs="Arial"/>
                <w:b/>
                <w:bCs/>
                <w:sz w:val="20"/>
                <w:szCs w:val="20"/>
                <w:lang w:eastAsia="es-MX"/>
              </w:rPr>
              <w:t>Bojacá</w:t>
            </w:r>
            <w:r w:rsidRPr="383BCBCF">
              <w:rPr>
                <w:rFonts w:ascii="Arial" w:eastAsia="Times New Roman" w:hAnsi="Arial" w:cs="Arial"/>
                <w:sz w:val="20"/>
                <w:szCs w:val="20"/>
                <w:lang w:eastAsia="es-MX"/>
              </w:rPr>
              <w:t xml:space="preserve"> (</w:t>
            </w:r>
            <w:r w:rsidR="00FD445D">
              <w:rPr>
                <w:rFonts w:ascii="Arial" w:eastAsia="Times New Roman" w:hAnsi="Arial" w:cs="Arial"/>
                <w:sz w:val="20"/>
                <w:szCs w:val="20"/>
                <w:lang w:eastAsia="es-MX"/>
              </w:rPr>
              <w:t>11</w:t>
            </w:r>
            <w:r w:rsidRPr="383BCBCF">
              <w:rPr>
                <w:rFonts w:ascii="Arial" w:eastAsia="Times New Roman" w:hAnsi="Arial" w:cs="Arial"/>
                <w:sz w:val="20"/>
                <w:szCs w:val="20"/>
                <w:lang w:eastAsia="es-MX"/>
              </w:rPr>
              <w:t>/0</w:t>
            </w:r>
            <w:r w:rsidR="00FD445D">
              <w:rPr>
                <w:rFonts w:ascii="Arial" w:eastAsia="Times New Roman" w:hAnsi="Arial" w:cs="Arial"/>
                <w:sz w:val="20"/>
                <w:szCs w:val="20"/>
                <w:lang w:eastAsia="es-MX"/>
              </w:rPr>
              <w:t>9</w:t>
            </w:r>
            <w:r w:rsidRPr="383BCBCF">
              <w:rPr>
                <w:rFonts w:ascii="Arial" w:eastAsia="Times New Roman" w:hAnsi="Arial" w:cs="Arial"/>
                <w:sz w:val="20"/>
                <w:szCs w:val="20"/>
                <w:lang w:eastAsia="es-MX"/>
              </w:rPr>
              <w:t xml:space="preserve">/2025) Asistencia técnica </w:t>
            </w:r>
            <w:r w:rsidR="00FD445D">
              <w:rPr>
                <w:rFonts w:ascii="Arial" w:eastAsia="Times New Roman" w:hAnsi="Arial" w:cs="Arial"/>
                <w:sz w:val="20"/>
                <w:szCs w:val="20"/>
                <w:lang w:eastAsia="es-MX"/>
              </w:rPr>
              <w:t>dirigida a estudiantes del grado 9no, aportando al componente de reconocimiento territorial del PRAE de la institución, se articuló una salida pedagógica con el fin de reconocer en campo, especies de fauna y flora presentes en el municipio de Chía</w:t>
            </w:r>
            <w:r>
              <w:rPr>
                <w:rFonts w:ascii="Arial" w:eastAsia="Times New Roman" w:hAnsi="Arial" w:cs="Arial"/>
                <w:sz w:val="20"/>
                <w:szCs w:val="20"/>
                <w:lang w:eastAsia="es-MX"/>
              </w:rPr>
              <w:t>.</w:t>
            </w:r>
          </w:p>
          <w:p w14:paraId="13F08F96" w14:textId="77777777" w:rsidR="00FD445D" w:rsidRDefault="00FD445D" w:rsidP="383BCBCF">
            <w:pPr>
              <w:spacing w:after="0" w:line="240" w:lineRule="auto"/>
              <w:jc w:val="both"/>
              <w:rPr>
                <w:rFonts w:ascii="Arial" w:eastAsia="Times New Roman" w:hAnsi="Arial" w:cs="Arial"/>
                <w:sz w:val="20"/>
                <w:szCs w:val="20"/>
                <w:lang w:eastAsia="es-MX"/>
              </w:rPr>
            </w:pPr>
          </w:p>
          <w:p w14:paraId="0EC1355A" w14:textId="61F81357" w:rsidR="00FD445D" w:rsidRDefault="00FD445D" w:rsidP="00FD445D">
            <w:pPr>
              <w:spacing w:after="0" w:line="240" w:lineRule="auto"/>
              <w:jc w:val="both"/>
              <w:rPr>
                <w:rFonts w:ascii="Arial" w:eastAsia="Times New Roman" w:hAnsi="Arial" w:cs="Arial"/>
                <w:sz w:val="20"/>
                <w:szCs w:val="20"/>
                <w:lang w:eastAsia="es-MX"/>
              </w:rPr>
            </w:pPr>
            <w:r w:rsidRPr="383BCBCF">
              <w:rPr>
                <w:rFonts w:ascii="Arial" w:eastAsia="Times New Roman" w:hAnsi="Arial" w:cs="Arial"/>
                <w:b/>
                <w:bCs/>
                <w:sz w:val="20"/>
                <w:szCs w:val="20"/>
                <w:lang w:eastAsia="es-MX"/>
              </w:rPr>
              <w:t xml:space="preserve">- IEO </w:t>
            </w:r>
            <w:r>
              <w:rPr>
                <w:rFonts w:ascii="Arial" w:eastAsia="Times New Roman" w:hAnsi="Arial" w:cs="Arial"/>
                <w:b/>
                <w:bCs/>
                <w:sz w:val="20"/>
                <w:szCs w:val="20"/>
                <w:lang w:eastAsia="es-MX"/>
              </w:rPr>
              <w:t>Fagua</w:t>
            </w:r>
            <w:r w:rsidRPr="383BCBCF">
              <w:rPr>
                <w:rFonts w:ascii="Arial" w:eastAsia="Times New Roman" w:hAnsi="Arial" w:cs="Arial"/>
                <w:sz w:val="20"/>
                <w:szCs w:val="20"/>
                <w:lang w:eastAsia="es-MX"/>
              </w:rPr>
              <w:t xml:space="preserve"> (</w:t>
            </w:r>
            <w:r>
              <w:rPr>
                <w:rFonts w:ascii="Arial" w:eastAsia="Times New Roman" w:hAnsi="Arial" w:cs="Arial"/>
                <w:sz w:val="20"/>
                <w:szCs w:val="20"/>
                <w:lang w:eastAsia="es-MX"/>
              </w:rPr>
              <w:t>15</w:t>
            </w:r>
            <w:r w:rsidRPr="383BCBCF">
              <w:rPr>
                <w:rFonts w:ascii="Arial" w:eastAsia="Times New Roman" w:hAnsi="Arial" w:cs="Arial"/>
                <w:sz w:val="20"/>
                <w:szCs w:val="20"/>
                <w:lang w:eastAsia="es-MX"/>
              </w:rPr>
              <w:t>/0</w:t>
            </w:r>
            <w:r>
              <w:rPr>
                <w:rFonts w:ascii="Arial" w:eastAsia="Times New Roman" w:hAnsi="Arial" w:cs="Arial"/>
                <w:sz w:val="20"/>
                <w:szCs w:val="20"/>
                <w:lang w:eastAsia="es-MX"/>
              </w:rPr>
              <w:t>9</w:t>
            </w:r>
            <w:r w:rsidRPr="383BCBCF">
              <w:rPr>
                <w:rFonts w:ascii="Arial" w:eastAsia="Times New Roman" w:hAnsi="Arial" w:cs="Arial"/>
                <w:sz w:val="20"/>
                <w:szCs w:val="20"/>
                <w:lang w:eastAsia="es-MX"/>
              </w:rPr>
              <w:t xml:space="preserve">/2025) Asistencia técnica </w:t>
            </w:r>
            <w:r>
              <w:rPr>
                <w:rFonts w:ascii="Arial" w:eastAsia="Times New Roman" w:hAnsi="Arial" w:cs="Arial"/>
                <w:sz w:val="20"/>
                <w:szCs w:val="20"/>
                <w:lang w:eastAsia="es-MX"/>
              </w:rPr>
              <w:t xml:space="preserve">para la articulación entre entidades públicas y privadas con el fin de realizar un evento lúdico práctico en temática general de </w:t>
            </w:r>
            <w:r>
              <w:rPr>
                <w:rFonts w:ascii="Arial" w:eastAsia="Times New Roman" w:hAnsi="Arial" w:cs="Arial"/>
                <w:sz w:val="20"/>
                <w:szCs w:val="20"/>
                <w:lang w:eastAsia="es-MX"/>
              </w:rPr>
              <w:lastRenderedPageBreak/>
              <w:t>Medio Ambiente, dirigido a estudiantes de grado 4to, 5to y 6to de la institución.</w:t>
            </w:r>
          </w:p>
          <w:p w14:paraId="0369E922" w14:textId="552B17C3" w:rsidR="00FD445D" w:rsidRPr="00894643" w:rsidRDefault="00FD445D" w:rsidP="383BCBCF">
            <w:pPr>
              <w:spacing w:after="0" w:line="240" w:lineRule="auto"/>
              <w:jc w:val="both"/>
              <w:rPr>
                <w:rFonts w:ascii="Arial" w:eastAsia="Times New Roman" w:hAnsi="Arial" w:cs="Arial"/>
                <w:sz w:val="20"/>
                <w:szCs w:val="20"/>
                <w:lang w:eastAsia="es-MX"/>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06FD7" w14:textId="77777777" w:rsidR="00894643" w:rsidRPr="005F5A83" w:rsidRDefault="00537154" w:rsidP="009B23BD">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lastRenderedPageBreak/>
              <w:t xml:space="preserve">ANEXO 1: </w:t>
            </w:r>
          </w:p>
          <w:p w14:paraId="533CE05B" w14:textId="0E15DA46" w:rsidR="00537154" w:rsidRDefault="00537154" w:rsidP="009B23BD">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 xml:space="preserve">- </w:t>
            </w:r>
            <w:r w:rsidR="00FD445D">
              <w:rPr>
                <w:rFonts w:ascii="Arial" w:eastAsia="Times New Roman" w:hAnsi="Arial" w:cs="Arial"/>
                <w:color w:val="000000" w:themeColor="text1"/>
                <w:sz w:val="16"/>
                <w:szCs w:val="16"/>
                <w:lang w:eastAsia="es-CO"/>
              </w:rPr>
              <w:t>4</w:t>
            </w:r>
            <w:r w:rsidRPr="005F5A83">
              <w:rPr>
                <w:rFonts w:ascii="Arial" w:eastAsia="Times New Roman" w:hAnsi="Arial" w:cs="Arial"/>
                <w:color w:val="000000" w:themeColor="text1"/>
                <w:sz w:val="16"/>
                <w:szCs w:val="16"/>
                <w:lang w:eastAsia="es-CO"/>
              </w:rPr>
              <w:t xml:space="preserve"> Acta</w:t>
            </w:r>
            <w:r w:rsidR="0051368E">
              <w:rPr>
                <w:rFonts w:ascii="Arial" w:eastAsia="Times New Roman" w:hAnsi="Arial" w:cs="Arial"/>
                <w:color w:val="000000" w:themeColor="text1"/>
                <w:sz w:val="16"/>
                <w:szCs w:val="16"/>
                <w:lang w:eastAsia="es-CO"/>
              </w:rPr>
              <w:t>s</w:t>
            </w:r>
            <w:r w:rsidRPr="005F5A83">
              <w:rPr>
                <w:rFonts w:ascii="Arial" w:eastAsia="Times New Roman" w:hAnsi="Arial" w:cs="Arial"/>
                <w:color w:val="000000" w:themeColor="text1"/>
                <w:sz w:val="16"/>
                <w:szCs w:val="16"/>
                <w:lang w:eastAsia="es-CO"/>
              </w:rPr>
              <w:t xml:space="preserve"> de </w:t>
            </w:r>
            <w:r w:rsidR="002601AA">
              <w:rPr>
                <w:rFonts w:ascii="Arial" w:eastAsia="Times New Roman" w:hAnsi="Arial" w:cs="Arial"/>
                <w:color w:val="000000" w:themeColor="text1"/>
                <w:sz w:val="16"/>
                <w:szCs w:val="16"/>
                <w:lang w:eastAsia="es-CO"/>
              </w:rPr>
              <w:t xml:space="preserve">asistencia </w:t>
            </w:r>
            <w:r w:rsidRPr="005F5A83">
              <w:rPr>
                <w:rFonts w:ascii="Arial" w:eastAsia="Times New Roman" w:hAnsi="Arial" w:cs="Arial"/>
                <w:color w:val="000000" w:themeColor="text1"/>
                <w:sz w:val="16"/>
                <w:szCs w:val="16"/>
                <w:lang w:eastAsia="es-CO"/>
              </w:rPr>
              <w:t>técnica PRAE.</w:t>
            </w:r>
          </w:p>
          <w:p w14:paraId="64932518" w14:textId="2BC9C3D1" w:rsidR="00740A97" w:rsidRPr="005F5A83" w:rsidRDefault="00740A97" w:rsidP="009B23BD">
            <w:pPr>
              <w:spacing w:after="0" w:line="240" w:lineRule="auto"/>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 xml:space="preserve">- </w:t>
            </w:r>
            <w:r w:rsidR="005D3D1B">
              <w:rPr>
                <w:rFonts w:ascii="Arial" w:eastAsia="Times New Roman" w:hAnsi="Arial" w:cs="Arial"/>
                <w:color w:val="000000" w:themeColor="text1"/>
                <w:sz w:val="16"/>
                <w:szCs w:val="16"/>
                <w:lang w:eastAsia="es-CO"/>
              </w:rPr>
              <w:t>4</w:t>
            </w:r>
            <w:r>
              <w:rPr>
                <w:rFonts w:ascii="Arial" w:eastAsia="Times New Roman" w:hAnsi="Arial" w:cs="Arial"/>
                <w:color w:val="000000" w:themeColor="text1"/>
                <w:sz w:val="16"/>
                <w:szCs w:val="16"/>
                <w:lang w:eastAsia="es-CO"/>
              </w:rPr>
              <w:t xml:space="preserve"> Registros Fotográficos.</w:t>
            </w:r>
          </w:p>
          <w:p w14:paraId="38507D01" w14:textId="77777777" w:rsidR="00981B27" w:rsidRDefault="00981B27" w:rsidP="009B23BD">
            <w:pPr>
              <w:spacing w:after="0" w:line="240" w:lineRule="auto"/>
              <w:rPr>
                <w:rFonts w:ascii="Arial" w:eastAsia="Times New Roman" w:hAnsi="Arial" w:cs="Arial"/>
                <w:color w:val="000000" w:themeColor="text1"/>
                <w:sz w:val="18"/>
                <w:szCs w:val="18"/>
                <w:lang w:eastAsia="es-CO"/>
              </w:rPr>
            </w:pPr>
          </w:p>
          <w:p w14:paraId="7527A04D" w14:textId="77777777" w:rsidR="00C55736" w:rsidRDefault="00C55736" w:rsidP="6D13A792">
            <w:pPr>
              <w:spacing w:after="0" w:line="240" w:lineRule="auto"/>
              <w:rPr>
                <w:rFonts w:ascii="Arial" w:eastAsia="Times New Roman" w:hAnsi="Arial" w:cs="Arial"/>
                <w:color w:val="000000" w:themeColor="text1"/>
                <w:sz w:val="18"/>
                <w:szCs w:val="18"/>
                <w:lang w:eastAsia="es-CO"/>
              </w:rPr>
            </w:pPr>
          </w:p>
          <w:p w14:paraId="7FFCEE89" w14:textId="77777777" w:rsidR="0051754E" w:rsidRDefault="0051754E" w:rsidP="6D13A792">
            <w:pPr>
              <w:spacing w:after="0" w:line="240" w:lineRule="auto"/>
              <w:rPr>
                <w:rFonts w:ascii="Arial" w:eastAsia="Times New Roman" w:hAnsi="Arial" w:cs="Arial"/>
                <w:color w:val="000000" w:themeColor="text1"/>
                <w:sz w:val="18"/>
                <w:szCs w:val="18"/>
                <w:lang w:eastAsia="es-CO"/>
              </w:rPr>
            </w:pPr>
          </w:p>
          <w:p w14:paraId="7F0D0171" w14:textId="77777777" w:rsidR="004D75A4" w:rsidRPr="00537154" w:rsidRDefault="004D75A4" w:rsidP="6D13A792">
            <w:pPr>
              <w:spacing w:after="0" w:line="240" w:lineRule="auto"/>
              <w:rPr>
                <w:rFonts w:ascii="Arial" w:eastAsia="Times New Roman" w:hAnsi="Arial" w:cs="Arial"/>
                <w:color w:val="000000" w:themeColor="text1"/>
                <w:sz w:val="18"/>
                <w:szCs w:val="18"/>
                <w:lang w:eastAsia="es-CO"/>
              </w:rPr>
            </w:pPr>
          </w:p>
          <w:p w14:paraId="35EAE2F2" w14:textId="31731564" w:rsidR="008002E8" w:rsidRPr="00537154" w:rsidRDefault="008002E8" w:rsidP="00F322BF">
            <w:pPr>
              <w:spacing w:after="0" w:line="240" w:lineRule="auto"/>
              <w:rPr>
                <w:rFonts w:ascii="Arial" w:eastAsia="Times New Roman" w:hAnsi="Arial" w:cs="Arial"/>
                <w:color w:val="000000" w:themeColor="text1"/>
                <w:sz w:val="18"/>
                <w:szCs w:val="18"/>
                <w:lang w:eastAsia="es-CO"/>
              </w:rPr>
            </w:pPr>
          </w:p>
        </w:tc>
      </w:tr>
      <w:tr w:rsidR="00CA2A8B" w:rsidRPr="00E65168" w14:paraId="1C3BCD59" w14:textId="0F112314"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5F3CE" w14:textId="41298AAC" w:rsidR="00B52314" w:rsidRPr="00E65168" w:rsidRDefault="00AF2341" w:rsidP="383BCBCF">
            <w:pPr>
              <w:spacing w:after="0" w:line="240" w:lineRule="auto"/>
              <w:jc w:val="both"/>
              <w:rPr>
                <w:rFonts w:ascii="Arial" w:hAnsi="Arial" w:cs="Arial"/>
                <w:sz w:val="20"/>
                <w:szCs w:val="20"/>
              </w:rPr>
            </w:pPr>
            <w:r w:rsidRPr="383BCBCF">
              <w:rPr>
                <w:rFonts w:ascii="Arial" w:hAnsi="Arial" w:cs="Arial"/>
                <w:sz w:val="20"/>
                <w:szCs w:val="20"/>
              </w:rPr>
              <w:t xml:space="preserve">2. </w:t>
            </w:r>
            <w:r w:rsidR="00CD036F" w:rsidRPr="383BCBCF">
              <w:rPr>
                <w:rFonts w:ascii="Arial" w:hAnsi="Arial" w:cs="Arial"/>
                <w:sz w:val="20"/>
                <w:szCs w:val="20"/>
              </w:rPr>
              <w:t xml:space="preserve">Apoyar en la planeación, estructuración, convocatoria e implementación de un (1) encuentro sobre los Proyectos Ambientales Escolares (PRAES) dirigido a los estudiantes y coordinadores PRAES de las instituciones educativas oficiales del municipio de Chía, durante la ejecución del contrato. soportado con registro fotográfico y listado de asistencia.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43E63" w14:textId="77777777" w:rsidR="007E5C5F" w:rsidRDefault="007E5C5F" w:rsidP="383BCBCF">
            <w:pPr>
              <w:spacing w:line="240" w:lineRule="auto"/>
              <w:jc w:val="both"/>
              <w:rPr>
                <w:rFonts w:ascii="Arial" w:eastAsia="Times New Roman" w:hAnsi="Arial" w:cs="Arial"/>
                <w:color w:val="000000" w:themeColor="text1"/>
                <w:sz w:val="20"/>
                <w:szCs w:val="20"/>
                <w:lang w:eastAsia="es-CO"/>
              </w:rPr>
            </w:pPr>
          </w:p>
          <w:p w14:paraId="7F399E37" w14:textId="51EC7602" w:rsidR="009276DA" w:rsidRPr="009276DA" w:rsidRDefault="00B77627" w:rsidP="383BCBCF">
            <w:pPr>
              <w:spacing w:line="240" w:lineRule="auto"/>
              <w:jc w:val="both"/>
              <w:rPr>
                <w:rFonts w:ascii="Arial" w:eastAsia="Times New Roman" w:hAnsi="Arial" w:cs="Arial"/>
                <w:color w:val="000000" w:themeColor="text1"/>
                <w:sz w:val="20"/>
                <w:szCs w:val="20"/>
                <w:lang w:eastAsia="es-CO"/>
              </w:rPr>
            </w:pPr>
            <w:r w:rsidRPr="00B77627">
              <w:rPr>
                <w:rFonts w:ascii="Arial" w:eastAsia="Times New Roman" w:hAnsi="Arial" w:cs="Arial"/>
                <w:color w:val="000000" w:themeColor="text1"/>
                <w:sz w:val="20"/>
                <w:szCs w:val="20"/>
                <w:lang w:eastAsia="es-CO"/>
              </w:rPr>
              <w:t>Para el presente periodo de ejecución no se realizó ninguna actividad relacionada con la obligación número 2</w:t>
            </w:r>
            <w:r w:rsidR="00590E22" w:rsidRPr="00B77627">
              <w:rPr>
                <w:rFonts w:ascii="Arial" w:eastAsia="Times New Roman" w:hAnsi="Arial" w:cs="Arial"/>
                <w:color w:val="000000" w:themeColor="text1"/>
                <w:sz w:val="20"/>
                <w:szCs w:val="20"/>
                <w:lang w:eastAsia="es-CO"/>
              </w:rPr>
              <w:t>.</w:t>
            </w:r>
            <w:r w:rsidRPr="00B77627">
              <w:rPr>
                <w:rFonts w:ascii="Arial" w:eastAsia="Times New Roman" w:hAnsi="Arial" w:cs="Arial"/>
                <w:color w:val="000000" w:themeColor="text1"/>
                <w:sz w:val="20"/>
                <w:szCs w:val="20"/>
                <w:lang w:eastAsia="es-CO"/>
              </w:rPr>
              <w:t xml:space="preserve"> Se tiene contemplada la participación en la mesa de trabajo de Cultura Ambiental y Educación Ambiental en el Foro Educativo municipal </w:t>
            </w:r>
            <w:r w:rsidR="00F6322E">
              <w:rPr>
                <w:rFonts w:ascii="Arial" w:eastAsia="Times New Roman" w:hAnsi="Arial" w:cs="Arial"/>
                <w:color w:val="000000" w:themeColor="text1"/>
                <w:sz w:val="20"/>
                <w:szCs w:val="20"/>
                <w:lang w:eastAsia="es-CO"/>
              </w:rPr>
              <w:t xml:space="preserve">que será </w:t>
            </w:r>
            <w:r w:rsidRPr="00B77627">
              <w:rPr>
                <w:rFonts w:ascii="Arial" w:eastAsia="Times New Roman" w:hAnsi="Arial" w:cs="Arial"/>
                <w:color w:val="000000" w:themeColor="text1"/>
                <w:sz w:val="20"/>
                <w:szCs w:val="20"/>
                <w:lang w:eastAsia="es-CO"/>
              </w:rPr>
              <w:t>realizado por la Secretar</w:t>
            </w:r>
            <w:r w:rsidR="007E7A9D">
              <w:rPr>
                <w:rFonts w:ascii="Arial" w:eastAsia="Times New Roman" w:hAnsi="Arial" w:cs="Arial"/>
                <w:color w:val="000000" w:themeColor="text1"/>
                <w:sz w:val="20"/>
                <w:szCs w:val="20"/>
                <w:lang w:eastAsia="es-CO"/>
              </w:rPr>
              <w:t>í</w:t>
            </w:r>
            <w:r w:rsidRPr="00B77627">
              <w:rPr>
                <w:rFonts w:ascii="Arial" w:eastAsia="Times New Roman" w:hAnsi="Arial" w:cs="Arial"/>
                <w:color w:val="000000" w:themeColor="text1"/>
                <w:sz w:val="20"/>
                <w:szCs w:val="20"/>
                <w:lang w:eastAsia="es-CO"/>
              </w:rPr>
              <w:t>a de Educación el próximo 26 de septiembre.</w:t>
            </w:r>
          </w:p>
          <w:p w14:paraId="2FB70B5D" w14:textId="6077B1AB" w:rsidR="00C2076C" w:rsidRPr="00E65168" w:rsidRDefault="00C2076C" w:rsidP="00736189">
            <w:pPr>
              <w:spacing w:after="0" w:line="240" w:lineRule="auto"/>
              <w:jc w:val="both"/>
              <w:rPr>
                <w:rFonts w:ascii="Arial" w:eastAsia="Times New Roman" w:hAnsi="Arial" w:cs="Arial"/>
                <w:color w:val="000000" w:themeColor="text1"/>
                <w:sz w:val="20"/>
                <w:szCs w:val="20"/>
                <w:lang w:eastAsia="es-CO"/>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A719B" w14:textId="77777777" w:rsidR="00823622" w:rsidRDefault="00823622" w:rsidP="000B4657">
            <w:pPr>
              <w:spacing w:after="0" w:line="240" w:lineRule="auto"/>
              <w:rPr>
                <w:rFonts w:ascii="Arial" w:eastAsia="Times New Roman" w:hAnsi="Arial" w:cs="Arial"/>
                <w:color w:val="000000"/>
                <w:sz w:val="18"/>
                <w:szCs w:val="18"/>
                <w:lang w:eastAsia="es-CO"/>
              </w:rPr>
            </w:pPr>
          </w:p>
          <w:p w14:paraId="1A83951D" w14:textId="77777777" w:rsidR="00823622" w:rsidRDefault="00823622" w:rsidP="000B4657">
            <w:pPr>
              <w:spacing w:after="0" w:line="240" w:lineRule="auto"/>
              <w:rPr>
                <w:rFonts w:ascii="Arial" w:eastAsia="Times New Roman" w:hAnsi="Arial" w:cs="Arial"/>
                <w:color w:val="000000"/>
                <w:sz w:val="18"/>
                <w:szCs w:val="18"/>
                <w:lang w:eastAsia="es-CO"/>
              </w:rPr>
            </w:pPr>
          </w:p>
          <w:p w14:paraId="1F7B5C7B" w14:textId="57468226" w:rsidR="007E5C5F" w:rsidRPr="0056655B" w:rsidRDefault="007E5C5F" w:rsidP="00693241">
            <w:pPr>
              <w:spacing w:after="0" w:line="240" w:lineRule="auto"/>
              <w:rPr>
                <w:rFonts w:ascii="Arial" w:eastAsia="Times New Roman" w:hAnsi="Arial" w:cs="Arial"/>
                <w:b/>
                <w:bCs/>
                <w:color w:val="000000" w:themeColor="text1"/>
                <w:sz w:val="16"/>
                <w:szCs w:val="16"/>
                <w:lang w:eastAsia="es-CO"/>
              </w:rPr>
            </w:pPr>
          </w:p>
        </w:tc>
      </w:tr>
      <w:tr w:rsidR="00CA2A8B" w:rsidRPr="00E65168" w14:paraId="014BC4C4" w14:textId="5A97A696"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71917" w14:textId="1F1DC53C" w:rsidR="00FB7B86" w:rsidRPr="00FB7B86" w:rsidRDefault="00AF2341" w:rsidP="00F413E3">
            <w:pPr>
              <w:spacing w:after="0" w:line="240" w:lineRule="auto"/>
              <w:jc w:val="both"/>
              <w:rPr>
                <w:rFonts w:ascii="Arial" w:hAnsi="Arial" w:cs="Arial"/>
                <w:sz w:val="20"/>
                <w:szCs w:val="20"/>
              </w:rPr>
            </w:pPr>
            <w:r w:rsidRPr="383BCBCF">
              <w:rPr>
                <w:rFonts w:ascii="Arial" w:hAnsi="Arial" w:cs="Arial"/>
                <w:sz w:val="20"/>
                <w:szCs w:val="20"/>
              </w:rPr>
              <w:t xml:space="preserve">3. </w:t>
            </w:r>
            <w:r w:rsidR="00CD036F" w:rsidRPr="383BCBCF">
              <w:rPr>
                <w:rFonts w:ascii="Arial" w:hAnsi="Arial" w:cs="Arial"/>
                <w:sz w:val="20"/>
                <w:szCs w:val="20"/>
              </w:rPr>
              <w:t xml:space="preserve">Brindar apoyo en la realización de salidas pedagógicas de carácter ambiental dirigidas a la población escolar de las instituciones educativas oficiales municipio de Chía, para lo cual deberá́ solicitar los permisos correspondientes y la coordinación logística para su ejecución. Lo anterior deberá́ estar soportado con registro fotográfico, listado de asistencia y oficios.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A4424" w14:textId="5E299123" w:rsidR="008F3D5B" w:rsidRDefault="008F3D5B" w:rsidP="00E426E1">
            <w:pPr>
              <w:spacing w:after="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xml:space="preserve">Para el presente periodo de ejecución </w:t>
            </w:r>
            <w:r w:rsidR="00590E22">
              <w:rPr>
                <w:rFonts w:ascii="Arial" w:eastAsia="Times New Roman" w:hAnsi="Arial" w:cs="Arial"/>
                <w:color w:val="000000" w:themeColor="text1"/>
                <w:sz w:val="20"/>
                <w:szCs w:val="20"/>
                <w:lang w:eastAsia="es-CO"/>
              </w:rPr>
              <w:t xml:space="preserve">se realizó una salida pedagógica </w:t>
            </w:r>
            <w:r w:rsidR="000B54CE">
              <w:rPr>
                <w:rFonts w:ascii="Arial" w:eastAsia="Times New Roman" w:hAnsi="Arial" w:cs="Arial"/>
                <w:color w:val="000000" w:themeColor="text1"/>
                <w:sz w:val="20"/>
                <w:szCs w:val="20"/>
                <w:lang w:eastAsia="es-CO"/>
              </w:rPr>
              <w:t xml:space="preserve">el pasado </w:t>
            </w:r>
            <w:r w:rsidR="00EB64AF">
              <w:rPr>
                <w:rFonts w:ascii="Arial" w:eastAsia="Times New Roman" w:hAnsi="Arial" w:cs="Arial"/>
                <w:color w:val="000000" w:themeColor="text1"/>
                <w:sz w:val="20"/>
                <w:szCs w:val="20"/>
                <w:lang w:eastAsia="es-CO"/>
              </w:rPr>
              <w:t>11</w:t>
            </w:r>
            <w:r w:rsidR="000B54CE">
              <w:rPr>
                <w:rFonts w:ascii="Arial" w:eastAsia="Times New Roman" w:hAnsi="Arial" w:cs="Arial"/>
                <w:color w:val="000000" w:themeColor="text1"/>
                <w:sz w:val="20"/>
                <w:szCs w:val="20"/>
                <w:lang w:eastAsia="es-CO"/>
              </w:rPr>
              <w:t xml:space="preserve"> de </w:t>
            </w:r>
            <w:r w:rsidR="00EB64AF">
              <w:rPr>
                <w:rFonts w:ascii="Arial" w:eastAsia="Times New Roman" w:hAnsi="Arial" w:cs="Arial"/>
                <w:color w:val="000000" w:themeColor="text1"/>
                <w:sz w:val="20"/>
                <w:szCs w:val="20"/>
                <w:lang w:eastAsia="es-CO"/>
              </w:rPr>
              <w:t>septiembre</w:t>
            </w:r>
            <w:r w:rsidR="000B54CE">
              <w:rPr>
                <w:rFonts w:ascii="Arial" w:eastAsia="Times New Roman" w:hAnsi="Arial" w:cs="Arial"/>
                <w:color w:val="000000" w:themeColor="text1"/>
                <w:sz w:val="20"/>
                <w:szCs w:val="20"/>
                <w:lang w:eastAsia="es-CO"/>
              </w:rPr>
              <w:t xml:space="preserve"> de 2025. </w:t>
            </w:r>
            <w:r w:rsidR="00EB64AF">
              <w:rPr>
                <w:rFonts w:ascii="Arial" w:eastAsia="Times New Roman" w:hAnsi="Arial" w:cs="Arial"/>
                <w:color w:val="000000" w:themeColor="text1"/>
                <w:sz w:val="20"/>
                <w:szCs w:val="20"/>
                <w:lang w:eastAsia="es-CO"/>
              </w:rPr>
              <w:t>Con motivo del día nacional de la biodiversidad se</w:t>
            </w:r>
            <w:r w:rsidR="00590E22">
              <w:rPr>
                <w:rFonts w:ascii="Arial" w:eastAsia="Times New Roman" w:hAnsi="Arial" w:cs="Arial"/>
                <w:color w:val="000000" w:themeColor="text1"/>
                <w:sz w:val="20"/>
                <w:szCs w:val="20"/>
                <w:lang w:eastAsia="es-CO"/>
              </w:rPr>
              <w:t xml:space="preserve"> </w:t>
            </w:r>
            <w:r w:rsidR="00EB64AF">
              <w:rPr>
                <w:rFonts w:ascii="Arial" w:eastAsia="Times New Roman" w:hAnsi="Arial" w:cs="Arial"/>
                <w:color w:val="000000" w:themeColor="text1"/>
                <w:sz w:val="20"/>
                <w:szCs w:val="20"/>
                <w:lang w:eastAsia="es-CO"/>
              </w:rPr>
              <w:t>trasladaron</w:t>
            </w:r>
            <w:r w:rsidR="00590E22">
              <w:rPr>
                <w:rFonts w:ascii="Arial" w:eastAsia="Times New Roman" w:hAnsi="Arial" w:cs="Arial"/>
                <w:color w:val="000000" w:themeColor="text1"/>
                <w:sz w:val="20"/>
                <w:szCs w:val="20"/>
                <w:lang w:eastAsia="es-CO"/>
              </w:rPr>
              <w:t xml:space="preserve"> a 2</w:t>
            </w:r>
            <w:r w:rsidR="00EB64AF">
              <w:rPr>
                <w:rFonts w:ascii="Arial" w:eastAsia="Times New Roman" w:hAnsi="Arial" w:cs="Arial"/>
                <w:color w:val="000000" w:themeColor="text1"/>
                <w:sz w:val="20"/>
                <w:szCs w:val="20"/>
                <w:lang w:eastAsia="es-CO"/>
              </w:rPr>
              <w:t>3</w:t>
            </w:r>
            <w:r w:rsidR="00590E22">
              <w:rPr>
                <w:rFonts w:ascii="Arial" w:eastAsia="Times New Roman" w:hAnsi="Arial" w:cs="Arial"/>
                <w:color w:val="000000" w:themeColor="text1"/>
                <w:sz w:val="20"/>
                <w:szCs w:val="20"/>
                <w:lang w:eastAsia="es-CO"/>
              </w:rPr>
              <w:t xml:space="preserve"> estudiantes de la IEO </w:t>
            </w:r>
            <w:r w:rsidR="00EB64AF">
              <w:rPr>
                <w:rFonts w:ascii="Arial" w:eastAsia="Times New Roman" w:hAnsi="Arial" w:cs="Arial"/>
                <w:color w:val="000000" w:themeColor="text1"/>
                <w:sz w:val="20"/>
                <w:szCs w:val="20"/>
                <w:lang w:eastAsia="es-CO"/>
              </w:rPr>
              <w:t>Bojacá</w:t>
            </w:r>
            <w:r w:rsidR="00590E22">
              <w:rPr>
                <w:rFonts w:ascii="Arial" w:eastAsia="Times New Roman" w:hAnsi="Arial" w:cs="Arial"/>
                <w:color w:val="000000" w:themeColor="text1"/>
                <w:sz w:val="20"/>
                <w:szCs w:val="20"/>
                <w:lang w:eastAsia="es-CO"/>
              </w:rPr>
              <w:t xml:space="preserve"> al predio municipal de interés ambiental “El Santuario” ubicado en la vereda yerbabuena a </w:t>
            </w:r>
            <w:r w:rsidR="00EB64AF">
              <w:rPr>
                <w:rFonts w:ascii="Arial" w:eastAsia="Times New Roman" w:hAnsi="Arial" w:cs="Arial"/>
                <w:color w:val="000000" w:themeColor="text1"/>
                <w:sz w:val="20"/>
                <w:szCs w:val="20"/>
                <w:lang w:eastAsia="es-CO"/>
              </w:rPr>
              <w:t xml:space="preserve"> realizar </w:t>
            </w:r>
            <w:r w:rsidR="000B54CE">
              <w:rPr>
                <w:rFonts w:ascii="Arial" w:eastAsia="Times New Roman" w:hAnsi="Arial" w:cs="Arial"/>
                <w:color w:val="000000" w:themeColor="text1"/>
                <w:sz w:val="20"/>
                <w:szCs w:val="20"/>
                <w:lang w:eastAsia="es-CO"/>
              </w:rPr>
              <w:t>una caminata ecológica</w:t>
            </w:r>
            <w:r w:rsidR="00EB64AF">
              <w:rPr>
                <w:rFonts w:ascii="Arial" w:eastAsia="Times New Roman" w:hAnsi="Arial" w:cs="Arial"/>
                <w:color w:val="000000" w:themeColor="text1"/>
                <w:sz w:val="20"/>
                <w:szCs w:val="20"/>
                <w:lang w:eastAsia="es-CO"/>
              </w:rPr>
              <w:t>, con el objetivo de experiencias en campo mejorar la percepción de la fauna y flora que se encuentra en el municipio y que los estudiantes puedan ser replicadores de información en su comunidad.</w:t>
            </w:r>
          </w:p>
          <w:p w14:paraId="60AA5355" w14:textId="0537F203" w:rsidR="009825CC" w:rsidRPr="008F3D5B" w:rsidRDefault="009825CC" w:rsidP="00590E22">
            <w:pPr>
              <w:spacing w:after="0" w:line="240" w:lineRule="auto"/>
              <w:jc w:val="both"/>
              <w:rPr>
                <w:rFonts w:ascii="Arial" w:eastAsia="Times New Roman" w:hAnsi="Arial" w:cs="Arial"/>
                <w:color w:val="000000" w:themeColor="text1"/>
                <w:sz w:val="20"/>
                <w:szCs w:val="20"/>
                <w:lang w:eastAsia="es-CO"/>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77F10" w14:textId="77777777" w:rsidR="00761B27" w:rsidRPr="005F5A83" w:rsidRDefault="00761B27" w:rsidP="41EDF94F">
            <w:pPr>
              <w:spacing w:after="0" w:line="240" w:lineRule="auto"/>
              <w:rPr>
                <w:rFonts w:ascii="Arial" w:eastAsia="Times New Roman" w:hAnsi="Arial" w:cs="Arial"/>
                <w:color w:val="000000" w:themeColor="text1"/>
                <w:sz w:val="16"/>
                <w:szCs w:val="16"/>
                <w:lang w:eastAsia="es-CO"/>
              </w:rPr>
            </w:pPr>
          </w:p>
          <w:p w14:paraId="77D9B6EC" w14:textId="77777777" w:rsidR="00761B27" w:rsidRPr="005F5A83" w:rsidRDefault="00761B27" w:rsidP="41EDF94F">
            <w:pPr>
              <w:spacing w:after="0" w:line="240" w:lineRule="auto"/>
              <w:rPr>
                <w:rFonts w:ascii="Arial" w:eastAsia="Times New Roman" w:hAnsi="Arial" w:cs="Arial"/>
                <w:color w:val="000000" w:themeColor="text1"/>
                <w:sz w:val="16"/>
                <w:szCs w:val="16"/>
                <w:lang w:eastAsia="es-CO"/>
              </w:rPr>
            </w:pPr>
          </w:p>
          <w:p w14:paraId="4777282D" w14:textId="77777777" w:rsidR="00761B27" w:rsidRPr="005F5A83" w:rsidRDefault="00761B27" w:rsidP="41EDF94F">
            <w:pPr>
              <w:spacing w:after="0" w:line="240" w:lineRule="auto"/>
              <w:rPr>
                <w:rFonts w:ascii="Arial" w:eastAsia="Times New Roman" w:hAnsi="Arial" w:cs="Arial"/>
                <w:color w:val="000000" w:themeColor="text1"/>
                <w:sz w:val="16"/>
                <w:szCs w:val="16"/>
                <w:lang w:eastAsia="es-CO"/>
              </w:rPr>
            </w:pPr>
          </w:p>
          <w:p w14:paraId="08996BE3" w14:textId="45B74725" w:rsidR="00E426E1" w:rsidRPr="005F5A83" w:rsidRDefault="008002E8" w:rsidP="41EDF94F">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t xml:space="preserve">ANEXO </w:t>
            </w:r>
            <w:r w:rsidR="0056655B">
              <w:rPr>
                <w:rFonts w:ascii="Arial" w:eastAsia="Times New Roman" w:hAnsi="Arial" w:cs="Arial"/>
                <w:b/>
                <w:bCs/>
                <w:color w:val="000000" w:themeColor="text1"/>
                <w:sz w:val="16"/>
                <w:szCs w:val="16"/>
                <w:lang w:eastAsia="es-CO"/>
              </w:rPr>
              <w:t>2</w:t>
            </w:r>
            <w:r w:rsidRPr="005F5A83">
              <w:rPr>
                <w:rFonts w:ascii="Arial" w:eastAsia="Times New Roman" w:hAnsi="Arial" w:cs="Arial"/>
                <w:b/>
                <w:bCs/>
                <w:color w:val="000000" w:themeColor="text1"/>
                <w:sz w:val="16"/>
                <w:szCs w:val="16"/>
                <w:lang w:eastAsia="es-CO"/>
              </w:rPr>
              <w:t>:</w:t>
            </w:r>
          </w:p>
          <w:p w14:paraId="317F0691" w14:textId="047E96C2" w:rsidR="00823622" w:rsidRPr="005F5A83" w:rsidRDefault="008002E8" w:rsidP="003424D7">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w:t>
            </w:r>
            <w:r w:rsidR="000B4657" w:rsidRPr="005F5A83">
              <w:rPr>
                <w:rFonts w:ascii="Arial" w:eastAsia="Times New Roman" w:hAnsi="Arial" w:cs="Arial"/>
                <w:color w:val="000000" w:themeColor="text1"/>
                <w:sz w:val="16"/>
                <w:szCs w:val="16"/>
                <w:lang w:eastAsia="es-CO"/>
              </w:rPr>
              <w:t xml:space="preserve"> </w:t>
            </w:r>
            <w:r w:rsidR="000B54CE">
              <w:rPr>
                <w:rFonts w:ascii="Arial" w:eastAsia="Times New Roman" w:hAnsi="Arial" w:cs="Arial"/>
                <w:color w:val="000000" w:themeColor="text1"/>
                <w:sz w:val="16"/>
                <w:szCs w:val="16"/>
                <w:lang w:eastAsia="es-CO"/>
              </w:rPr>
              <w:t>Oficio SMA- 1</w:t>
            </w:r>
            <w:r w:rsidR="00B77627">
              <w:rPr>
                <w:rFonts w:ascii="Arial" w:eastAsia="Times New Roman" w:hAnsi="Arial" w:cs="Arial"/>
                <w:color w:val="000000" w:themeColor="text1"/>
                <w:sz w:val="16"/>
                <w:szCs w:val="16"/>
                <w:lang w:eastAsia="es-CO"/>
              </w:rPr>
              <w:t>663</w:t>
            </w:r>
            <w:r w:rsidR="000B54CE">
              <w:rPr>
                <w:rFonts w:ascii="Arial" w:eastAsia="Times New Roman" w:hAnsi="Arial" w:cs="Arial"/>
                <w:color w:val="000000" w:themeColor="text1"/>
                <w:sz w:val="16"/>
                <w:szCs w:val="16"/>
                <w:lang w:eastAsia="es-CO"/>
              </w:rPr>
              <w:t xml:space="preserve">-2025 Invitación a caminata ecológica IEO </w:t>
            </w:r>
            <w:r w:rsidR="00B77627">
              <w:rPr>
                <w:rFonts w:ascii="Arial" w:eastAsia="Times New Roman" w:hAnsi="Arial" w:cs="Arial"/>
                <w:color w:val="000000" w:themeColor="text1"/>
                <w:sz w:val="16"/>
                <w:szCs w:val="16"/>
                <w:lang w:eastAsia="es-CO"/>
              </w:rPr>
              <w:t>Bojacá</w:t>
            </w:r>
            <w:r w:rsidR="003424D7">
              <w:rPr>
                <w:rFonts w:ascii="Arial" w:eastAsia="Times New Roman" w:hAnsi="Arial" w:cs="Arial"/>
                <w:color w:val="000000" w:themeColor="text1"/>
                <w:sz w:val="16"/>
                <w:szCs w:val="16"/>
                <w:lang w:eastAsia="es-CO"/>
              </w:rPr>
              <w:t>.</w:t>
            </w:r>
          </w:p>
          <w:p w14:paraId="0D7FE574" w14:textId="2289A9C1" w:rsidR="000B54CE" w:rsidRDefault="000B54CE" w:rsidP="000B54CE">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 xml:space="preserve">- </w:t>
            </w:r>
            <w:r>
              <w:rPr>
                <w:rFonts w:ascii="Arial" w:eastAsia="Times New Roman" w:hAnsi="Arial" w:cs="Arial"/>
                <w:color w:val="000000" w:themeColor="text1"/>
                <w:sz w:val="16"/>
                <w:szCs w:val="16"/>
                <w:lang w:eastAsia="es-CO"/>
              </w:rPr>
              <w:t>Oficio SMA- 1</w:t>
            </w:r>
            <w:r w:rsidR="00B77627">
              <w:rPr>
                <w:rFonts w:ascii="Arial" w:eastAsia="Times New Roman" w:hAnsi="Arial" w:cs="Arial"/>
                <w:color w:val="000000" w:themeColor="text1"/>
                <w:sz w:val="16"/>
                <w:szCs w:val="16"/>
                <w:lang w:eastAsia="es-CO"/>
              </w:rPr>
              <w:t>665</w:t>
            </w:r>
            <w:r>
              <w:rPr>
                <w:rFonts w:ascii="Arial" w:eastAsia="Times New Roman" w:hAnsi="Arial" w:cs="Arial"/>
                <w:color w:val="000000" w:themeColor="text1"/>
                <w:sz w:val="16"/>
                <w:szCs w:val="16"/>
                <w:lang w:eastAsia="es-CO"/>
              </w:rPr>
              <w:t>-2025 Solicitud de acompañamiento a guardabosques.</w:t>
            </w:r>
          </w:p>
          <w:p w14:paraId="1EB43F32" w14:textId="00298A57" w:rsidR="000B54CE" w:rsidRDefault="000B54CE" w:rsidP="000B54CE">
            <w:pPr>
              <w:spacing w:after="0" w:line="240" w:lineRule="auto"/>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 xml:space="preserve">- </w:t>
            </w:r>
            <w:r w:rsidR="00B77627">
              <w:rPr>
                <w:rFonts w:ascii="Arial" w:eastAsia="Times New Roman" w:hAnsi="Arial" w:cs="Arial"/>
                <w:color w:val="000000" w:themeColor="text1"/>
                <w:sz w:val="16"/>
                <w:szCs w:val="16"/>
                <w:lang w:eastAsia="es-CO"/>
              </w:rPr>
              <w:t>4</w:t>
            </w:r>
            <w:r>
              <w:rPr>
                <w:rFonts w:ascii="Arial" w:eastAsia="Times New Roman" w:hAnsi="Arial" w:cs="Arial"/>
                <w:color w:val="000000" w:themeColor="text1"/>
                <w:sz w:val="16"/>
                <w:szCs w:val="16"/>
                <w:lang w:eastAsia="es-CO"/>
              </w:rPr>
              <w:t xml:space="preserve"> Registros fotográficos.</w:t>
            </w:r>
          </w:p>
          <w:p w14:paraId="1B4CA0EA" w14:textId="1500DF6B" w:rsidR="00535C21" w:rsidRPr="005F5A83" w:rsidRDefault="00535C21" w:rsidP="000B54CE">
            <w:pPr>
              <w:spacing w:after="0" w:line="240" w:lineRule="auto"/>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- 1 Listado de asistencia e eventos SMA.</w:t>
            </w:r>
          </w:p>
          <w:p w14:paraId="06DEA269" w14:textId="1A01559C" w:rsidR="00FB7B86" w:rsidRPr="005F5A83" w:rsidRDefault="00FB7B86" w:rsidP="00894BF6">
            <w:pPr>
              <w:spacing w:after="0" w:line="240" w:lineRule="auto"/>
              <w:rPr>
                <w:rFonts w:ascii="Arial" w:eastAsia="Times New Roman" w:hAnsi="Arial" w:cs="Arial"/>
                <w:color w:val="000000" w:themeColor="text1"/>
                <w:sz w:val="16"/>
                <w:szCs w:val="16"/>
                <w:lang w:eastAsia="es-CO"/>
              </w:rPr>
            </w:pPr>
          </w:p>
        </w:tc>
      </w:tr>
      <w:tr w:rsidR="00CA2A8B" w:rsidRPr="006B7B76" w14:paraId="3C3A23B9" w14:textId="2609486C"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42B5C" w14:textId="08A7E7EC" w:rsidR="00B52314" w:rsidRPr="00E65168" w:rsidRDefault="00CD036F" w:rsidP="383BCBCF">
            <w:pPr>
              <w:spacing w:after="0" w:line="240" w:lineRule="auto"/>
              <w:jc w:val="both"/>
              <w:rPr>
                <w:rFonts w:ascii="Arial" w:hAnsi="Arial" w:cs="Arial"/>
                <w:sz w:val="20"/>
                <w:szCs w:val="20"/>
              </w:rPr>
            </w:pPr>
            <w:r w:rsidRPr="383BCBCF">
              <w:rPr>
                <w:rFonts w:ascii="Arial" w:hAnsi="Arial" w:cs="Arial"/>
                <w:sz w:val="20"/>
                <w:szCs w:val="20"/>
              </w:rPr>
              <w:t xml:space="preserve">4. Apoyar en la asistencia técnica para la formulación e implementación de un (1) proyecto ciudadano de educación ambiental (PROCEDA), durante la ejecución del contrato, lo cual deberá́ estar soportado en el formato dispuesto en sistema de gestión calidad de la alcaldía de Chía para tal fin, además del registro fotográfico y listado de asistencia.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63F37" w14:textId="55533752" w:rsidR="006B7B76" w:rsidRDefault="000021D5" w:rsidP="00D8314E">
            <w:pPr>
              <w:spacing w:after="0" w:line="240" w:lineRule="auto"/>
              <w:jc w:val="both"/>
              <w:rPr>
                <w:rFonts w:ascii="Arial" w:eastAsia="Times New Roman" w:hAnsi="Arial" w:cs="Arial"/>
                <w:color w:val="000000" w:themeColor="text1"/>
                <w:sz w:val="20"/>
                <w:szCs w:val="20"/>
                <w:lang w:eastAsia="es-CO"/>
              </w:rPr>
            </w:pPr>
            <w:r w:rsidRPr="000021D5">
              <w:rPr>
                <w:rFonts w:ascii="Arial" w:eastAsia="Times New Roman" w:hAnsi="Arial" w:cs="Arial"/>
                <w:color w:val="000000" w:themeColor="text1"/>
                <w:sz w:val="20"/>
                <w:szCs w:val="20"/>
                <w:lang w:eastAsia="es-CO"/>
              </w:rPr>
              <w:t>Durante el presente periodo de ejecución se llev</w:t>
            </w:r>
            <w:r w:rsidR="00EB64AF">
              <w:rPr>
                <w:rFonts w:ascii="Arial" w:eastAsia="Times New Roman" w:hAnsi="Arial" w:cs="Arial"/>
                <w:color w:val="000000" w:themeColor="text1"/>
                <w:sz w:val="20"/>
                <w:szCs w:val="20"/>
                <w:lang w:eastAsia="es-CO"/>
              </w:rPr>
              <w:t>aron</w:t>
            </w:r>
            <w:r w:rsidRPr="000021D5">
              <w:rPr>
                <w:rFonts w:ascii="Arial" w:eastAsia="Times New Roman" w:hAnsi="Arial" w:cs="Arial"/>
                <w:color w:val="000000" w:themeColor="text1"/>
                <w:sz w:val="20"/>
                <w:szCs w:val="20"/>
                <w:lang w:eastAsia="es-CO"/>
              </w:rPr>
              <w:t xml:space="preserve"> a cabo </w:t>
            </w:r>
            <w:r w:rsidR="00EB64AF">
              <w:rPr>
                <w:rFonts w:ascii="Arial" w:eastAsia="Times New Roman" w:hAnsi="Arial" w:cs="Arial"/>
                <w:color w:val="000000" w:themeColor="text1"/>
                <w:sz w:val="20"/>
                <w:szCs w:val="20"/>
                <w:lang w:eastAsia="es-CO"/>
              </w:rPr>
              <w:t>dos</w:t>
            </w:r>
            <w:r w:rsidRPr="000021D5">
              <w:rPr>
                <w:rFonts w:ascii="Arial" w:eastAsia="Times New Roman" w:hAnsi="Arial" w:cs="Arial"/>
                <w:color w:val="000000" w:themeColor="text1"/>
                <w:sz w:val="20"/>
                <w:szCs w:val="20"/>
                <w:lang w:eastAsia="es-CO"/>
              </w:rPr>
              <w:t xml:space="preserve"> encuentro</w:t>
            </w:r>
            <w:r w:rsidR="00EB64AF">
              <w:rPr>
                <w:rFonts w:ascii="Arial" w:eastAsia="Times New Roman" w:hAnsi="Arial" w:cs="Arial"/>
                <w:color w:val="000000" w:themeColor="text1"/>
                <w:sz w:val="20"/>
                <w:szCs w:val="20"/>
                <w:lang w:eastAsia="es-CO"/>
              </w:rPr>
              <w:t>s</w:t>
            </w:r>
            <w:r w:rsidRPr="000021D5">
              <w:rPr>
                <w:rFonts w:ascii="Arial" w:eastAsia="Times New Roman" w:hAnsi="Arial" w:cs="Arial"/>
                <w:color w:val="000000" w:themeColor="text1"/>
                <w:sz w:val="20"/>
                <w:szCs w:val="20"/>
                <w:lang w:eastAsia="es-CO"/>
              </w:rPr>
              <w:t xml:space="preserve"> con la asociación </w:t>
            </w:r>
            <w:r w:rsidRPr="000021D5">
              <w:rPr>
                <w:rFonts w:ascii="Arial" w:eastAsia="Times New Roman" w:hAnsi="Arial" w:cs="Arial"/>
                <w:i/>
                <w:iCs/>
                <w:color w:val="000000" w:themeColor="text1"/>
                <w:sz w:val="20"/>
                <w:szCs w:val="20"/>
                <w:lang w:eastAsia="es-CO"/>
              </w:rPr>
              <w:t>Green Brains Project</w:t>
            </w:r>
            <w:r w:rsidRPr="000021D5">
              <w:rPr>
                <w:rFonts w:ascii="Arial" w:eastAsia="Times New Roman" w:hAnsi="Arial" w:cs="Arial"/>
                <w:color w:val="000000" w:themeColor="text1"/>
                <w:sz w:val="20"/>
                <w:szCs w:val="20"/>
                <w:lang w:eastAsia="es-CO"/>
              </w:rPr>
              <w:t xml:space="preserve">. </w:t>
            </w:r>
            <w:r>
              <w:rPr>
                <w:rFonts w:ascii="Arial" w:eastAsia="Times New Roman" w:hAnsi="Arial" w:cs="Arial"/>
                <w:color w:val="000000" w:themeColor="text1"/>
                <w:sz w:val="20"/>
                <w:szCs w:val="20"/>
                <w:lang w:eastAsia="es-CO"/>
              </w:rPr>
              <w:t>En donde se acordó de parte de la asociación</w:t>
            </w:r>
            <w:r w:rsidRPr="000021D5">
              <w:rPr>
                <w:rFonts w:ascii="Arial" w:eastAsia="Times New Roman" w:hAnsi="Arial" w:cs="Arial"/>
                <w:color w:val="000000" w:themeColor="text1"/>
                <w:sz w:val="20"/>
                <w:szCs w:val="20"/>
                <w:lang w:eastAsia="es-CO"/>
              </w:rPr>
              <w:t xml:space="preserve"> subsane las observaciones realizadas </w:t>
            </w:r>
            <w:r>
              <w:rPr>
                <w:rFonts w:ascii="Arial" w:eastAsia="Times New Roman" w:hAnsi="Arial" w:cs="Arial"/>
                <w:color w:val="000000" w:themeColor="text1"/>
                <w:sz w:val="20"/>
                <w:szCs w:val="20"/>
                <w:lang w:eastAsia="es-CO"/>
              </w:rPr>
              <w:t>en dicha</w:t>
            </w:r>
            <w:r w:rsidRPr="000021D5">
              <w:rPr>
                <w:rFonts w:ascii="Arial" w:eastAsia="Times New Roman" w:hAnsi="Arial" w:cs="Arial"/>
                <w:color w:val="000000" w:themeColor="text1"/>
                <w:sz w:val="20"/>
                <w:szCs w:val="20"/>
                <w:lang w:eastAsia="es-CO"/>
              </w:rPr>
              <w:t xml:space="preserve"> reunión con el equipo de educación ambiental, con el fin de proceder posteriormente con la revisión de los documentos requeridos por la CAR para el proceso de cofinanciación.</w:t>
            </w:r>
          </w:p>
          <w:p w14:paraId="5EE8961A" w14:textId="77777777" w:rsidR="008841AE" w:rsidRDefault="008841AE" w:rsidP="00D8314E">
            <w:pPr>
              <w:spacing w:after="0" w:line="240" w:lineRule="auto"/>
              <w:jc w:val="both"/>
              <w:rPr>
                <w:rFonts w:ascii="Arial" w:eastAsia="Times New Roman" w:hAnsi="Arial" w:cs="Arial"/>
                <w:color w:val="000000" w:themeColor="text1"/>
                <w:sz w:val="20"/>
                <w:szCs w:val="20"/>
                <w:lang w:eastAsia="es-CO"/>
              </w:rPr>
            </w:pPr>
          </w:p>
          <w:p w14:paraId="12392751" w14:textId="225FFCB6" w:rsidR="008841AE" w:rsidRDefault="008841AE" w:rsidP="00D8314E">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themeColor="text1"/>
                <w:sz w:val="20"/>
                <w:szCs w:val="20"/>
                <w:lang w:eastAsia="es-CO"/>
              </w:rPr>
              <w:t>De igual manera, buscando información de referencia para el cuerpo del proyecto se solicitó a la secretaria de educación municipal mediante oficio, información demográfica actualizada de los estudiantes matriculados en las instituciones oficiales Cerca de Piedra, Fonqueta y Fagua.</w:t>
            </w:r>
          </w:p>
          <w:p w14:paraId="13303A52" w14:textId="294F75C5" w:rsidR="00675782" w:rsidRPr="00746E61" w:rsidRDefault="00675782" w:rsidP="00672C8F">
            <w:pPr>
              <w:spacing w:after="0" w:line="240" w:lineRule="auto"/>
              <w:jc w:val="both"/>
              <w:rPr>
                <w:rFonts w:ascii="Arial" w:eastAsia="Times New Roman" w:hAnsi="Arial" w:cs="Arial"/>
                <w:color w:val="000000"/>
                <w:sz w:val="20"/>
                <w:szCs w:val="20"/>
                <w:lang w:eastAsia="es-CO"/>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B462A" w14:textId="31FC017C" w:rsidR="00B77627" w:rsidRDefault="00B77627" w:rsidP="00B77627">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t xml:space="preserve">ANEXO </w:t>
            </w:r>
            <w:r w:rsidR="0056655B">
              <w:rPr>
                <w:rFonts w:ascii="Arial" w:eastAsia="Times New Roman" w:hAnsi="Arial" w:cs="Arial"/>
                <w:b/>
                <w:bCs/>
                <w:color w:val="000000" w:themeColor="text1"/>
                <w:sz w:val="16"/>
                <w:szCs w:val="16"/>
                <w:lang w:eastAsia="es-CO"/>
              </w:rPr>
              <w:t>3</w:t>
            </w:r>
            <w:r w:rsidRPr="005F5A83">
              <w:rPr>
                <w:rFonts w:ascii="Arial" w:eastAsia="Times New Roman" w:hAnsi="Arial" w:cs="Arial"/>
                <w:b/>
                <w:bCs/>
                <w:color w:val="000000" w:themeColor="text1"/>
                <w:sz w:val="16"/>
                <w:szCs w:val="16"/>
                <w:lang w:eastAsia="es-CO"/>
              </w:rPr>
              <w:t>:</w:t>
            </w:r>
          </w:p>
          <w:p w14:paraId="3BB62BA7" w14:textId="2109E0FD" w:rsidR="00535C21" w:rsidRDefault="00535C21" w:rsidP="00B77627">
            <w:pPr>
              <w:spacing w:after="0" w:line="240" w:lineRule="auto"/>
              <w:rPr>
                <w:rFonts w:ascii="Arial" w:eastAsia="Times New Roman" w:hAnsi="Arial" w:cs="Arial"/>
                <w:color w:val="000000" w:themeColor="text1"/>
                <w:sz w:val="16"/>
                <w:szCs w:val="16"/>
                <w:lang w:eastAsia="es-CO"/>
              </w:rPr>
            </w:pPr>
            <w:r w:rsidRPr="00535C21">
              <w:rPr>
                <w:rFonts w:ascii="Arial" w:eastAsia="Times New Roman" w:hAnsi="Arial" w:cs="Arial"/>
                <w:color w:val="000000" w:themeColor="text1"/>
                <w:sz w:val="16"/>
                <w:szCs w:val="16"/>
                <w:lang w:eastAsia="es-CO"/>
              </w:rPr>
              <w:t>- 2 Actas de Asistencia Técnica PROCEDA.</w:t>
            </w:r>
          </w:p>
          <w:p w14:paraId="66E336BD" w14:textId="47B7F7A0" w:rsidR="008841AE" w:rsidRDefault="008841AE" w:rsidP="008841AE">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 xml:space="preserve">- </w:t>
            </w:r>
            <w:r>
              <w:rPr>
                <w:rFonts w:ascii="Arial" w:eastAsia="Times New Roman" w:hAnsi="Arial" w:cs="Arial"/>
                <w:color w:val="000000" w:themeColor="text1"/>
                <w:sz w:val="16"/>
                <w:szCs w:val="16"/>
                <w:lang w:eastAsia="es-CO"/>
              </w:rPr>
              <w:t>Oficio SMA- 1</w:t>
            </w:r>
            <w:r w:rsidR="0028226B">
              <w:rPr>
                <w:rFonts w:ascii="Arial" w:eastAsia="Times New Roman" w:hAnsi="Arial" w:cs="Arial"/>
                <w:color w:val="000000" w:themeColor="text1"/>
                <w:sz w:val="16"/>
                <w:szCs w:val="16"/>
                <w:lang w:eastAsia="es-CO"/>
              </w:rPr>
              <w:t>700</w:t>
            </w:r>
            <w:r>
              <w:rPr>
                <w:rFonts w:ascii="Arial" w:eastAsia="Times New Roman" w:hAnsi="Arial" w:cs="Arial"/>
                <w:color w:val="000000" w:themeColor="text1"/>
                <w:sz w:val="16"/>
                <w:szCs w:val="16"/>
                <w:lang w:eastAsia="es-CO"/>
              </w:rPr>
              <w:t xml:space="preserve">-2025 Solicitud de </w:t>
            </w:r>
            <w:r w:rsidR="0028226B">
              <w:rPr>
                <w:rFonts w:ascii="Arial" w:eastAsia="Times New Roman" w:hAnsi="Arial" w:cs="Arial"/>
                <w:color w:val="000000" w:themeColor="text1"/>
                <w:sz w:val="16"/>
                <w:szCs w:val="16"/>
                <w:lang w:eastAsia="es-CO"/>
              </w:rPr>
              <w:t>Información demográfica IEO</w:t>
            </w:r>
            <w:r>
              <w:rPr>
                <w:rFonts w:ascii="Arial" w:eastAsia="Times New Roman" w:hAnsi="Arial" w:cs="Arial"/>
                <w:color w:val="000000" w:themeColor="text1"/>
                <w:sz w:val="16"/>
                <w:szCs w:val="16"/>
                <w:lang w:eastAsia="es-CO"/>
              </w:rPr>
              <w:t>.</w:t>
            </w:r>
          </w:p>
          <w:p w14:paraId="5343B0D1" w14:textId="77777777" w:rsidR="008841AE" w:rsidRDefault="008841AE" w:rsidP="00B77627">
            <w:pPr>
              <w:spacing w:after="0" w:line="240" w:lineRule="auto"/>
              <w:rPr>
                <w:rFonts w:ascii="Arial" w:eastAsia="Times New Roman" w:hAnsi="Arial" w:cs="Arial"/>
                <w:color w:val="000000" w:themeColor="text1"/>
                <w:sz w:val="16"/>
                <w:szCs w:val="16"/>
                <w:lang w:eastAsia="es-CO"/>
              </w:rPr>
            </w:pPr>
          </w:p>
          <w:p w14:paraId="46BA21DF" w14:textId="77777777" w:rsidR="008841AE" w:rsidRPr="00535C21" w:rsidRDefault="008841AE" w:rsidP="00B77627">
            <w:pPr>
              <w:spacing w:after="0" w:line="240" w:lineRule="auto"/>
              <w:rPr>
                <w:rFonts w:ascii="Arial" w:eastAsia="Times New Roman" w:hAnsi="Arial" w:cs="Arial"/>
                <w:color w:val="000000" w:themeColor="text1"/>
                <w:sz w:val="16"/>
                <w:szCs w:val="16"/>
                <w:lang w:eastAsia="es-CO"/>
              </w:rPr>
            </w:pPr>
          </w:p>
          <w:p w14:paraId="1E7B7861" w14:textId="77777777" w:rsidR="006F73D2" w:rsidRPr="00CF77E8" w:rsidRDefault="006F73D2" w:rsidP="3120FBDD">
            <w:pPr>
              <w:spacing w:after="0" w:line="240" w:lineRule="auto"/>
              <w:jc w:val="both"/>
              <w:rPr>
                <w:rFonts w:ascii="Arial" w:eastAsia="Times New Roman" w:hAnsi="Arial" w:cs="Arial"/>
                <w:color w:val="000000" w:themeColor="text1"/>
                <w:sz w:val="20"/>
                <w:szCs w:val="20"/>
                <w:lang w:eastAsia="es-CO"/>
              </w:rPr>
            </w:pPr>
          </w:p>
          <w:p w14:paraId="4D2C2C81" w14:textId="414D17CC" w:rsidR="00B52314" w:rsidRPr="00CF77E8" w:rsidRDefault="00B52314" w:rsidP="00657289">
            <w:pPr>
              <w:spacing w:after="0" w:line="240" w:lineRule="auto"/>
              <w:rPr>
                <w:rFonts w:ascii="Arial" w:eastAsia="Times New Roman" w:hAnsi="Arial" w:cs="Arial"/>
                <w:color w:val="000000"/>
                <w:sz w:val="18"/>
                <w:szCs w:val="18"/>
                <w:lang w:eastAsia="es-CO"/>
              </w:rPr>
            </w:pPr>
          </w:p>
        </w:tc>
      </w:tr>
      <w:tr w:rsidR="00CA2A8B" w:rsidRPr="00E65168" w14:paraId="1B97606B" w14:textId="32B41F77"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A2F49" w14:textId="100C6311" w:rsidR="00B52314" w:rsidRPr="00E65168" w:rsidRDefault="00AF2341" w:rsidP="0098673E">
            <w:pPr>
              <w:spacing w:after="0" w:line="240" w:lineRule="auto"/>
              <w:jc w:val="both"/>
              <w:rPr>
                <w:rFonts w:ascii="Arial" w:hAnsi="Arial" w:cs="Arial"/>
                <w:sz w:val="20"/>
                <w:szCs w:val="20"/>
              </w:rPr>
            </w:pPr>
            <w:r>
              <w:rPr>
                <w:rFonts w:ascii="Arial" w:hAnsi="Arial" w:cs="Arial"/>
                <w:sz w:val="20"/>
                <w:szCs w:val="20"/>
              </w:rPr>
              <w:t xml:space="preserve">5. </w:t>
            </w:r>
            <w:r w:rsidR="00CD036F" w:rsidRPr="00CD036F">
              <w:rPr>
                <w:rFonts w:ascii="Arial" w:hAnsi="Arial" w:cs="Arial"/>
                <w:sz w:val="20"/>
                <w:szCs w:val="20"/>
              </w:rPr>
              <w:t xml:space="preserve">Brindar apoyo en la asistencia técnica para el desarrollo del Comité́ Interinstitucional de Educación Ambiental CIDEA.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F63B0" w14:textId="77777777" w:rsidR="001B26A1" w:rsidRDefault="001B26A1" w:rsidP="009276DA">
            <w:pPr>
              <w:spacing w:after="0" w:line="240" w:lineRule="auto"/>
              <w:jc w:val="both"/>
              <w:rPr>
                <w:rFonts w:ascii="Arial" w:eastAsia="Times New Roman" w:hAnsi="Arial" w:cs="Arial"/>
                <w:color w:val="000000" w:themeColor="text1"/>
                <w:sz w:val="20"/>
                <w:szCs w:val="20"/>
                <w:lang w:eastAsia="es-CO"/>
              </w:rPr>
            </w:pPr>
          </w:p>
          <w:p w14:paraId="55A68E80" w14:textId="0C86E02E" w:rsidR="00CE075A" w:rsidRDefault="00162BC8" w:rsidP="003B3BB7">
            <w:pPr>
              <w:spacing w:after="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xml:space="preserve">Para el presente periodo de ejecución </w:t>
            </w:r>
            <w:r w:rsidR="00CE075A">
              <w:rPr>
                <w:rFonts w:ascii="Arial" w:eastAsia="Times New Roman" w:hAnsi="Arial" w:cs="Arial"/>
                <w:color w:val="000000" w:themeColor="text1"/>
                <w:sz w:val="20"/>
                <w:szCs w:val="20"/>
                <w:lang w:eastAsia="es-CO"/>
              </w:rPr>
              <w:t>se apoyó realizando las siguientes actividades:</w:t>
            </w:r>
          </w:p>
          <w:p w14:paraId="5517F9AD" w14:textId="77777777" w:rsidR="00D15A03" w:rsidRDefault="00D15A03" w:rsidP="003B3BB7">
            <w:pPr>
              <w:spacing w:after="0" w:line="240" w:lineRule="auto"/>
              <w:jc w:val="both"/>
              <w:rPr>
                <w:rFonts w:ascii="Arial" w:eastAsia="Times New Roman" w:hAnsi="Arial" w:cs="Arial"/>
                <w:color w:val="000000" w:themeColor="text1"/>
                <w:sz w:val="20"/>
                <w:szCs w:val="20"/>
                <w:lang w:eastAsia="es-CO"/>
              </w:rPr>
            </w:pPr>
          </w:p>
          <w:p w14:paraId="06481E15" w14:textId="52D5B7C3" w:rsidR="00D15A03" w:rsidRDefault="00D15A03" w:rsidP="003B3BB7">
            <w:pPr>
              <w:spacing w:after="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Se apoyo realizando parte de la presentación utilizada para el desarrollo de la tercera reunión del comité operativo realizada el pasado 20 de agosto y se asistió a dicho encuentro.</w:t>
            </w:r>
          </w:p>
          <w:p w14:paraId="542A2795" w14:textId="77777777" w:rsidR="00CE075A" w:rsidRDefault="00CE075A" w:rsidP="003B3BB7">
            <w:pPr>
              <w:spacing w:after="0" w:line="240" w:lineRule="auto"/>
              <w:jc w:val="both"/>
              <w:rPr>
                <w:rFonts w:ascii="Arial" w:eastAsia="Times New Roman" w:hAnsi="Arial" w:cs="Arial"/>
                <w:color w:val="000000" w:themeColor="text1"/>
                <w:sz w:val="20"/>
                <w:szCs w:val="20"/>
                <w:lang w:eastAsia="es-CO"/>
              </w:rPr>
            </w:pPr>
          </w:p>
          <w:p w14:paraId="23E4CCF4" w14:textId="783BA262" w:rsidR="003B3BB7" w:rsidRPr="003B3BB7" w:rsidRDefault="00CE075A" w:rsidP="00BE7B8F">
            <w:pPr>
              <w:spacing w:after="120" w:line="240" w:lineRule="auto"/>
              <w:jc w:val="both"/>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lastRenderedPageBreak/>
              <w:t xml:space="preserve">- </w:t>
            </w:r>
            <w:r w:rsidR="00D15A03">
              <w:rPr>
                <w:rFonts w:ascii="Arial" w:eastAsia="Times New Roman" w:hAnsi="Arial" w:cs="Arial"/>
                <w:color w:val="000000" w:themeColor="text1"/>
                <w:sz w:val="20"/>
                <w:szCs w:val="20"/>
                <w:lang w:eastAsia="es-CO"/>
              </w:rPr>
              <w:t>S</w:t>
            </w:r>
            <w:r w:rsidR="00F35459">
              <w:rPr>
                <w:rFonts w:ascii="Arial" w:eastAsia="Times New Roman" w:hAnsi="Arial" w:cs="Arial"/>
                <w:color w:val="000000" w:themeColor="text1"/>
                <w:sz w:val="20"/>
                <w:szCs w:val="20"/>
                <w:lang w:eastAsia="es-CO"/>
              </w:rPr>
              <w:t xml:space="preserve">e </w:t>
            </w:r>
            <w:r w:rsidR="006446AA">
              <w:rPr>
                <w:rFonts w:ascii="Arial" w:eastAsia="Times New Roman" w:hAnsi="Arial" w:cs="Arial"/>
                <w:color w:val="000000" w:themeColor="text1"/>
                <w:sz w:val="20"/>
                <w:szCs w:val="20"/>
                <w:lang w:eastAsia="es-CO"/>
              </w:rPr>
              <w:t>proyectó</w:t>
            </w:r>
            <w:r w:rsidR="009D2F23">
              <w:rPr>
                <w:rFonts w:ascii="Arial" w:eastAsia="Times New Roman" w:hAnsi="Arial" w:cs="Arial"/>
                <w:color w:val="000000" w:themeColor="text1"/>
                <w:sz w:val="20"/>
                <w:szCs w:val="20"/>
                <w:lang w:eastAsia="es-CO"/>
              </w:rPr>
              <w:t xml:space="preserve"> el </w:t>
            </w:r>
            <w:r w:rsidR="00D15A03">
              <w:rPr>
                <w:rFonts w:ascii="Arial" w:eastAsia="Times New Roman" w:hAnsi="Arial" w:cs="Arial"/>
                <w:color w:val="000000" w:themeColor="text1"/>
                <w:sz w:val="20"/>
                <w:szCs w:val="20"/>
                <w:lang w:eastAsia="es-CO"/>
              </w:rPr>
              <w:t>acta de reunión</w:t>
            </w:r>
            <w:r w:rsidR="009D2F23">
              <w:rPr>
                <w:rFonts w:ascii="Arial" w:eastAsia="Times New Roman" w:hAnsi="Arial" w:cs="Arial"/>
                <w:color w:val="000000" w:themeColor="text1"/>
                <w:sz w:val="20"/>
                <w:szCs w:val="20"/>
                <w:lang w:eastAsia="es-CO"/>
              </w:rPr>
              <w:t xml:space="preserve"> </w:t>
            </w:r>
            <w:r w:rsidR="00D15A03">
              <w:rPr>
                <w:rFonts w:ascii="Arial" w:eastAsia="Times New Roman" w:hAnsi="Arial" w:cs="Arial"/>
                <w:color w:val="000000" w:themeColor="text1"/>
                <w:sz w:val="20"/>
                <w:szCs w:val="20"/>
                <w:lang w:eastAsia="es-CO"/>
              </w:rPr>
              <w:t>dirigida a los integrantes y asistentes a las tercera reunión del comité operativo realizada el pasado 20 de agosto</w:t>
            </w:r>
            <w:r w:rsidR="00FD5155">
              <w:rPr>
                <w:rFonts w:ascii="Arial" w:eastAsia="Times New Roman" w:hAnsi="Arial" w:cs="Arial"/>
                <w:color w:val="000000" w:themeColor="text1"/>
                <w:sz w:val="20"/>
                <w:szCs w:val="20"/>
                <w:lang w:eastAsia="es-CO"/>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EFA85" w14:textId="270C7D3B" w:rsidR="0046507B" w:rsidRDefault="00417488" w:rsidP="00AD07E6">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lastRenderedPageBreak/>
              <w:t xml:space="preserve">ANEXO </w:t>
            </w:r>
            <w:r w:rsidR="0056655B">
              <w:rPr>
                <w:rFonts w:ascii="Arial" w:eastAsia="Times New Roman" w:hAnsi="Arial" w:cs="Arial"/>
                <w:b/>
                <w:bCs/>
                <w:color w:val="000000" w:themeColor="text1"/>
                <w:sz w:val="16"/>
                <w:szCs w:val="16"/>
                <w:lang w:eastAsia="es-CO"/>
              </w:rPr>
              <w:t>4</w:t>
            </w:r>
            <w:r w:rsidRPr="005F5A83">
              <w:rPr>
                <w:rFonts w:ascii="Arial" w:eastAsia="Times New Roman" w:hAnsi="Arial" w:cs="Arial"/>
                <w:b/>
                <w:bCs/>
                <w:color w:val="000000" w:themeColor="text1"/>
                <w:sz w:val="16"/>
                <w:szCs w:val="16"/>
                <w:lang w:eastAsia="es-CO"/>
              </w:rPr>
              <w:t>:</w:t>
            </w:r>
          </w:p>
          <w:p w14:paraId="5A0F7731" w14:textId="22D18DDA" w:rsidR="00CE075A" w:rsidRDefault="00CE075A" w:rsidP="00AD07E6">
            <w:pPr>
              <w:spacing w:after="0" w:line="240" w:lineRule="auto"/>
              <w:rPr>
                <w:rFonts w:ascii="Arial" w:eastAsia="Times New Roman" w:hAnsi="Arial" w:cs="Arial"/>
                <w:b/>
                <w:bCs/>
                <w:color w:val="000000" w:themeColor="text1"/>
                <w:sz w:val="16"/>
                <w:szCs w:val="16"/>
                <w:lang w:eastAsia="es-CO"/>
              </w:rPr>
            </w:pPr>
            <w:r>
              <w:rPr>
                <w:rFonts w:ascii="Arial" w:eastAsia="Times New Roman" w:hAnsi="Arial" w:cs="Arial"/>
                <w:b/>
                <w:bCs/>
                <w:color w:val="000000" w:themeColor="text1"/>
                <w:sz w:val="16"/>
                <w:szCs w:val="16"/>
                <w:lang w:eastAsia="es-CO"/>
              </w:rPr>
              <w:t xml:space="preserve">- </w:t>
            </w:r>
            <w:r w:rsidR="00D15A03">
              <w:rPr>
                <w:rFonts w:ascii="Arial" w:eastAsia="Times New Roman" w:hAnsi="Arial" w:cs="Arial"/>
                <w:color w:val="000000" w:themeColor="text1"/>
                <w:sz w:val="16"/>
                <w:szCs w:val="16"/>
                <w:lang w:eastAsia="es-CO"/>
              </w:rPr>
              <w:t>Presentación Tercer comité operativo CIDEA 2025.</w:t>
            </w:r>
          </w:p>
          <w:p w14:paraId="12C100DC" w14:textId="77777777" w:rsidR="00206E19" w:rsidRDefault="00F35459" w:rsidP="000B54CE">
            <w:pPr>
              <w:spacing w:after="0" w:line="240" w:lineRule="auto"/>
              <w:rPr>
                <w:rFonts w:ascii="Arial" w:eastAsia="Times New Roman" w:hAnsi="Arial" w:cs="Arial"/>
                <w:color w:val="000000" w:themeColor="text1"/>
                <w:sz w:val="16"/>
                <w:szCs w:val="16"/>
                <w:lang w:eastAsia="es-CO"/>
              </w:rPr>
            </w:pPr>
            <w:r w:rsidRPr="00F35459">
              <w:rPr>
                <w:rFonts w:ascii="Arial" w:eastAsia="Times New Roman" w:hAnsi="Arial" w:cs="Arial"/>
                <w:color w:val="000000" w:themeColor="text1"/>
                <w:sz w:val="16"/>
                <w:szCs w:val="16"/>
                <w:lang w:eastAsia="es-CO"/>
              </w:rPr>
              <w:t xml:space="preserve">- </w:t>
            </w:r>
            <w:r w:rsidR="00D15A03">
              <w:rPr>
                <w:rFonts w:ascii="Arial" w:eastAsia="Times New Roman" w:hAnsi="Arial" w:cs="Arial"/>
                <w:color w:val="000000" w:themeColor="text1"/>
                <w:sz w:val="16"/>
                <w:szCs w:val="16"/>
                <w:lang w:eastAsia="es-CO"/>
              </w:rPr>
              <w:t>Acta de reunión</w:t>
            </w:r>
            <w:r w:rsidR="006446AA" w:rsidRPr="006446AA">
              <w:rPr>
                <w:rFonts w:ascii="Arial" w:eastAsia="Times New Roman" w:hAnsi="Arial" w:cs="Arial"/>
                <w:color w:val="000000" w:themeColor="text1"/>
                <w:sz w:val="16"/>
                <w:szCs w:val="16"/>
                <w:lang w:eastAsia="es-CO"/>
              </w:rPr>
              <w:t xml:space="preserve"> </w:t>
            </w:r>
            <w:r w:rsidR="006446AA">
              <w:rPr>
                <w:rFonts w:ascii="Arial" w:eastAsia="Times New Roman" w:hAnsi="Arial" w:cs="Arial"/>
                <w:color w:val="000000" w:themeColor="text1"/>
                <w:sz w:val="16"/>
                <w:szCs w:val="16"/>
                <w:lang w:eastAsia="es-CO"/>
              </w:rPr>
              <w:t>tercer comité operativo CIDEA</w:t>
            </w:r>
            <w:r w:rsidR="006446AA" w:rsidRPr="006446AA">
              <w:rPr>
                <w:rFonts w:ascii="Arial" w:eastAsia="Times New Roman" w:hAnsi="Arial" w:cs="Arial"/>
                <w:color w:val="000000" w:themeColor="text1"/>
                <w:sz w:val="16"/>
                <w:szCs w:val="16"/>
                <w:lang w:eastAsia="es-CO"/>
              </w:rPr>
              <w:t>.</w:t>
            </w:r>
          </w:p>
          <w:p w14:paraId="4327E076" w14:textId="5A4E89EE" w:rsidR="00D15A03" w:rsidRPr="00206E19" w:rsidRDefault="00D15A03" w:rsidP="000B54CE">
            <w:pPr>
              <w:spacing w:after="0" w:line="240" w:lineRule="auto"/>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- 1 registro fotográfico.</w:t>
            </w:r>
          </w:p>
        </w:tc>
      </w:tr>
      <w:tr w:rsidR="00CA2A8B" w:rsidRPr="00E65168" w14:paraId="27130468" w14:textId="6BDAEC9A"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4CCFF" w14:textId="79CA66F5" w:rsidR="00B52314" w:rsidRPr="00E65168" w:rsidRDefault="00AF2341" w:rsidP="00BE7B8F">
            <w:pPr>
              <w:spacing w:before="120" w:after="120" w:line="240" w:lineRule="auto"/>
              <w:jc w:val="both"/>
              <w:rPr>
                <w:rFonts w:ascii="Arial" w:hAnsi="Arial" w:cs="Arial"/>
                <w:sz w:val="20"/>
                <w:szCs w:val="20"/>
              </w:rPr>
            </w:pPr>
            <w:r w:rsidRPr="00AF2341">
              <w:rPr>
                <w:rFonts w:ascii="Arial" w:hAnsi="Arial" w:cs="Arial"/>
                <w:sz w:val="20"/>
                <w:szCs w:val="20"/>
              </w:rPr>
              <w:t xml:space="preserve">6. </w:t>
            </w:r>
            <w:r w:rsidR="00CD036F" w:rsidRPr="00CD036F">
              <w:rPr>
                <w:rFonts w:ascii="Arial" w:hAnsi="Arial" w:cs="Arial"/>
                <w:sz w:val="20"/>
                <w:szCs w:val="20"/>
              </w:rPr>
              <w:t xml:space="preserve">Apoyar la ejecución y diligenciamiento de la matriz del Plan de Ordenación y Manejo de la Cuenca Hidrográfica del Río Bogotá́ (POMCA) denominada GB142 Construyendo Cultura de Cuidado y Protección del río Bogotá́, en lo relacionado con los Proyectos Ambientales Escolares (PRAES).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936AB" w14:textId="4D93B69C" w:rsidR="005B1659" w:rsidRPr="00E65168" w:rsidRDefault="005B1659" w:rsidP="383BCBCF">
            <w:pPr>
              <w:spacing w:after="0" w:line="240" w:lineRule="auto"/>
              <w:jc w:val="both"/>
              <w:rPr>
                <w:rFonts w:ascii="Arial" w:eastAsia="Times New Roman" w:hAnsi="Arial" w:cs="Arial"/>
                <w:color w:val="000000"/>
                <w:sz w:val="20"/>
                <w:szCs w:val="20"/>
                <w:lang w:eastAsia="es-CO"/>
              </w:rPr>
            </w:pPr>
            <w:r w:rsidRPr="00294015">
              <w:rPr>
                <w:rFonts w:ascii="Arial" w:eastAsia="Times New Roman" w:hAnsi="Arial" w:cs="Arial"/>
                <w:color w:val="000000" w:themeColor="text1"/>
                <w:sz w:val="20"/>
                <w:szCs w:val="20"/>
                <w:lang w:eastAsia="es-CO"/>
              </w:rPr>
              <w:t xml:space="preserve">Para dar cumplimiento a la ficha GB142 se diligenció la matriz ACTIVIDAES_OPS_POMCA_2025 </w:t>
            </w:r>
            <w:r w:rsidR="00294015">
              <w:rPr>
                <w:rFonts w:ascii="Arial" w:eastAsia="Times New Roman" w:hAnsi="Arial" w:cs="Arial"/>
                <w:color w:val="000000" w:themeColor="text1"/>
                <w:sz w:val="20"/>
                <w:szCs w:val="20"/>
                <w:lang w:eastAsia="es-CO"/>
              </w:rPr>
              <w:t>en donde se discrimina cronológicamente y poblacionalmente las asistencias técnicas realizadas a PRAE</w:t>
            </w:r>
            <w:r w:rsidR="001F46BE">
              <w:rPr>
                <w:rFonts w:ascii="Arial" w:eastAsia="Times New Roman" w:hAnsi="Arial" w:cs="Arial"/>
                <w:color w:val="000000" w:themeColor="text1"/>
                <w:sz w:val="20"/>
                <w:szCs w:val="20"/>
                <w:lang w:eastAsia="es-CO"/>
              </w:rPr>
              <w:t xml:space="preserve"> y</w:t>
            </w:r>
            <w:r w:rsidR="00294015">
              <w:rPr>
                <w:rFonts w:ascii="Arial" w:eastAsia="Times New Roman" w:hAnsi="Arial" w:cs="Arial"/>
                <w:color w:val="000000" w:themeColor="text1"/>
                <w:sz w:val="20"/>
                <w:szCs w:val="20"/>
                <w:lang w:eastAsia="es-CO"/>
              </w:rPr>
              <w:t xml:space="preserve"> PROCEDA</w:t>
            </w:r>
            <w:r w:rsidR="001F46BE">
              <w:rPr>
                <w:rFonts w:ascii="Arial" w:eastAsia="Times New Roman" w:hAnsi="Arial" w:cs="Arial"/>
                <w:color w:val="000000" w:themeColor="text1"/>
                <w:sz w:val="20"/>
                <w:szCs w:val="20"/>
                <w:lang w:eastAsia="es-CO"/>
              </w:rPr>
              <w:t xml:space="preserve"> </w:t>
            </w:r>
            <w:r w:rsidR="00294015">
              <w:rPr>
                <w:rFonts w:ascii="Arial" w:eastAsia="Times New Roman" w:hAnsi="Arial" w:cs="Arial"/>
                <w:color w:val="000000" w:themeColor="text1"/>
                <w:sz w:val="20"/>
                <w:szCs w:val="20"/>
                <w:lang w:eastAsia="es-CO"/>
              </w:rPr>
              <w:t>ejecutadas en el presente periodo de ejecución.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E35AC" w14:textId="4A3F702D" w:rsidR="005B1659" w:rsidRPr="005F5A83" w:rsidRDefault="4BACC69A" w:rsidP="6D13A792">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t xml:space="preserve">ANEXO </w:t>
            </w:r>
            <w:r w:rsidR="0056655B">
              <w:rPr>
                <w:rFonts w:ascii="Arial" w:eastAsia="Times New Roman" w:hAnsi="Arial" w:cs="Arial"/>
                <w:b/>
                <w:bCs/>
                <w:color w:val="000000" w:themeColor="text1"/>
                <w:sz w:val="16"/>
                <w:szCs w:val="16"/>
                <w:lang w:eastAsia="es-CO"/>
              </w:rPr>
              <w:t>5</w:t>
            </w:r>
            <w:r w:rsidRPr="005F5A83">
              <w:rPr>
                <w:rFonts w:ascii="Arial" w:eastAsia="Times New Roman" w:hAnsi="Arial" w:cs="Arial"/>
                <w:b/>
                <w:bCs/>
                <w:color w:val="000000" w:themeColor="text1"/>
                <w:sz w:val="16"/>
                <w:szCs w:val="16"/>
                <w:lang w:eastAsia="es-CO"/>
              </w:rPr>
              <w:t>:</w:t>
            </w:r>
          </w:p>
          <w:p w14:paraId="01ED0137" w14:textId="22FBFDF9" w:rsidR="00294015" w:rsidRPr="005F5A83" w:rsidRDefault="00294015" w:rsidP="6D13A792">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-Matriz Actividades GB142_2025</w:t>
            </w:r>
            <w:r w:rsidR="00FC6540">
              <w:rPr>
                <w:rFonts w:ascii="Arial" w:eastAsia="Times New Roman" w:hAnsi="Arial" w:cs="Arial"/>
                <w:color w:val="000000" w:themeColor="text1"/>
                <w:sz w:val="16"/>
                <w:szCs w:val="16"/>
                <w:lang w:eastAsia="es-CO"/>
              </w:rPr>
              <w:t>.</w:t>
            </w:r>
          </w:p>
          <w:p w14:paraId="49FC4713" w14:textId="77777777" w:rsidR="005B1659" w:rsidRDefault="005B1659" w:rsidP="41EDF94F">
            <w:pPr>
              <w:spacing w:after="0" w:line="240" w:lineRule="auto"/>
              <w:rPr>
                <w:rFonts w:ascii="Arial" w:eastAsia="Times New Roman" w:hAnsi="Arial" w:cs="Arial"/>
                <w:color w:val="000000"/>
                <w:sz w:val="20"/>
                <w:szCs w:val="20"/>
                <w:lang w:eastAsia="es-CO"/>
              </w:rPr>
            </w:pPr>
          </w:p>
          <w:p w14:paraId="48B3B2B3" w14:textId="28F1F483" w:rsidR="005B1659" w:rsidRPr="001F46BE" w:rsidRDefault="005B1659" w:rsidP="00894BF6">
            <w:pPr>
              <w:spacing w:after="0" w:line="240" w:lineRule="auto"/>
              <w:rPr>
                <w:rFonts w:ascii="Arial" w:eastAsia="Times New Roman" w:hAnsi="Arial" w:cs="Arial"/>
                <w:color w:val="000000" w:themeColor="text1"/>
                <w:sz w:val="20"/>
                <w:szCs w:val="20"/>
                <w:lang w:eastAsia="es-CO"/>
              </w:rPr>
            </w:pPr>
          </w:p>
        </w:tc>
      </w:tr>
      <w:tr w:rsidR="00CA2A8B" w:rsidRPr="00E65168" w14:paraId="7E93952A" w14:textId="30DB6674"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91E7B" w14:textId="37A70582" w:rsidR="00B52314" w:rsidRPr="00E65168" w:rsidRDefault="00AF2341" w:rsidP="383BCBCF">
            <w:pPr>
              <w:spacing w:after="0" w:line="240" w:lineRule="auto"/>
              <w:jc w:val="both"/>
              <w:rPr>
                <w:rFonts w:ascii="Arial" w:hAnsi="Arial" w:cs="Arial"/>
                <w:sz w:val="20"/>
                <w:szCs w:val="20"/>
              </w:rPr>
            </w:pPr>
            <w:r w:rsidRPr="383BCBCF">
              <w:rPr>
                <w:rFonts w:ascii="Arial" w:hAnsi="Arial" w:cs="Arial"/>
                <w:sz w:val="20"/>
                <w:szCs w:val="20"/>
              </w:rPr>
              <w:t xml:space="preserve">7. </w:t>
            </w:r>
            <w:r w:rsidR="00CD036F" w:rsidRPr="383BCBCF">
              <w:rPr>
                <w:rFonts w:ascii="Arial" w:hAnsi="Arial" w:cs="Arial"/>
                <w:sz w:val="20"/>
                <w:szCs w:val="20"/>
              </w:rPr>
              <w:t xml:space="preserve">Apoyar la </w:t>
            </w:r>
            <w:r w:rsidR="007D39BA" w:rsidRPr="383BCBCF">
              <w:rPr>
                <w:rFonts w:ascii="Arial" w:hAnsi="Arial" w:cs="Arial"/>
                <w:sz w:val="20"/>
                <w:szCs w:val="20"/>
              </w:rPr>
              <w:t>ejecución</w:t>
            </w:r>
            <w:r w:rsidR="00CD036F" w:rsidRPr="383BCBCF">
              <w:rPr>
                <w:rFonts w:ascii="Arial" w:hAnsi="Arial" w:cs="Arial"/>
                <w:sz w:val="20"/>
                <w:szCs w:val="20"/>
              </w:rPr>
              <w:t xml:space="preserve"> de actividades para el cumplimiento de la orden 4.71 de la Sentencia del Río Bogotá́, en lo relacionado con los Proyectos Ambientales Escolares (PRAES).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F737A" w14:textId="77777777" w:rsidR="005B1659" w:rsidRDefault="005B1659" w:rsidP="005B1659">
            <w:pPr>
              <w:spacing w:after="0" w:line="240" w:lineRule="auto"/>
              <w:jc w:val="both"/>
              <w:rPr>
                <w:rFonts w:ascii="Arial" w:eastAsia="Times New Roman" w:hAnsi="Arial" w:cs="Arial"/>
                <w:color w:val="000000"/>
                <w:sz w:val="20"/>
                <w:szCs w:val="20"/>
                <w:lang w:eastAsia="es-CO"/>
              </w:rPr>
            </w:pPr>
          </w:p>
          <w:p w14:paraId="787B08E8" w14:textId="5A965D37" w:rsidR="005F5A83" w:rsidRDefault="003B3BB7" w:rsidP="005B165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Para dar cumplimiento a la orden 4.71 de la sentencia del Río Bogotá se realizó la verificación </w:t>
            </w:r>
            <w:r w:rsidR="005B1659">
              <w:rPr>
                <w:rFonts w:ascii="Arial" w:eastAsia="Times New Roman" w:hAnsi="Arial" w:cs="Arial"/>
                <w:color w:val="000000"/>
                <w:sz w:val="20"/>
                <w:szCs w:val="20"/>
                <w:lang w:eastAsia="es-CO"/>
              </w:rPr>
              <w:t xml:space="preserve">del componente obligatorio de reciclaje o residuos sólidos en las asistencias técnicas a la formulación de PRAES de las Instituciones Educativas Oficiales </w:t>
            </w:r>
            <w:r w:rsidR="00047884">
              <w:rPr>
                <w:rFonts w:ascii="Arial" w:eastAsia="Times New Roman" w:hAnsi="Arial" w:cs="Arial"/>
                <w:color w:val="000000"/>
                <w:sz w:val="20"/>
                <w:szCs w:val="20"/>
                <w:lang w:eastAsia="es-CO"/>
              </w:rPr>
              <w:t>Fagua y Diosa Chía</w:t>
            </w:r>
            <w:r w:rsidR="005B1659">
              <w:rPr>
                <w:rFonts w:ascii="Arial" w:eastAsia="Times New Roman" w:hAnsi="Arial" w:cs="Arial"/>
                <w:color w:val="000000"/>
                <w:sz w:val="20"/>
                <w:szCs w:val="20"/>
                <w:lang w:eastAsia="es-CO"/>
              </w:rPr>
              <w:t>.</w:t>
            </w:r>
          </w:p>
          <w:p w14:paraId="7D534539" w14:textId="77D0C5B1" w:rsidR="007E73B2" w:rsidRPr="00E65168" w:rsidRDefault="005F5A83" w:rsidP="00BE7B8F">
            <w:pPr>
              <w:spacing w:after="12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br/>
              <w:t>Adicionalmente se diligenció la matriz Actividades_OPS_SRB_2025 de la secretaria de medio ambiente con el fin de consolidar información sobre actividades realizadas en torno a la sentencia del Río Bogotá y poder ser presentada ante los diferentes entes de control.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FD83B" w14:textId="77777777" w:rsidR="00FC6540" w:rsidRPr="005F5A83" w:rsidRDefault="00FC6540" w:rsidP="005F5A83">
            <w:pPr>
              <w:spacing w:after="0" w:line="240" w:lineRule="auto"/>
              <w:rPr>
                <w:rFonts w:ascii="Arial" w:eastAsia="Times New Roman" w:hAnsi="Arial" w:cs="Arial"/>
                <w:color w:val="000000" w:themeColor="text1"/>
                <w:sz w:val="16"/>
                <w:szCs w:val="16"/>
                <w:lang w:eastAsia="es-CO"/>
              </w:rPr>
            </w:pPr>
          </w:p>
          <w:p w14:paraId="1108A424" w14:textId="77777777" w:rsidR="00A804AB" w:rsidRPr="005F5A83" w:rsidRDefault="00A804AB" w:rsidP="6D13A792">
            <w:pPr>
              <w:spacing w:after="0" w:line="240" w:lineRule="auto"/>
              <w:rPr>
                <w:rFonts w:ascii="Arial" w:eastAsia="Times New Roman" w:hAnsi="Arial" w:cs="Arial"/>
                <w:color w:val="000000" w:themeColor="text1"/>
                <w:sz w:val="16"/>
                <w:szCs w:val="16"/>
                <w:lang w:eastAsia="es-CO"/>
              </w:rPr>
            </w:pPr>
          </w:p>
          <w:p w14:paraId="2943A62C" w14:textId="6A16FBB7" w:rsidR="005F5A83" w:rsidRPr="005F5A83" w:rsidRDefault="005F5A83" w:rsidP="6D13A792">
            <w:pPr>
              <w:spacing w:after="0" w:line="240" w:lineRule="auto"/>
              <w:rPr>
                <w:rFonts w:ascii="Arial" w:eastAsia="Times New Roman" w:hAnsi="Arial" w:cs="Arial"/>
                <w:b/>
                <w:bCs/>
                <w:color w:val="000000" w:themeColor="text1"/>
                <w:sz w:val="16"/>
                <w:szCs w:val="16"/>
                <w:lang w:eastAsia="es-CO"/>
              </w:rPr>
            </w:pPr>
            <w:r w:rsidRPr="005F5A83">
              <w:rPr>
                <w:rFonts w:ascii="Arial" w:eastAsia="Times New Roman" w:hAnsi="Arial" w:cs="Arial"/>
                <w:b/>
                <w:bCs/>
                <w:color w:val="000000" w:themeColor="text1"/>
                <w:sz w:val="16"/>
                <w:szCs w:val="16"/>
                <w:lang w:eastAsia="es-CO"/>
              </w:rPr>
              <w:t xml:space="preserve">ANEXO </w:t>
            </w:r>
            <w:r w:rsidR="00FC6540">
              <w:rPr>
                <w:rFonts w:ascii="Arial" w:eastAsia="Times New Roman" w:hAnsi="Arial" w:cs="Arial"/>
                <w:b/>
                <w:bCs/>
                <w:color w:val="000000" w:themeColor="text1"/>
                <w:sz w:val="16"/>
                <w:szCs w:val="16"/>
                <w:lang w:eastAsia="es-CO"/>
              </w:rPr>
              <w:t>6</w:t>
            </w:r>
            <w:r w:rsidRPr="005F5A83">
              <w:rPr>
                <w:rFonts w:ascii="Arial" w:eastAsia="Times New Roman" w:hAnsi="Arial" w:cs="Arial"/>
                <w:b/>
                <w:bCs/>
                <w:color w:val="000000" w:themeColor="text1"/>
                <w:sz w:val="16"/>
                <w:szCs w:val="16"/>
                <w:lang w:eastAsia="es-CO"/>
              </w:rPr>
              <w:t>:</w:t>
            </w:r>
          </w:p>
          <w:p w14:paraId="0BC5652A" w14:textId="77777777" w:rsidR="005F5A83" w:rsidRDefault="005F5A83" w:rsidP="6D13A792">
            <w:pPr>
              <w:spacing w:after="0" w:line="240" w:lineRule="auto"/>
              <w:rPr>
                <w:rFonts w:ascii="Arial" w:eastAsia="Times New Roman" w:hAnsi="Arial" w:cs="Arial"/>
                <w:color w:val="000000" w:themeColor="text1"/>
                <w:sz w:val="16"/>
                <w:szCs w:val="16"/>
                <w:lang w:eastAsia="es-CO"/>
              </w:rPr>
            </w:pPr>
            <w:r w:rsidRPr="005F5A83">
              <w:rPr>
                <w:rFonts w:ascii="Arial" w:eastAsia="Times New Roman" w:hAnsi="Arial" w:cs="Arial"/>
                <w:color w:val="000000" w:themeColor="text1"/>
                <w:sz w:val="16"/>
                <w:szCs w:val="16"/>
                <w:lang w:eastAsia="es-CO"/>
              </w:rPr>
              <w:t>-Matriz Actividades_OPS_SRB_2025</w:t>
            </w:r>
            <w:r>
              <w:rPr>
                <w:rFonts w:ascii="Arial" w:eastAsia="Times New Roman" w:hAnsi="Arial" w:cs="Arial"/>
                <w:color w:val="000000" w:themeColor="text1"/>
                <w:sz w:val="16"/>
                <w:szCs w:val="16"/>
                <w:lang w:eastAsia="es-CO"/>
              </w:rPr>
              <w:t>.</w:t>
            </w:r>
          </w:p>
          <w:p w14:paraId="5E0EDD51" w14:textId="77777777" w:rsidR="0056655B" w:rsidRDefault="0056655B" w:rsidP="6D13A792">
            <w:pPr>
              <w:spacing w:after="0" w:line="240" w:lineRule="auto"/>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- 3 Actas de asistencia técnica PRAE.</w:t>
            </w:r>
          </w:p>
          <w:p w14:paraId="6BF6396B" w14:textId="018E8D1C" w:rsidR="0056655B" w:rsidRPr="001F46BE" w:rsidRDefault="0056655B" w:rsidP="6D13A792">
            <w:pPr>
              <w:spacing w:after="0" w:line="240" w:lineRule="auto"/>
              <w:rPr>
                <w:rFonts w:ascii="Arial" w:eastAsia="Times New Roman" w:hAnsi="Arial" w:cs="Arial"/>
                <w:color w:val="000000" w:themeColor="text1"/>
                <w:sz w:val="18"/>
                <w:szCs w:val="18"/>
                <w:lang w:eastAsia="es-CO"/>
              </w:rPr>
            </w:pPr>
            <w:r>
              <w:rPr>
                <w:rFonts w:ascii="Arial" w:eastAsia="Times New Roman" w:hAnsi="Arial" w:cs="Arial"/>
                <w:color w:val="000000" w:themeColor="text1"/>
                <w:sz w:val="16"/>
                <w:szCs w:val="16"/>
                <w:lang w:eastAsia="es-CO"/>
              </w:rPr>
              <w:t>- 2 Registros fotográficos.</w:t>
            </w:r>
          </w:p>
        </w:tc>
      </w:tr>
      <w:tr w:rsidR="00CA2A8B" w:rsidRPr="00E65168" w14:paraId="18207399" w14:textId="6005B06F"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D66BD" w14:textId="1F5B9978" w:rsidR="00B52314" w:rsidRPr="00E65168" w:rsidRDefault="00AF2341" w:rsidP="00BE7B8F">
            <w:pPr>
              <w:spacing w:before="120" w:after="120" w:line="240" w:lineRule="auto"/>
              <w:jc w:val="both"/>
              <w:rPr>
                <w:rFonts w:ascii="Arial" w:hAnsi="Arial" w:cs="Arial"/>
                <w:sz w:val="20"/>
                <w:szCs w:val="20"/>
              </w:rPr>
            </w:pPr>
            <w:r w:rsidRPr="00AF2341">
              <w:rPr>
                <w:rFonts w:ascii="Arial" w:hAnsi="Arial" w:cs="Arial"/>
                <w:sz w:val="20"/>
                <w:szCs w:val="20"/>
              </w:rPr>
              <w:t xml:space="preserve">8. </w:t>
            </w:r>
            <w:r w:rsidR="00CD036F" w:rsidRPr="00CD036F">
              <w:rPr>
                <w:rFonts w:ascii="Arial" w:hAnsi="Arial" w:cs="Arial"/>
                <w:sz w:val="20"/>
                <w:szCs w:val="20"/>
              </w:rPr>
              <w:t xml:space="preserve">Apoyar en la recopilación, consolidación y actualización mensual de las bases de datos utilizadas para los reportes que se realizan a las diferentes entidades gubernamentales.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B39AD" w14:textId="0A9B980A" w:rsidR="00B52314" w:rsidRPr="0047212A" w:rsidRDefault="0047212A" w:rsidP="00037DEE">
            <w:pPr>
              <w:jc w:val="both"/>
              <w:rPr>
                <w:rFonts w:ascii="Arial" w:eastAsia="Times New Roman" w:hAnsi="Arial" w:cs="Arial"/>
                <w:color w:val="000000"/>
                <w:sz w:val="20"/>
                <w:szCs w:val="20"/>
                <w:lang w:eastAsia="es-CO"/>
              </w:rPr>
            </w:pPr>
            <w:r w:rsidRPr="41EDF94F">
              <w:rPr>
                <w:rFonts w:ascii="Arial" w:eastAsia="Times New Roman" w:hAnsi="Arial" w:cs="Arial"/>
                <w:color w:val="000000" w:themeColor="text1"/>
                <w:sz w:val="20"/>
                <w:szCs w:val="20"/>
                <w:lang w:eastAsia="es-CO"/>
              </w:rPr>
              <w:t xml:space="preserve">Para el presente </w:t>
            </w:r>
            <w:r w:rsidR="005B1659">
              <w:rPr>
                <w:rFonts w:ascii="Arial" w:eastAsia="Times New Roman" w:hAnsi="Arial" w:cs="Arial"/>
                <w:color w:val="000000" w:themeColor="text1"/>
                <w:sz w:val="20"/>
                <w:szCs w:val="20"/>
                <w:lang w:eastAsia="es-CO"/>
              </w:rPr>
              <w:t>periodo de ejecución</w:t>
            </w:r>
            <w:r w:rsidR="00F413E3">
              <w:rPr>
                <w:rFonts w:ascii="Arial" w:eastAsia="Times New Roman" w:hAnsi="Arial" w:cs="Arial"/>
                <w:color w:val="000000" w:themeColor="text1"/>
                <w:sz w:val="20"/>
                <w:szCs w:val="20"/>
                <w:lang w:eastAsia="es-CO"/>
              </w:rPr>
              <w:t xml:space="preserve"> no fue requerida la actualización de alguna base de datos diferente a las de las obligaciones 6 y 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023B4" w14:textId="5260581B" w:rsidR="00B52314" w:rsidRPr="00E65168" w:rsidRDefault="00B52314" w:rsidP="3FE03FDC">
            <w:pPr>
              <w:spacing w:after="0" w:line="240" w:lineRule="auto"/>
              <w:rPr>
                <w:rFonts w:ascii="Arial" w:eastAsia="Times New Roman" w:hAnsi="Arial" w:cs="Arial"/>
                <w:color w:val="000000" w:themeColor="text1"/>
                <w:sz w:val="18"/>
                <w:szCs w:val="18"/>
                <w:lang w:eastAsia="es-CO"/>
              </w:rPr>
            </w:pPr>
          </w:p>
          <w:p w14:paraId="554E882F" w14:textId="4E25170C" w:rsidR="00B52314" w:rsidRPr="007D72D3" w:rsidRDefault="00B52314" w:rsidP="00F413E3">
            <w:pPr>
              <w:spacing w:after="0" w:line="240" w:lineRule="auto"/>
            </w:pPr>
          </w:p>
        </w:tc>
      </w:tr>
      <w:tr w:rsidR="00CA2A8B" w:rsidRPr="00E65168" w14:paraId="20524044" w14:textId="77777777" w:rsidTr="00B62120">
        <w:trPr>
          <w:trHeight w:val="496"/>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39D06" w14:textId="31522826" w:rsidR="00AF2341" w:rsidRPr="00AF2341" w:rsidRDefault="00AF2341" w:rsidP="00BE7B8F">
            <w:pPr>
              <w:spacing w:before="120" w:after="120" w:line="240" w:lineRule="auto"/>
              <w:jc w:val="both"/>
              <w:rPr>
                <w:rFonts w:ascii="Arial" w:hAnsi="Arial" w:cs="Arial"/>
                <w:sz w:val="20"/>
                <w:szCs w:val="20"/>
              </w:rPr>
            </w:pPr>
            <w:r w:rsidRPr="383BCBCF">
              <w:rPr>
                <w:rFonts w:ascii="Arial" w:hAnsi="Arial" w:cs="Arial"/>
                <w:sz w:val="20"/>
                <w:szCs w:val="20"/>
              </w:rPr>
              <w:t xml:space="preserve">9. </w:t>
            </w:r>
            <w:r w:rsidR="00CD036F" w:rsidRPr="383BCBCF">
              <w:rPr>
                <w:rFonts w:ascii="Arial" w:hAnsi="Arial" w:cs="Arial"/>
                <w:sz w:val="20"/>
                <w:szCs w:val="20"/>
              </w:rPr>
              <w:t xml:space="preserve">Apoyar la respuesta a las peticiones y solicitudes asignadas por el sistema de correspondencia </w:t>
            </w:r>
            <w:r w:rsidR="00BE7B8F">
              <w:rPr>
                <w:rFonts w:ascii="Arial" w:hAnsi="Arial" w:cs="Arial"/>
                <w:sz w:val="20"/>
                <w:szCs w:val="20"/>
              </w:rPr>
              <w:t>C</w:t>
            </w:r>
            <w:r w:rsidR="00CD036F" w:rsidRPr="383BCBCF">
              <w:rPr>
                <w:rFonts w:ascii="Arial" w:hAnsi="Arial" w:cs="Arial"/>
                <w:sz w:val="20"/>
                <w:szCs w:val="20"/>
              </w:rPr>
              <w:t xml:space="preserve">orrycom, relacionadas con el objeto contractual.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13849" w14:textId="77777777" w:rsidR="00E26DED" w:rsidRDefault="00E26DED" w:rsidP="0047212A">
            <w:pPr>
              <w:jc w:val="both"/>
              <w:rPr>
                <w:rFonts w:ascii="Arial" w:eastAsia="Times New Roman" w:hAnsi="Arial" w:cs="Arial"/>
                <w:color w:val="000000" w:themeColor="text1"/>
                <w:sz w:val="20"/>
                <w:szCs w:val="20"/>
                <w:lang w:val="es-ES" w:eastAsia="es-CO"/>
              </w:rPr>
            </w:pPr>
          </w:p>
          <w:p w14:paraId="0866D4F2" w14:textId="6F204E9E" w:rsidR="00D62D52" w:rsidRDefault="00AE3FF3" w:rsidP="0047212A">
            <w:pPr>
              <w:jc w:val="both"/>
              <w:rPr>
                <w:rFonts w:ascii="Arial" w:eastAsia="Times New Roman" w:hAnsi="Arial" w:cs="Arial"/>
                <w:color w:val="000000" w:themeColor="text1"/>
                <w:sz w:val="20"/>
                <w:szCs w:val="20"/>
                <w:lang w:val="es-ES" w:eastAsia="es-CO"/>
              </w:rPr>
            </w:pPr>
            <w:r>
              <w:rPr>
                <w:rFonts w:ascii="Arial" w:eastAsia="Times New Roman" w:hAnsi="Arial" w:cs="Arial"/>
                <w:color w:val="000000" w:themeColor="text1"/>
                <w:sz w:val="20"/>
                <w:szCs w:val="20"/>
                <w:lang w:val="es-ES" w:eastAsia="es-CO"/>
              </w:rPr>
              <w:t xml:space="preserve">Para el presente periodo de ejecución </w:t>
            </w:r>
            <w:r w:rsidR="00BF5CEE">
              <w:rPr>
                <w:rFonts w:ascii="Arial" w:eastAsia="Times New Roman" w:hAnsi="Arial" w:cs="Arial"/>
                <w:color w:val="000000" w:themeColor="text1"/>
                <w:sz w:val="20"/>
                <w:szCs w:val="20"/>
                <w:lang w:val="es-ES" w:eastAsia="es-CO"/>
              </w:rPr>
              <w:t xml:space="preserve">no fue requerido el apoyo a respuestas de peticiones </w:t>
            </w:r>
            <w:r w:rsidR="0056655B">
              <w:rPr>
                <w:rFonts w:ascii="Arial" w:eastAsia="Times New Roman" w:hAnsi="Arial" w:cs="Arial"/>
                <w:color w:val="000000" w:themeColor="text1"/>
                <w:sz w:val="20"/>
                <w:szCs w:val="20"/>
                <w:lang w:val="es-ES" w:eastAsia="es-CO"/>
              </w:rPr>
              <w:t>asignadas</w:t>
            </w:r>
            <w:r w:rsidR="00BF5CEE">
              <w:rPr>
                <w:rFonts w:ascii="Arial" w:eastAsia="Times New Roman" w:hAnsi="Arial" w:cs="Arial"/>
                <w:color w:val="000000" w:themeColor="text1"/>
                <w:sz w:val="20"/>
                <w:szCs w:val="20"/>
                <w:lang w:val="es-ES" w:eastAsia="es-CO"/>
              </w:rPr>
              <w:t xml:space="preserve"> al sistema de correspondencia </w:t>
            </w:r>
            <w:r w:rsidR="00BE7B8F">
              <w:rPr>
                <w:rFonts w:ascii="Arial" w:eastAsia="Times New Roman" w:hAnsi="Arial" w:cs="Arial"/>
                <w:color w:val="000000" w:themeColor="text1"/>
                <w:sz w:val="20"/>
                <w:szCs w:val="20"/>
                <w:lang w:val="es-ES" w:eastAsia="es-CO"/>
              </w:rPr>
              <w:t>C</w:t>
            </w:r>
            <w:r w:rsidR="00BF5CEE">
              <w:rPr>
                <w:rFonts w:ascii="Arial" w:eastAsia="Times New Roman" w:hAnsi="Arial" w:cs="Arial"/>
                <w:color w:val="000000" w:themeColor="text1"/>
                <w:sz w:val="20"/>
                <w:szCs w:val="20"/>
                <w:lang w:val="es-ES" w:eastAsia="es-CO"/>
              </w:rPr>
              <w:t>orrycom.</w:t>
            </w:r>
          </w:p>
          <w:p w14:paraId="7FABC6B1" w14:textId="0E247740" w:rsidR="002770FB" w:rsidRPr="3FE03FDC" w:rsidRDefault="002770FB" w:rsidP="0047212A">
            <w:pPr>
              <w:jc w:val="both"/>
              <w:rPr>
                <w:rFonts w:ascii="Arial" w:eastAsia="Times New Roman" w:hAnsi="Arial" w:cs="Arial"/>
                <w:color w:val="000000" w:themeColor="text1"/>
                <w:sz w:val="20"/>
                <w:szCs w:val="20"/>
                <w:lang w:val="es-ES" w:eastAsia="es-CO"/>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27A7E" w14:textId="59981606" w:rsidR="00045430" w:rsidRPr="00390562" w:rsidRDefault="00045430" w:rsidP="00BF5CEE">
            <w:pPr>
              <w:spacing w:after="0" w:line="240" w:lineRule="auto"/>
              <w:rPr>
                <w:rFonts w:ascii="Arial" w:eastAsia="Times New Roman" w:hAnsi="Arial" w:cs="Arial"/>
                <w:color w:val="000000" w:themeColor="text1"/>
                <w:sz w:val="16"/>
                <w:szCs w:val="16"/>
                <w:lang w:eastAsia="es-CO"/>
              </w:rPr>
            </w:pPr>
          </w:p>
        </w:tc>
      </w:tr>
    </w:tbl>
    <w:p w14:paraId="5CD81CBA" w14:textId="1D82F317" w:rsidR="00C9094A" w:rsidRDefault="00C9094A" w:rsidP="00A804AB">
      <w:pPr>
        <w:autoSpaceDE w:val="0"/>
        <w:autoSpaceDN w:val="0"/>
        <w:adjustRightInd w:val="0"/>
        <w:spacing w:after="0" w:line="240" w:lineRule="auto"/>
        <w:ind w:right="-709"/>
        <w:contextualSpacing/>
        <w:jc w:val="both"/>
        <w:rPr>
          <w:rFonts w:ascii="Arial" w:hAnsi="Arial" w:cs="Arial"/>
          <w:bCs/>
          <w:i/>
          <w:color w:val="A6A6A6" w:themeColor="background1" w:themeShade="A6"/>
          <w:sz w:val="20"/>
          <w:szCs w:val="20"/>
          <w:lang w:val="es-ES"/>
        </w:rPr>
      </w:pPr>
    </w:p>
    <w:p w14:paraId="6D288AF1" w14:textId="43B47167" w:rsidR="00B051F6" w:rsidRDefault="00B051F6" w:rsidP="00390562">
      <w:pPr>
        <w:autoSpaceDE w:val="0"/>
        <w:autoSpaceDN w:val="0"/>
        <w:adjustRightInd w:val="0"/>
        <w:spacing w:after="0" w:line="240" w:lineRule="auto"/>
        <w:ind w:right="-709" w:firstLine="142"/>
        <w:contextualSpacing/>
        <w:jc w:val="both"/>
        <w:rPr>
          <w:rFonts w:ascii="Arial" w:hAnsi="Arial" w:cs="Arial"/>
          <w:b/>
          <w:bCs/>
          <w:i/>
          <w:sz w:val="20"/>
          <w:szCs w:val="20"/>
          <w:lang w:val="es-ES"/>
        </w:rPr>
      </w:pPr>
      <w:r>
        <w:rPr>
          <w:rFonts w:ascii="Arial" w:hAnsi="Arial" w:cs="Arial"/>
          <w:bCs/>
          <w:i/>
          <w:noProof/>
          <w:color w:val="A6A6A6" w:themeColor="background1" w:themeShade="A6"/>
          <w:sz w:val="20"/>
          <w:szCs w:val="20"/>
          <w:lang w:val="en-US"/>
        </w:rPr>
        <w:drawing>
          <wp:anchor distT="0" distB="0" distL="114300" distR="114300" simplePos="0" relativeHeight="251658240" behindDoc="0" locked="0" layoutInCell="1" allowOverlap="1" wp14:anchorId="0C2DE2B5" wp14:editId="554BC614">
            <wp:simplePos x="0" y="0"/>
            <wp:positionH relativeFrom="margin">
              <wp:posOffset>145787</wp:posOffset>
            </wp:positionH>
            <wp:positionV relativeFrom="paragraph">
              <wp:posOffset>-133766</wp:posOffset>
            </wp:positionV>
            <wp:extent cx="1856967" cy="76417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corta.jpg"/>
                    <pic:cNvPicPr/>
                  </pic:nvPicPr>
                  <pic:blipFill>
                    <a:blip r:embed="rId6" cstate="print">
                      <a:extLst>
                        <a:ext uri="{28A0092B-C50C-407E-A947-70E740481C1C}">
                          <a14:useLocalDpi xmlns:a14="http://schemas.microsoft.com/office/drawing/2010/main"/>
                        </a:ext>
                      </a:extLst>
                    </a:blip>
                    <a:stretch>
                      <a:fillRect/>
                    </a:stretch>
                  </pic:blipFill>
                  <pic:spPr>
                    <a:xfrm>
                      <a:off x="0" y="0"/>
                      <a:ext cx="1856967" cy="764177"/>
                    </a:xfrm>
                    <a:prstGeom prst="rect">
                      <a:avLst/>
                    </a:prstGeom>
                  </pic:spPr>
                </pic:pic>
              </a:graphicData>
            </a:graphic>
            <wp14:sizeRelH relativeFrom="margin">
              <wp14:pctWidth>0</wp14:pctWidth>
            </wp14:sizeRelH>
            <wp14:sizeRelV relativeFrom="margin">
              <wp14:pctHeight>0</wp14:pctHeight>
            </wp14:sizeRelV>
          </wp:anchor>
        </w:drawing>
      </w:r>
    </w:p>
    <w:p w14:paraId="5A655624" w14:textId="77777777" w:rsidR="00B051F6" w:rsidRDefault="00B051F6" w:rsidP="00390562">
      <w:pPr>
        <w:autoSpaceDE w:val="0"/>
        <w:autoSpaceDN w:val="0"/>
        <w:adjustRightInd w:val="0"/>
        <w:spacing w:after="0" w:line="240" w:lineRule="auto"/>
        <w:ind w:right="-709" w:firstLine="142"/>
        <w:contextualSpacing/>
        <w:jc w:val="both"/>
        <w:rPr>
          <w:rFonts w:ascii="Arial" w:hAnsi="Arial" w:cs="Arial"/>
          <w:b/>
          <w:bCs/>
          <w:i/>
          <w:sz w:val="20"/>
          <w:szCs w:val="20"/>
          <w:lang w:val="es-ES"/>
        </w:rPr>
      </w:pPr>
    </w:p>
    <w:p w14:paraId="1C8898B9" w14:textId="77777777" w:rsidR="00B051F6" w:rsidRDefault="00B051F6" w:rsidP="00390562">
      <w:pPr>
        <w:autoSpaceDE w:val="0"/>
        <w:autoSpaceDN w:val="0"/>
        <w:adjustRightInd w:val="0"/>
        <w:spacing w:after="0" w:line="240" w:lineRule="auto"/>
        <w:ind w:right="-709" w:firstLine="142"/>
        <w:contextualSpacing/>
        <w:jc w:val="both"/>
        <w:rPr>
          <w:rFonts w:ascii="Arial" w:hAnsi="Arial" w:cs="Arial"/>
          <w:b/>
          <w:bCs/>
          <w:i/>
          <w:sz w:val="20"/>
          <w:szCs w:val="20"/>
          <w:lang w:val="es-ES"/>
        </w:rPr>
      </w:pPr>
    </w:p>
    <w:p w14:paraId="2301C078" w14:textId="77777777" w:rsidR="00B051F6" w:rsidRDefault="00B051F6" w:rsidP="00390562">
      <w:pPr>
        <w:autoSpaceDE w:val="0"/>
        <w:autoSpaceDN w:val="0"/>
        <w:adjustRightInd w:val="0"/>
        <w:spacing w:after="0" w:line="240" w:lineRule="auto"/>
        <w:ind w:right="-709" w:firstLine="142"/>
        <w:contextualSpacing/>
        <w:jc w:val="both"/>
        <w:rPr>
          <w:rFonts w:ascii="Arial" w:hAnsi="Arial" w:cs="Arial"/>
          <w:b/>
          <w:bCs/>
          <w:i/>
          <w:sz w:val="20"/>
          <w:szCs w:val="20"/>
          <w:lang w:val="es-ES"/>
        </w:rPr>
      </w:pPr>
    </w:p>
    <w:p w14:paraId="34BD1CEB" w14:textId="3F57B684" w:rsidR="00553117" w:rsidRPr="00E65168" w:rsidRDefault="00553117" w:rsidP="00390562">
      <w:pPr>
        <w:autoSpaceDE w:val="0"/>
        <w:autoSpaceDN w:val="0"/>
        <w:adjustRightInd w:val="0"/>
        <w:spacing w:after="0" w:line="240" w:lineRule="auto"/>
        <w:ind w:right="-709" w:firstLine="142"/>
        <w:contextualSpacing/>
        <w:jc w:val="both"/>
        <w:rPr>
          <w:rFonts w:ascii="Arial" w:hAnsi="Arial" w:cs="Arial"/>
          <w:b/>
          <w:bCs/>
          <w:i/>
          <w:sz w:val="20"/>
          <w:szCs w:val="20"/>
          <w:lang w:val="es-ES"/>
        </w:rPr>
      </w:pPr>
      <w:r w:rsidRPr="00E65168">
        <w:rPr>
          <w:rFonts w:ascii="Arial" w:hAnsi="Arial" w:cs="Arial"/>
          <w:b/>
          <w:bCs/>
          <w:i/>
          <w:sz w:val="20"/>
          <w:szCs w:val="20"/>
          <w:lang w:val="es-ES"/>
        </w:rPr>
        <w:t>_________________________</w:t>
      </w:r>
      <w:r w:rsidR="00C9094A">
        <w:rPr>
          <w:rFonts w:ascii="Arial" w:hAnsi="Arial" w:cs="Arial"/>
          <w:b/>
          <w:bCs/>
          <w:i/>
          <w:sz w:val="20"/>
          <w:szCs w:val="20"/>
          <w:lang w:val="es-ES"/>
        </w:rPr>
        <w:t>_____</w:t>
      </w:r>
    </w:p>
    <w:p w14:paraId="560B3D36" w14:textId="537E59AE" w:rsidR="00553117" w:rsidRPr="00E65168" w:rsidRDefault="00BE5424" w:rsidP="00553117">
      <w:pPr>
        <w:autoSpaceDE w:val="0"/>
        <w:autoSpaceDN w:val="0"/>
        <w:adjustRightInd w:val="0"/>
        <w:spacing w:after="0" w:line="240" w:lineRule="auto"/>
        <w:ind w:left="142" w:right="-709"/>
        <w:contextualSpacing/>
        <w:jc w:val="both"/>
        <w:rPr>
          <w:rFonts w:ascii="Arial" w:hAnsi="Arial" w:cs="Arial"/>
          <w:b/>
          <w:bCs/>
          <w:i/>
          <w:sz w:val="20"/>
          <w:szCs w:val="20"/>
          <w:lang w:val="es-ES"/>
        </w:rPr>
      </w:pPr>
      <w:r w:rsidRPr="00E65168">
        <w:rPr>
          <w:rFonts w:ascii="Arial" w:hAnsi="Arial" w:cs="Arial"/>
          <w:b/>
          <w:bCs/>
          <w:i/>
          <w:sz w:val="20"/>
          <w:szCs w:val="20"/>
          <w:lang w:val="es-ES"/>
        </w:rPr>
        <w:t>Edisson Nicolas Suarez Moscoso</w:t>
      </w:r>
    </w:p>
    <w:p w14:paraId="31435442" w14:textId="2B0C429E" w:rsidR="00C16A9D" w:rsidRPr="00E65168" w:rsidRDefault="00C16A9D" w:rsidP="00553117">
      <w:pPr>
        <w:autoSpaceDE w:val="0"/>
        <w:autoSpaceDN w:val="0"/>
        <w:adjustRightInd w:val="0"/>
        <w:spacing w:after="0" w:line="240" w:lineRule="auto"/>
        <w:ind w:left="142" w:right="-709"/>
        <w:contextualSpacing/>
        <w:jc w:val="both"/>
        <w:rPr>
          <w:rFonts w:ascii="Arial" w:hAnsi="Arial" w:cs="Arial"/>
          <w:b/>
          <w:bCs/>
          <w:i/>
          <w:sz w:val="20"/>
          <w:szCs w:val="20"/>
          <w:lang w:val="es-ES"/>
        </w:rPr>
      </w:pPr>
      <w:r w:rsidRPr="00E65168">
        <w:rPr>
          <w:rFonts w:ascii="Arial" w:hAnsi="Arial" w:cs="Arial"/>
          <w:b/>
          <w:bCs/>
          <w:i/>
          <w:sz w:val="20"/>
          <w:szCs w:val="20"/>
          <w:lang w:val="es-ES"/>
        </w:rPr>
        <w:t>Contratista</w:t>
      </w:r>
    </w:p>
    <w:p w14:paraId="09B5E286" w14:textId="5B17A4C0" w:rsidR="00553117" w:rsidRPr="00E65168" w:rsidRDefault="00553117" w:rsidP="00A804AB">
      <w:pPr>
        <w:autoSpaceDE w:val="0"/>
        <w:autoSpaceDN w:val="0"/>
        <w:adjustRightInd w:val="0"/>
        <w:spacing w:after="0" w:line="240" w:lineRule="auto"/>
        <w:ind w:right="-709"/>
        <w:contextualSpacing/>
        <w:jc w:val="both"/>
        <w:rPr>
          <w:rFonts w:ascii="Arial" w:hAnsi="Arial" w:cs="Arial"/>
          <w:bCs/>
          <w:i/>
          <w:color w:val="A6A6A6" w:themeColor="background1" w:themeShade="A6"/>
          <w:sz w:val="20"/>
          <w:szCs w:val="20"/>
          <w:lang w:val="es-ES"/>
        </w:rPr>
      </w:pPr>
    </w:p>
    <w:p w14:paraId="498E62AC" w14:textId="77777777" w:rsidR="00553117" w:rsidRPr="00E65168" w:rsidRDefault="00553117" w:rsidP="009D2E68">
      <w:pPr>
        <w:autoSpaceDE w:val="0"/>
        <w:autoSpaceDN w:val="0"/>
        <w:adjustRightInd w:val="0"/>
        <w:spacing w:after="0" w:line="240" w:lineRule="auto"/>
        <w:ind w:left="142" w:right="-709"/>
        <w:contextualSpacing/>
        <w:jc w:val="both"/>
        <w:rPr>
          <w:rFonts w:ascii="Arial" w:hAnsi="Arial" w:cs="Arial"/>
          <w:color w:val="A6A6A6" w:themeColor="background1" w:themeShade="A6"/>
          <w:sz w:val="20"/>
          <w:szCs w:val="20"/>
        </w:rPr>
      </w:pPr>
    </w:p>
    <w:p w14:paraId="2C2664BD" w14:textId="43875901" w:rsidR="004D154F" w:rsidRDefault="009D2E68" w:rsidP="383BCBCF">
      <w:pPr>
        <w:autoSpaceDE w:val="0"/>
        <w:autoSpaceDN w:val="0"/>
        <w:adjustRightInd w:val="0"/>
        <w:spacing w:after="0" w:line="240" w:lineRule="auto"/>
        <w:ind w:left="142" w:right="-709"/>
        <w:contextualSpacing/>
        <w:jc w:val="both"/>
        <w:rPr>
          <w:rFonts w:ascii="Arial" w:hAnsi="Arial" w:cs="Arial"/>
          <w:color w:val="A6A6A6" w:themeColor="background1" w:themeShade="A6"/>
          <w:sz w:val="20"/>
          <w:szCs w:val="20"/>
        </w:rPr>
      </w:pPr>
      <w:r w:rsidRPr="383BCBCF">
        <w:rPr>
          <w:rFonts w:ascii="Arial" w:hAnsi="Arial" w:cs="Arial"/>
          <w:color w:val="A6A6A6" w:themeColor="background1" w:themeShade="A6"/>
          <w:sz w:val="20"/>
          <w:szCs w:val="20"/>
        </w:rPr>
        <w:t xml:space="preserve">El presente informe contiene </w:t>
      </w:r>
      <w:r w:rsidR="00553117" w:rsidRPr="383BCBCF">
        <w:rPr>
          <w:rFonts w:ascii="Arial" w:hAnsi="Arial" w:cs="Arial"/>
          <w:color w:val="A6A6A6" w:themeColor="background1" w:themeShade="A6"/>
          <w:sz w:val="20"/>
          <w:szCs w:val="20"/>
        </w:rPr>
        <w:t>el soporte de pago</w:t>
      </w:r>
      <w:r w:rsidRPr="383BCBCF">
        <w:rPr>
          <w:rFonts w:ascii="Arial" w:hAnsi="Arial" w:cs="Arial"/>
          <w:color w:val="A6A6A6" w:themeColor="background1" w:themeShade="A6"/>
          <w:sz w:val="20"/>
          <w:szCs w:val="20"/>
        </w:rPr>
        <w:t xml:space="preserve"> correspondiente,</w:t>
      </w:r>
      <w:r w:rsidR="00553117" w:rsidRPr="383BCBCF">
        <w:rPr>
          <w:rFonts w:ascii="Arial" w:hAnsi="Arial" w:cs="Arial"/>
          <w:color w:val="A6A6A6" w:themeColor="background1" w:themeShade="A6"/>
          <w:sz w:val="20"/>
          <w:szCs w:val="20"/>
        </w:rPr>
        <w:t xml:space="preserve"> para el periodo del informe que se presenta. De igual manera, el presente documento </w:t>
      </w:r>
      <w:r w:rsidRPr="383BCBCF">
        <w:rPr>
          <w:rFonts w:ascii="Arial" w:hAnsi="Arial" w:cs="Arial"/>
          <w:color w:val="A6A6A6" w:themeColor="background1" w:themeShade="A6"/>
          <w:sz w:val="20"/>
          <w:szCs w:val="20"/>
        </w:rPr>
        <w:t>se entenderá presentad</w:t>
      </w:r>
      <w:r w:rsidR="00553117" w:rsidRPr="383BCBCF">
        <w:rPr>
          <w:rFonts w:ascii="Arial" w:hAnsi="Arial" w:cs="Arial"/>
          <w:color w:val="A6A6A6" w:themeColor="background1" w:themeShade="A6"/>
          <w:sz w:val="20"/>
          <w:szCs w:val="20"/>
        </w:rPr>
        <w:t>o</w:t>
      </w:r>
      <w:r w:rsidRPr="383BCBCF">
        <w:rPr>
          <w:rFonts w:ascii="Arial" w:hAnsi="Arial" w:cs="Arial"/>
          <w:color w:val="A6A6A6" w:themeColor="background1" w:themeShade="A6"/>
          <w:sz w:val="20"/>
          <w:szCs w:val="20"/>
        </w:rPr>
        <w:t xml:space="preserve"> </w:t>
      </w:r>
      <w:r w:rsidR="00553117" w:rsidRPr="383BCBCF">
        <w:rPr>
          <w:rFonts w:ascii="Arial" w:hAnsi="Arial" w:cs="Arial"/>
          <w:color w:val="A6A6A6" w:themeColor="background1" w:themeShade="A6"/>
          <w:sz w:val="20"/>
          <w:szCs w:val="20"/>
        </w:rPr>
        <w:t>por el contratista una vez se realice su respectivo cargue en SECOP II.</w:t>
      </w:r>
    </w:p>
    <w:p w14:paraId="3C608004" w14:textId="77777777" w:rsidR="00C9094A" w:rsidRDefault="00C9094A" w:rsidP="0081098D">
      <w:pPr>
        <w:autoSpaceDE w:val="0"/>
        <w:autoSpaceDN w:val="0"/>
        <w:adjustRightInd w:val="0"/>
        <w:spacing w:after="0" w:line="240" w:lineRule="auto"/>
        <w:ind w:right="-709"/>
        <w:contextualSpacing/>
        <w:jc w:val="both"/>
        <w:rPr>
          <w:rFonts w:ascii="Arial" w:hAnsi="Arial" w:cs="Arial"/>
          <w:color w:val="A6A6A6" w:themeColor="background1" w:themeShade="A6"/>
          <w:sz w:val="20"/>
          <w:szCs w:val="20"/>
        </w:rPr>
      </w:pPr>
    </w:p>
    <w:p w14:paraId="0848B58D" w14:textId="77777777" w:rsidR="005F49A2" w:rsidRDefault="005F49A2" w:rsidP="383BCBCF">
      <w:pPr>
        <w:autoSpaceDE w:val="0"/>
        <w:autoSpaceDN w:val="0"/>
        <w:adjustRightInd w:val="0"/>
        <w:spacing w:after="0" w:line="240" w:lineRule="auto"/>
        <w:ind w:left="142" w:right="-709"/>
        <w:contextualSpacing/>
        <w:jc w:val="both"/>
        <w:rPr>
          <w:rFonts w:ascii="Arial" w:hAnsi="Arial" w:cs="Arial"/>
          <w:color w:val="A6A6A6" w:themeColor="background1" w:themeShade="A6"/>
          <w:sz w:val="20"/>
          <w:szCs w:val="20"/>
        </w:rPr>
      </w:pPr>
    </w:p>
    <w:tbl>
      <w:tblPr>
        <w:tblStyle w:val="Tablaconcuadrcula"/>
        <w:tblW w:w="10220" w:type="dxa"/>
        <w:tblInd w:w="-289" w:type="dxa"/>
        <w:tblCellMar>
          <w:left w:w="28" w:type="dxa"/>
        </w:tblCellMar>
        <w:tblLook w:val="04A0" w:firstRow="1" w:lastRow="0" w:firstColumn="1" w:lastColumn="0" w:noHBand="0" w:noVBand="1"/>
      </w:tblPr>
      <w:tblGrid>
        <w:gridCol w:w="1048"/>
        <w:gridCol w:w="5176"/>
        <w:gridCol w:w="864"/>
        <w:gridCol w:w="3132"/>
      </w:tblGrid>
      <w:tr w:rsidR="00390562" w14:paraId="2AA79C5F" w14:textId="77777777" w:rsidTr="006D0427">
        <w:tc>
          <w:tcPr>
            <w:tcW w:w="10220" w:type="dxa"/>
            <w:gridSpan w:val="4"/>
            <w:vAlign w:val="center"/>
          </w:tcPr>
          <w:p w14:paraId="36991AD8" w14:textId="3087F663" w:rsidR="00C9094A" w:rsidRPr="00390562" w:rsidRDefault="00390562" w:rsidP="008A5B2E">
            <w:pPr>
              <w:autoSpaceDE w:val="0"/>
              <w:autoSpaceDN w:val="0"/>
              <w:adjustRightInd w:val="0"/>
              <w:ind w:right="-709"/>
              <w:contextualSpacing/>
              <w:jc w:val="center"/>
              <w:rPr>
                <w:rFonts w:ascii="Arial" w:eastAsia="Times New Roman" w:hAnsi="Arial" w:cs="Arial"/>
                <w:b/>
                <w:bCs/>
                <w:color w:val="000000" w:themeColor="text1"/>
                <w:sz w:val="20"/>
                <w:szCs w:val="20"/>
                <w:lang w:val="es-CO" w:eastAsia="es-CO"/>
              </w:rPr>
            </w:pPr>
            <w:r w:rsidRPr="00390562">
              <w:rPr>
                <w:rFonts w:ascii="Arial" w:eastAsia="Times New Roman" w:hAnsi="Arial" w:cs="Arial"/>
                <w:b/>
                <w:bCs/>
                <w:color w:val="000000" w:themeColor="text1"/>
                <w:sz w:val="20"/>
                <w:szCs w:val="20"/>
                <w:lang w:val="es-CO" w:eastAsia="es-CO"/>
              </w:rPr>
              <w:t>ANEXO 1</w:t>
            </w:r>
            <w:r w:rsidR="008A5B2E">
              <w:rPr>
                <w:rFonts w:ascii="Arial" w:eastAsia="Times New Roman" w:hAnsi="Arial" w:cs="Arial"/>
                <w:b/>
                <w:bCs/>
                <w:color w:val="000000" w:themeColor="text1"/>
                <w:sz w:val="20"/>
                <w:szCs w:val="20"/>
                <w:lang w:val="es-CO" w:eastAsia="es-CO"/>
              </w:rPr>
              <w:t xml:space="preserve"> - PRAE</w:t>
            </w:r>
          </w:p>
        </w:tc>
      </w:tr>
      <w:tr w:rsidR="00826D8D" w14:paraId="562C0181" w14:textId="77777777" w:rsidTr="006D0427">
        <w:tc>
          <w:tcPr>
            <w:tcW w:w="1048" w:type="dxa"/>
            <w:shd w:val="clear" w:color="auto" w:fill="D0CECE" w:themeFill="background2" w:themeFillShade="E6"/>
          </w:tcPr>
          <w:p w14:paraId="6C02D6C2" w14:textId="77777777" w:rsidR="00BC670B" w:rsidRDefault="00390562" w:rsidP="00F418B5">
            <w:pPr>
              <w:autoSpaceDE w:val="0"/>
              <w:autoSpaceDN w:val="0"/>
              <w:adjustRightInd w:val="0"/>
              <w:ind w:right="-709"/>
              <w:contextualSpacing/>
              <w:rPr>
                <w:rFonts w:ascii="Arial" w:eastAsia="Times New Roman" w:hAnsi="Arial" w:cs="Arial"/>
                <w:b/>
                <w:bCs/>
                <w:color w:val="000000" w:themeColor="text1"/>
                <w:sz w:val="20"/>
                <w:szCs w:val="20"/>
                <w:lang w:val="es-CO" w:eastAsia="es-CO"/>
              </w:rPr>
            </w:pPr>
            <w:r w:rsidRPr="00390562">
              <w:rPr>
                <w:rFonts w:ascii="Arial" w:eastAsia="Times New Roman" w:hAnsi="Arial" w:cs="Arial"/>
                <w:b/>
                <w:bCs/>
                <w:color w:val="000000" w:themeColor="text1"/>
                <w:sz w:val="20"/>
                <w:szCs w:val="20"/>
                <w:lang w:val="es-CO" w:eastAsia="es-CO"/>
              </w:rPr>
              <w:t xml:space="preserve">Tipo de </w:t>
            </w:r>
          </w:p>
          <w:p w14:paraId="7B26C26C" w14:textId="27B87F92" w:rsidR="00390562" w:rsidRPr="00390562" w:rsidRDefault="00390562" w:rsidP="00F418B5">
            <w:pPr>
              <w:autoSpaceDE w:val="0"/>
              <w:autoSpaceDN w:val="0"/>
              <w:adjustRightInd w:val="0"/>
              <w:ind w:right="-709"/>
              <w:contextualSpacing/>
              <w:rPr>
                <w:rFonts w:ascii="Arial" w:eastAsia="Times New Roman" w:hAnsi="Arial" w:cs="Arial"/>
                <w:b/>
                <w:bCs/>
                <w:color w:val="000000" w:themeColor="text1"/>
                <w:sz w:val="20"/>
                <w:szCs w:val="20"/>
                <w:lang w:val="es-CO" w:eastAsia="es-CO"/>
              </w:rPr>
            </w:pPr>
            <w:r w:rsidRPr="00390562">
              <w:rPr>
                <w:rFonts w:ascii="Arial" w:eastAsia="Times New Roman" w:hAnsi="Arial" w:cs="Arial"/>
                <w:b/>
                <w:bCs/>
                <w:color w:val="000000" w:themeColor="text1"/>
                <w:sz w:val="20"/>
                <w:szCs w:val="20"/>
                <w:lang w:val="es-CO" w:eastAsia="es-CO"/>
              </w:rPr>
              <w:t>evidencia</w:t>
            </w:r>
          </w:p>
        </w:tc>
        <w:tc>
          <w:tcPr>
            <w:tcW w:w="9172" w:type="dxa"/>
            <w:gridSpan w:val="3"/>
            <w:shd w:val="clear" w:color="auto" w:fill="D0CECE" w:themeFill="background2" w:themeFillShade="E6"/>
          </w:tcPr>
          <w:p w14:paraId="18FDA83E" w14:textId="07AEAA44" w:rsidR="00390562" w:rsidRPr="00390562" w:rsidRDefault="00390562" w:rsidP="00390562">
            <w:pPr>
              <w:autoSpaceDE w:val="0"/>
              <w:autoSpaceDN w:val="0"/>
              <w:adjustRightInd w:val="0"/>
              <w:ind w:right="-709"/>
              <w:contextualSpacing/>
              <w:jc w:val="center"/>
              <w:rPr>
                <w:rFonts w:ascii="Arial" w:eastAsia="Times New Roman" w:hAnsi="Arial" w:cs="Arial"/>
                <w:b/>
                <w:bCs/>
                <w:color w:val="000000" w:themeColor="text1"/>
                <w:sz w:val="20"/>
                <w:szCs w:val="20"/>
                <w:lang w:val="es-CO" w:eastAsia="es-CO"/>
              </w:rPr>
            </w:pPr>
            <w:r w:rsidRPr="00390562">
              <w:rPr>
                <w:rFonts w:ascii="Arial" w:eastAsia="Times New Roman" w:hAnsi="Arial" w:cs="Arial"/>
                <w:b/>
                <w:bCs/>
                <w:color w:val="000000" w:themeColor="text1"/>
                <w:sz w:val="20"/>
                <w:szCs w:val="20"/>
                <w:lang w:val="es-CO" w:eastAsia="es-CO"/>
              </w:rPr>
              <w:t>Evidencia</w:t>
            </w:r>
          </w:p>
        </w:tc>
      </w:tr>
      <w:tr w:rsidR="00826D8D" w14:paraId="15D68D83" w14:textId="77777777" w:rsidTr="00BE7B8F">
        <w:trPr>
          <w:trHeight w:val="3773"/>
        </w:trPr>
        <w:tc>
          <w:tcPr>
            <w:tcW w:w="1048" w:type="dxa"/>
            <w:vAlign w:val="center"/>
          </w:tcPr>
          <w:p w14:paraId="115506AB" w14:textId="77777777" w:rsidR="005F49A2" w:rsidRDefault="00390562" w:rsidP="002E6C3D">
            <w:pPr>
              <w:autoSpaceDE w:val="0"/>
              <w:autoSpaceDN w:val="0"/>
              <w:adjustRightInd w:val="0"/>
              <w:ind w:right="-709"/>
              <w:contextualSpacing/>
              <w:rPr>
                <w:rFonts w:ascii="Arial" w:eastAsia="Times New Roman" w:hAnsi="Arial" w:cs="Arial"/>
                <w:color w:val="000000"/>
                <w:sz w:val="16"/>
                <w:szCs w:val="16"/>
                <w:lang w:val="es-CO" w:eastAsia="es-CO"/>
              </w:rPr>
            </w:pPr>
            <w:r w:rsidRPr="00F418B5">
              <w:rPr>
                <w:rFonts w:ascii="Arial" w:eastAsia="Times New Roman" w:hAnsi="Arial" w:cs="Arial"/>
                <w:color w:val="000000"/>
                <w:sz w:val="16"/>
                <w:szCs w:val="16"/>
                <w:lang w:val="es-CO" w:eastAsia="es-CO"/>
              </w:rPr>
              <w:t>Acta</w:t>
            </w:r>
            <w:r w:rsidR="005F49A2">
              <w:rPr>
                <w:rFonts w:ascii="Arial" w:eastAsia="Times New Roman" w:hAnsi="Arial" w:cs="Arial"/>
                <w:color w:val="000000"/>
                <w:sz w:val="16"/>
                <w:szCs w:val="16"/>
                <w:lang w:val="es-CO" w:eastAsia="es-CO"/>
              </w:rPr>
              <w:t>s de</w:t>
            </w:r>
            <w:r w:rsidRPr="00F418B5">
              <w:rPr>
                <w:rFonts w:ascii="Arial" w:eastAsia="Times New Roman" w:hAnsi="Arial" w:cs="Arial"/>
                <w:color w:val="000000"/>
                <w:sz w:val="16"/>
                <w:szCs w:val="16"/>
                <w:lang w:val="es-CO" w:eastAsia="es-CO"/>
              </w:rPr>
              <w:t xml:space="preserve"> Asistencia</w:t>
            </w:r>
          </w:p>
          <w:p w14:paraId="12459353" w14:textId="0901C40F" w:rsidR="00390562" w:rsidRPr="00F418B5" w:rsidRDefault="005F49A2" w:rsidP="002E6C3D">
            <w:pPr>
              <w:autoSpaceDE w:val="0"/>
              <w:autoSpaceDN w:val="0"/>
              <w:adjustRightInd w:val="0"/>
              <w:ind w:right="-709"/>
              <w:contextualSpacing/>
              <w:rPr>
                <w:rFonts w:ascii="Arial" w:eastAsia="Times New Roman" w:hAnsi="Arial" w:cs="Arial"/>
                <w:color w:val="000000"/>
                <w:sz w:val="16"/>
                <w:szCs w:val="16"/>
                <w:lang w:val="es-CO" w:eastAsia="es-CO"/>
              </w:rPr>
            </w:pPr>
            <w:r w:rsidRPr="00F418B5">
              <w:rPr>
                <w:rFonts w:ascii="Arial" w:eastAsia="Times New Roman" w:hAnsi="Arial" w:cs="Arial"/>
                <w:color w:val="000000"/>
                <w:sz w:val="16"/>
                <w:szCs w:val="16"/>
                <w:lang w:val="es-CO" w:eastAsia="es-CO"/>
              </w:rPr>
              <w:t>T</w:t>
            </w:r>
            <w:r w:rsidR="00390562" w:rsidRPr="00F418B5">
              <w:rPr>
                <w:rFonts w:ascii="Arial" w:eastAsia="Times New Roman" w:hAnsi="Arial" w:cs="Arial"/>
                <w:color w:val="000000"/>
                <w:sz w:val="16"/>
                <w:szCs w:val="16"/>
                <w:lang w:val="es-CO" w:eastAsia="es-CO"/>
              </w:rPr>
              <w:t>écnica</w:t>
            </w:r>
            <w:r>
              <w:rPr>
                <w:rFonts w:ascii="Arial" w:eastAsia="Times New Roman" w:hAnsi="Arial" w:cs="Arial"/>
                <w:color w:val="000000"/>
                <w:sz w:val="16"/>
                <w:szCs w:val="16"/>
                <w:lang w:val="es-CO" w:eastAsia="es-CO"/>
              </w:rPr>
              <w:t xml:space="preserve"> PRAE</w:t>
            </w:r>
          </w:p>
          <w:p w14:paraId="7142876E" w14:textId="68698DE7" w:rsidR="00390562" w:rsidRPr="00F418B5" w:rsidRDefault="00390562" w:rsidP="002E6C3D">
            <w:pPr>
              <w:autoSpaceDE w:val="0"/>
              <w:autoSpaceDN w:val="0"/>
              <w:adjustRightInd w:val="0"/>
              <w:ind w:right="-709"/>
              <w:contextualSpacing/>
              <w:rPr>
                <w:rFonts w:ascii="Arial" w:eastAsia="Times New Roman" w:hAnsi="Arial" w:cs="Arial"/>
                <w:color w:val="000000"/>
                <w:sz w:val="16"/>
                <w:szCs w:val="16"/>
                <w:lang w:val="es-CO" w:eastAsia="es-CO"/>
              </w:rPr>
            </w:pPr>
          </w:p>
        </w:tc>
        <w:tc>
          <w:tcPr>
            <w:tcW w:w="9172" w:type="dxa"/>
            <w:gridSpan w:val="3"/>
            <w:vAlign w:val="center"/>
          </w:tcPr>
          <w:p w14:paraId="2F246F44" w14:textId="2AD76FFA" w:rsidR="00390562" w:rsidRDefault="00E81FFB" w:rsidP="005F49A2">
            <w:pPr>
              <w:autoSpaceDE w:val="0"/>
              <w:autoSpaceDN w:val="0"/>
              <w:adjustRightInd w:val="0"/>
              <w:ind w:right="-709"/>
              <w:contextualSpacing/>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  </w:t>
            </w:r>
            <w:r w:rsidR="005F49A2">
              <w:rPr>
                <w:rFonts w:ascii="Arial" w:eastAsia="Times New Roman" w:hAnsi="Arial" w:cs="Arial"/>
                <w:color w:val="000000"/>
                <w:sz w:val="20"/>
                <w:szCs w:val="20"/>
                <w:lang w:val="es-CO" w:eastAsia="es-CO"/>
              </w:rPr>
              <w:t xml:space="preserve">  </w:t>
            </w:r>
          </w:p>
          <w:p w14:paraId="20527170" w14:textId="45BF3944" w:rsidR="005F49A2" w:rsidRPr="00390562" w:rsidRDefault="00BC670B" w:rsidP="005F49A2">
            <w:pPr>
              <w:autoSpaceDE w:val="0"/>
              <w:autoSpaceDN w:val="0"/>
              <w:adjustRightInd w:val="0"/>
              <w:ind w:right="-709"/>
              <w:contextualSpacing/>
              <w:rPr>
                <w:rFonts w:ascii="Arial" w:eastAsia="Times New Roman" w:hAnsi="Arial" w:cs="Arial"/>
                <w:color w:val="000000"/>
                <w:sz w:val="20"/>
                <w:szCs w:val="20"/>
                <w:lang w:val="es-CO" w:eastAsia="es-CO"/>
              </w:rPr>
            </w:pPr>
            <w:r>
              <w:rPr>
                <w:rFonts w:ascii="Arial" w:eastAsia="Times New Roman" w:hAnsi="Arial" w:cs="Arial"/>
                <w:noProof/>
                <w:color w:val="000000"/>
                <w:sz w:val="20"/>
                <w:szCs w:val="20"/>
                <w:lang w:eastAsia="es-CO"/>
              </w:rPr>
              <w:drawing>
                <wp:inline distT="0" distB="0" distL="0" distR="0" wp14:anchorId="10BB851A" wp14:editId="72500BCB">
                  <wp:extent cx="1342481" cy="2160000"/>
                  <wp:effectExtent l="12700" t="12700" r="16510" b="12065"/>
                  <wp:docPr id="568586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6503" name="Imagen 5685865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2481" cy="2160000"/>
                          </a:xfrm>
                          <a:prstGeom prst="rect">
                            <a:avLst/>
                          </a:prstGeom>
                          <a:ln w="6350">
                            <a:solidFill>
                              <a:schemeClr val="tx1"/>
                            </a:solidFill>
                          </a:ln>
                        </pic:spPr>
                      </pic:pic>
                    </a:graphicData>
                  </a:graphic>
                </wp:inline>
              </w:drawing>
            </w:r>
            <w:r>
              <w:rPr>
                <w:rFonts w:ascii="Arial" w:eastAsia="Times New Roman" w:hAnsi="Arial" w:cs="Arial"/>
                <w:noProof/>
                <w:color w:val="000000"/>
                <w:sz w:val="20"/>
                <w:szCs w:val="20"/>
                <w:lang w:eastAsia="es-CO"/>
              </w:rPr>
              <w:drawing>
                <wp:inline distT="0" distB="0" distL="0" distR="0" wp14:anchorId="76042CAD" wp14:editId="652C5F47">
                  <wp:extent cx="1402548" cy="2160000"/>
                  <wp:effectExtent l="12700" t="12700" r="7620" b="12065"/>
                  <wp:docPr id="10996761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137" name="Imagen 10996761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548" cy="2160000"/>
                          </a:xfrm>
                          <a:prstGeom prst="rect">
                            <a:avLst/>
                          </a:prstGeom>
                          <a:ln w="6350">
                            <a:solidFill>
                              <a:schemeClr val="tx1"/>
                            </a:solidFill>
                          </a:ln>
                        </pic:spPr>
                      </pic:pic>
                    </a:graphicData>
                  </a:graphic>
                </wp:inline>
              </w:drawing>
            </w:r>
            <w:r>
              <w:rPr>
                <w:rFonts w:ascii="Arial" w:eastAsia="Times New Roman" w:hAnsi="Arial" w:cs="Arial"/>
                <w:noProof/>
                <w:color w:val="000000"/>
                <w:sz w:val="20"/>
                <w:szCs w:val="20"/>
                <w:lang w:eastAsia="es-CO"/>
              </w:rPr>
              <w:drawing>
                <wp:inline distT="0" distB="0" distL="0" distR="0" wp14:anchorId="13684BDE" wp14:editId="2E113509">
                  <wp:extent cx="1371512" cy="2160000"/>
                  <wp:effectExtent l="12700" t="12700" r="13335" b="12065"/>
                  <wp:docPr id="17921842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4249" name="Imagen 17921842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512" cy="2160000"/>
                          </a:xfrm>
                          <a:prstGeom prst="rect">
                            <a:avLst/>
                          </a:prstGeom>
                          <a:ln w="6350">
                            <a:solidFill>
                              <a:schemeClr val="tx1"/>
                            </a:solidFill>
                          </a:ln>
                        </pic:spPr>
                      </pic:pic>
                    </a:graphicData>
                  </a:graphic>
                </wp:inline>
              </w:drawing>
            </w:r>
            <w:r>
              <w:rPr>
                <w:rFonts w:ascii="Arial" w:eastAsia="Times New Roman" w:hAnsi="Arial" w:cs="Arial"/>
                <w:noProof/>
                <w:color w:val="000000"/>
                <w:sz w:val="20"/>
                <w:szCs w:val="20"/>
                <w:lang w:eastAsia="es-CO"/>
              </w:rPr>
              <w:drawing>
                <wp:inline distT="0" distB="0" distL="0" distR="0" wp14:anchorId="5404BCD8" wp14:editId="78FD7227">
                  <wp:extent cx="1518460" cy="2160000"/>
                  <wp:effectExtent l="12700" t="12700" r="18415" b="12065"/>
                  <wp:docPr id="18797378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37831" name="Imagen 18797378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460" cy="2160000"/>
                          </a:xfrm>
                          <a:prstGeom prst="rect">
                            <a:avLst/>
                          </a:prstGeom>
                          <a:ln>
                            <a:solidFill>
                              <a:schemeClr val="tx1"/>
                            </a:solidFill>
                          </a:ln>
                        </pic:spPr>
                      </pic:pic>
                    </a:graphicData>
                  </a:graphic>
                </wp:inline>
              </w:drawing>
            </w:r>
          </w:p>
        </w:tc>
      </w:tr>
      <w:tr w:rsidR="006D0427" w14:paraId="688023DE" w14:textId="77777777" w:rsidTr="00BE7B8F">
        <w:trPr>
          <w:trHeight w:val="3698"/>
        </w:trPr>
        <w:tc>
          <w:tcPr>
            <w:tcW w:w="1048" w:type="dxa"/>
            <w:vMerge w:val="restart"/>
            <w:vAlign w:val="center"/>
          </w:tcPr>
          <w:p w14:paraId="1C4AB1FA" w14:textId="77777777" w:rsidR="006D0427" w:rsidRDefault="006D0427" w:rsidP="002E6C3D">
            <w:pPr>
              <w:autoSpaceDE w:val="0"/>
              <w:autoSpaceDN w:val="0"/>
              <w:adjustRightInd w:val="0"/>
              <w:ind w:right="-709"/>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Registros</w:t>
            </w:r>
          </w:p>
          <w:p w14:paraId="7E33B6F5" w14:textId="789A95B7" w:rsidR="006D0427" w:rsidRPr="00F418B5" w:rsidRDefault="006D0427" w:rsidP="002E6C3D">
            <w:pPr>
              <w:autoSpaceDE w:val="0"/>
              <w:autoSpaceDN w:val="0"/>
              <w:adjustRightInd w:val="0"/>
              <w:ind w:right="-709"/>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fotográficos</w:t>
            </w:r>
          </w:p>
        </w:tc>
        <w:tc>
          <w:tcPr>
            <w:tcW w:w="5176" w:type="dxa"/>
            <w:vAlign w:val="center"/>
          </w:tcPr>
          <w:p w14:paraId="768B5C02" w14:textId="425FBC5B" w:rsidR="006D0427" w:rsidRDefault="006D0427" w:rsidP="00BE7B8F">
            <w:pPr>
              <w:autoSpaceDE w:val="0"/>
              <w:autoSpaceDN w:val="0"/>
              <w:adjustRightInd w:val="0"/>
              <w:ind w:right="20"/>
              <w:contextualSpacing/>
              <w:jc w:val="center"/>
              <w:rPr>
                <w:rFonts w:ascii="Arial Narrow" w:eastAsia="Times New Roman" w:hAnsi="Arial Narrow" w:cs="Arial"/>
                <w:noProof/>
                <w:sz w:val="24"/>
                <w:szCs w:val="24"/>
                <w:lang w:val="es-ES_tradnl" w:eastAsia="es-MX"/>
              </w:rPr>
            </w:pPr>
            <w:r>
              <w:rPr>
                <w:rFonts w:ascii="Arial Narrow" w:eastAsia="Times New Roman" w:hAnsi="Arial Narrow" w:cs="Arial"/>
                <w:noProof/>
                <w:sz w:val="24"/>
                <w:szCs w:val="24"/>
                <w:lang w:val="es-ES_tradnl" w:eastAsia="es-MX"/>
              </w:rPr>
              <w:drawing>
                <wp:inline distT="0" distB="0" distL="0" distR="0" wp14:anchorId="3748D86E" wp14:editId="6651CCA8">
                  <wp:extent cx="2773680" cy="2080417"/>
                  <wp:effectExtent l="0" t="0" r="7620" b="0"/>
                  <wp:docPr id="9205240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4079" name="Imagen 9205240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525" cy="2083301"/>
                          </a:xfrm>
                          <a:prstGeom prst="rect">
                            <a:avLst/>
                          </a:prstGeom>
                        </pic:spPr>
                      </pic:pic>
                    </a:graphicData>
                  </a:graphic>
                </wp:inline>
              </w:drawing>
            </w:r>
          </w:p>
        </w:tc>
        <w:tc>
          <w:tcPr>
            <w:tcW w:w="3996" w:type="dxa"/>
            <w:gridSpan w:val="2"/>
            <w:vAlign w:val="center"/>
          </w:tcPr>
          <w:p w14:paraId="20FEC2B3" w14:textId="341D472E" w:rsidR="006D0427" w:rsidRDefault="00BE7B8F" w:rsidP="00BE7B8F">
            <w:pPr>
              <w:autoSpaceDE w:val="0"/>
              <w:autoSpaceDN w:val="0"/>
              <w:adjustRightInd w:val="0"/>
              <w:ind w:right="-709"/>
              <w:contextualSpacing/>
              <w:rPr>
                <w:rFonts w:ascii="Arial Narrow" w:eastAsia="Times New Roman" w:hAnsi="Arial Narrow" w:cs="Arial"/>
                <w:noProof/>
                <w:sz w:val="24"/>
                <w:szCs w:val="24"/>
                <w:lang w:val="es-ES_tradnl" w:eastAsia="es-MX"/>
              </w:rPr>
            </w:pPr>
            <w:r>
              <w:rPr>
                <w:rFonts w:ascii="Arial Narrow" w:eastAsia="Times New Roman" w:hAnsi="Arial Narrow" w:cs="Arial"/>
                <w:noProof/>
                <w:sz w:val="24"/>
                <w:szCs w:val="24"/>
                <w:lang w:val="es-ES_tradnl" w:eastAsia="es-MX"/>
              </w:rPr>
              <w:drawing>
                <wp:inline distT="0" distB="0" distL="0" distR="0" wp14:anchorId="624077CA" wp14:editId="5E40768B">
                  <wp:extent cx="2447815" cy="1836000"/>
                  <wp:effectExtent l="0" t="0" r="3810" b="5715"/>
                  <wp:docPr id="15398900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040" name="Imagen 15398900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815" cy="1836000"/>
                          </a:xfrm>
                          <a:prstGeom prst="rect">
                            <a:avLst/>
                          </a:prstGeom>
                        </pic:spPr>
                      </pic:pic>
                    </a:graphicData>
                  </a:graphic>
                </wp:inline>
              </w:drawing>
            </w:r>
          </w:p>
        </w:tc>
      </w:tr>
      <w:tr w:rsidR="006D0427" w14:paraId="42A2C21C" w14:textId="77777777" w:rsidTr="00BE7B8F">
        <w:trPr>
          <w:trHeight w:val="3530"/>
        </w:trPr>
        <w:tc>
          <w:tcPr>
            <w:tcW w:w="1048" w:type="dxa"/>
            <w:vMerge/>
            <w:vAlign w:val="center"/>
          </w:tcPr>
          <w:p w14:paraId="537A5A01" w14:textId="77777777" w:rsidR="006D0427" w:rsidRDefault="006D0427" w:rsidP="002E6C3D">
            <w:pPr>
              <w:autoSpaceDE w:val="0"/>
              <w:autoSpaceDN w:val="0"/>
              <w:adjustRightInd w:val="0"/>
              <w:ind w:right="-709"/>
              <w:contextualSpacing/>
              <w:rPr>
                <w:rFonts w:ascii="Arial" w:eastAsia="Times New Roman" w:hAnsi="Arial" w:cs="Arial"/>
                <w:color w:val="000000"/>
                <w:sz w:val="16"/>
                <w:szCs w:val="16"/>
                <w:lang w:eastAsia="es-CO"/>
              </w:rPr>
            </w:pPr>
          </w:p>
        </w:tc>
        <w:tc>
          <w:tcPr>
            <w:tcW w:w="6040" w:type="dxa"/>
            <w:gridSpan w:val="2"/>
            <w:vAlign w:val="center"/>
          </w:tcPr>
          <w:p w14:paraId="17DBB08F" w14:textId="1294591D" w:rsidR="006D0427" w:rsidRDefault="006D0427" w:rsidP="00BE7B8F">
            <w:pPr>
              <w:autoSpaceDE w:val="0"/>
              <w:autoSpaceDN w:val="0"/>
              <w:adjustRightInd w:val="0"/>
              <w:contextualSpacing/>
              <w:jc w:val="center"/>
              <w:rPr>
                <w:rFonts w:ascii="Arial Narrow" w:eastAsia="Times New Roman" w:hAnsi="Arial Narrow" w:cs="Arial"/>
                <w:noProof/>
                <w:sz w:val="24"/>
                <w:szCs w:val="24"/>
                <w:lang w:val="es-ES_tradnl" w:eastAsia="es-MX"/>
              </w:rPr>
            </w:pPr>
            <w:r>
              <w:rPr>
                <w:rFonts w:ascii="Arial Narrow" w:eastAsia="Times New Roman" w:hAnsi="Arial Narrow" w:cs="Arial"/>
                <w:noProof/>
                <w:sz w:val="24"/>
                <w:szCs w:val="24"/>
                <w:lang w:val="es-ES_tradnl" w:eastAsia="es-MX"/>
              </w:rPr>
              <w:drawing>
                <wp:inline distT="0" distB="0" distL="0" distR="0" wp14:anchorId="602B771D" wp14:editId="39F84BD1">
                  <wp:extent cx="3627120" cy="2040101"/>
                  <wp:effectExtent l="0" t="0" r="0" b="0"/>
                  <wp:docPr id="19193446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4624" name="Imagen 1919344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2138" cy="2042924"/>
                          </a:xfrm>
                          <a:prstGeom prst="rect">
                            <a:avLst/>
                          </a:prstGeom>
                        </pic:spPr>
                      </pic:pic>
                    </a:graphicData>
                  </a:graphic>
                </wp:inline>
              </w:drawing>
            </w:r>
          </w:p>
        </w:tc>
        <w:tc>
          <w:tcPr>
            <w:tcW w:w="3132" w:type="dxa"/>
            <w:vAlign w:val="center"/>
          </w:tcPr>
          <w:p w14:paraId="62110968" w14:textId="2B05A019" w:rsidR="006D0427" w:rsidRDefault="00BE7B8F" w:rsidP="00BE7B8F">
            <w:pPr>
              <w:autoSpaceDE w:val="0"/>
              <w:autoSpaceDN w:val="0"/>
              <w:adjustRightInd w:val="0"/>
              <w:ind w:right="177"/>
              <w:contextualSpacing/>
              <w:jc w:val="center"/>
              <w:rPr>
                <w:rFonts w:ascii="Arial Narrow" w:eastAsia="Times New Roman" w:hAnsi="Arial Narrow" w:cs="Arial"/>
                <w:noProof/>
                <w:sz w:val="24"/>
                <w:szCs w:val="24"/>
                <w:lang w:val="es-ES_tradnl" w:eastAsia="es-MX"/>
              </w:rPr>
            </w:pPr>
            <w:r>
              <w:rPr>
                <w:rFonts w:ascii="Arial Narrow" w:eastAsia="Times New Roman" w:hAnsi="Arial Narrow" w:cs="Arial"/>
                <w:noProof/>
                <w:sz w:val="24"/>
                <w:szCs w:val="24"/>
                <w:lang w:val="es-ES_tradnl" w:eastAsia="es-MX"/>
              </w:rPr>
              <w:drawing>
                <wp:inline distT="0" distB="0" distL="0" distR="0" wp14:anchorId="11DB9C14" wp14:editId="30FF5933">
                  <wp:extent cx="2064000" cy="1548000"/>
                  <wp:effectExtent l="4127" t="0" r="0" b="0"/>
                  <wp:docPr id="13396076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07618" name="Imagen 133960761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64000" cy="1548000"/>
                          </a:xfrm>
                          <a:prstGeom prst="rect">
                            <a:avLst/>
                          </a:prstGeom>
                        </pic:spPr>
                      </pic:pic>
                    </a:graphicData>
                  </a:graphic>
                </wp:inline>
              </w:drawing>
            </w:r>
          </w:p>
        </w:tc>
      </w:tr>
    </w:tbl>
    <w:p w14:paraId="517BFFD7" w14:textId="77777777" w:rsidR="00C9094A" w:rsidRDefault="00C9094A" w:rsidP="0081098D">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15C34750" w14:textId="77777777" w:rsidR="008A5B2E" w:rsidRDefault="008A5B2E" w:rsidP="383BCBCF">
      <w:pPr>
        <w:autoSpaceDE w:val="0"/>
        <w:autoSpaceDN w:val="0"/>
        <w:adjustRightInd w:val="0"/>
        <w:spacing w:after="0" w:line="240" w:lineRule="auto"/>
        <w:ind w:left="142" w:right="-709"/>
        <w:contextualSpacing/>
        <w:jc w:val="both"/>
        <w:rPr>
          <w:rFonts w:ascii="Arial" w:hAnsi="Arial" w:cs="Arial"/>
          <w:b/>
          <w:bCs/>
          <w:color w:val="A6A6A6" w:themeColor="background1" w:themeShade="A6"/>
        </w:rPr>
      </w:pPr>
    </w:p>
    <w:p w14:paraId="302C404F" w14:textId="77777777" w:rsidR="005F49A2" w:rsidRDefault="005F49A2" w:rsidP="00E81FFB">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5092C857" w14:textId="14C26813" w:rsidR="00BE7B8F" w:rsidRDefault="00BE7B8F">
      <w:pPr>
        <w:rPr>
          <w:rFonts w:ascii="Arial" w:hAnsi="Arial" w:cs="Arial"/>
          <w:b/>
          <w:bCs/>
          <w:color w:val="A6A6A6" w:themeColor="background1" w:themeShade="A6"/>
        </w:rPr>
      </w:pPr>
      <w:r>
        <w:rPr>
          <w:rFonts w:ascii="Arial" w:hAnsi="Arial" w:cs="Arial"/>
          <w:b/>
          <w:bCs/>
          <w:color w:val="A6A6A6" w:themeColor="background1" w:themeShade="A6"/>
        </w:rPr>
        <w:br w:type="page"/>
      </w:r>
    </w:p>
    <w:p w14:paraId="011F6B4F" w14:textId="77777777" w:rsidR="009B5246" w:rsidRDefault="009B5246" w:rsidP="00E81FFB">
      <w:pPr>
        <w:autoSpaceDE w:val="0"/>
        <w:autoSpaceDN w:val="0"/>
        <w:adjustRightInd w:val="0"/>
        <w:spacing w:after="0" w:line="240" w:lineRule="auto"/>
        <w:ind w:right="-709"/>
        <w:contextualSpacing/>
        <w:jc w:val="both"/>
        <w:rPr>
          <w:rFonts w:ascii="Arial" w:hAnsi="Arial" w:cs="Arial"/>
          <w:b/>
          <w:bCs/>
          <w:color w:val="A6A6A6" w:themeColor="background1" w:themeShade="A6"/>
        </w:rPr>
      </w:pPr>
    </w:p>
    <w:tbl>
      <w:tblPr>
        <w:tblStyle w:val="Tablaconcuadrcula"/>
        <w:tblW w:w="10207" w:type="dxa"/>
        <w:tblInd w:w="-289" w:type="dxa"/>
        <w:tblCellMar>
          <w:left w:w="28" w:type="dxa"/>
        </w:tblCellMar>
        <w:tblLook w:val="04A0" w:firstRow="1" w:lastRow="0" w:firstColumn="1" w:lastColumn="0" w:noHBand="0" w:noVBand="1"/>
      </w:tblPr>
      <w:tblGrid>
        <w:gridCol w:w="1560"/>
        <w:gridCol w:w="8647"/>
      </w:tblGrid>
      <w:tr w:rsidR="00C9094A" w:rsidRPr="00390562" w14:paraId="12703758" w14:textId="77777777" w:rsidTr="00CF3F81">
        <w:tc>
          <w:tcPr>
            <w:tcW w:w="10207" w:type="dxa"/>
            <w:gridSpan w:val="2"/>
          </w:tcPr>
          <w:p w14:paraId="56D05C42" w14:textId="08BB30BE" w:rsidR="00C9094A" w:rsidRPr="00390562" w:rsidRDefault="00C9094A" w:rsidP="0061102E">
            <w:pPr>
              <w:autoSpaceDE w:val="0"/>
              <w:autoSpaceDN w:val="0"/>
              <w:adjustRightInd w:val="0"/>
              <w:ind w:right="-709"/>
              <w:contextualSpacing/>
              <w:jc w:val="center"/>
              <w:rPr>
                <w:rFonts w:ascii="Arial" w:eastAsia="Times New Roman" w:hAnsi="Arial" w:cs="Arial"/>
                <w:color w:val="000000"/>
                <w:sz w:val="20"/>
                <w:szCs w:val="20"/>
                <w:lang w:val="es-CO" w:eastAsia="es-CO"/>
              </w:rPr>
            </w:pPr>
            <w:r w:rsidRPr="00390562">
              <w:rPr>
                <w:rFonts w:ascii="Arial" w:eastAsia="Times New Roman" w:hAnsi="Arial" w:cs="Arial"/>
                <w:b/>
                <w:bCs/>
                <w:color w:val="000000" w:themeColor="text1"/>
                <w:sz w:val="20"/>
                <w:szCs w:val="20"/>
                <w:lang w:val="es-CO" w:eastAsia="es-CO"/>
              </w:rPr>
              <w:t xml:space="preserve">ANEXO </w:t>
            </w:r>
            <w:r w:rsidR="00B35D95">
              <w:rPr>
                <w:rFonts w:ascii="Arial" w:eastAsia="Times New Roman" w:hAnsi="Arial" w:cs="Arial"/>
                <w:b/>
                <w:bCs/>
                <w:color w:val="000000" w:themeColor="text1"/>
                <w:sz w:val="20"/>
                <w:szCs w:val="20"/>
                <w:lang w:val="es-CO" w:eastAsia="es-CO"/>
              </w:rPr>
              <w:t>2</w:t>
            </w:r>
            <w:r w:rsidR="008A5B2E">
              <w:rPr>
                <w:rFonts w:ascii="Arial" w:eastAsia="Times New Roman" w:hAnsi="Arial" w:cs="Arial"/>
                <w:b/>
                <w:bCs/>
                <w:color w:val="000000" w:themeColor="text1"/>
                <w:sz w:val="20"/>
                <w:szCs w:val="20"/>
                <w:lang w:val="es-CO" w:eastAsia="es-CO"/>
              </w:rPr>
              <w:t xml:space="preserve"> – SALIDAS PEDAGÓGICAS</w:t>
            </w:r>
          </w:p>
        </w:tc>
      </w:tr>
      <w:tr w:rsidR="00B102B1" w:rsidRPr="00826D8D" w14:paraId="7277AC69" w14:textId="77777777" w:rsidTr="00BC670B">
        <w:tc>
          <w:tcPr>
            <w:tcW w:w="1560" w:type="dxa"/>
            <w:tcBorders>
              <w:bottom w:val="single" w:sz="4" w:space="0" w:color="auto"/>
            </w:tcBorders>
            <w:shd w:val="clear" w:color="auto" w:fill="D0CECE" w:themeFill="background2" w:themeFillShade="E6"/>
          </w:tcPr>
          <w:p w14:paraId="084D8362" w14:textId="77777777" w:rsidR="00BC670B" w:rsidRDefault="00C9094A" w:rsidP="0061102E">
            <w:pPr>
              <w:autoSpaceDE w:val="0"/>
              <w:autoSpaceDN w:val="0"/>
              <w:adjustRightInd w:val="0"/>
              <w:ind w:right="-709"/>
              <w:contextualSpacing/>
              <w:jc w:val="both"/>
              <w:rPr>
                <w:rFonts w:ascii="Arial" w:eastAsia="Times New Roman" w:hAnsi="Arial" w:cs="Arial"/>
                <w:b/>
                <w:bCs/>
                <w:color w:val="000000" w:themeColor="text1"/>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 xml:space="preserve">Tipo de </w:t>
            </w:r>
          </w:p>
          <w:p w14:paraId="7607E137" w14:textId="3C1B8F19" w:rsidR="00C9094A" w:rsidRPr="00826D8D" w:rsidRDefault="00C9094A" w:rsidP="0061102E">
            <w:pPr>
              <w:autoSpaceDE w:val="0"/>
              <w:autoSpaceDN w:val="0"/>
              <w:adjustRightInd w:val="0"/>
              <w:ind w:right="-709"/>
              <w:contextualSpacing/>
              <w:jc w:val="both"/>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c>
          <w:tcPr>
            <w:tcW w:w="8647" w:type="dxa"/>
            <w:tcBorders>
              <w:bottom w:val="single" w:sz="4" w:space="0" w:color="auto"/>
            </w:tcBorders>
            <w:shd w:val="clear" w:color="auto" w:fill="D0CECE" w:themeFill="background2" w:themeFillShade="E6"/>
          </w:tcPr>
          <w:p w14:paraId="2757E84D" w14:textId="77777777" w:rsidR="00C9094A" w:rsidRPr="00826D8D" w:rsidRDefault="00C9094A" w:rsidP="0061102E">
            <w:pPr>
              <w:autoSpaceDE w:val="0"/>
              <w:autoSpaceDN w:val="0"/>
              <w:adjustRightInd w:val="0"/>
              <w:ind w:right="-709"/>
              <w:contextualSpacing/>
              <w:jc w:val="center"/>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r>
      <w:tr w:rsidR="00E81FFB" w:rsidRPr="00826D8D" w14:paraId="7A78465C" w14:textId="77777777" w:rsidTr="00BC670B">
        <w:tc>
          <w:tcPr>
            <w:tcW w:w="1560" w:type="dxa"/>
          </w:tcPr>
          <w:p w14:paraId="3B060B32" w14:textId="081A73E6" w:rsidR="00E81FFB" w:rsidRPr="00E81FFB" w:rsidRDefault="005F49A2" w:rsidP="00E81FFB">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Oficios de invitación</w:t>
            </w:r>
          </w:p>
        </w:tc>
        <w:tc>
          <w:tcPr>
            <w:tcW w:w="8647" w:type="dxa"/>
          </w:tcPr>
          <w:p w14:paraId="71E85E58" w14:textId="0AD94D7D" w:rsidR="00E81FFB" w:rsidRPr="00E81FFB" w:rsidRDefault="006D0427" w:rsidP="0061102E">
            <w:pPr>
              <w:autoSpaceDE w:val="0"/>
              <w:autoSpaceDN w:val="0"/>
              <w:adjustRightInd w:val="0"/>
              <w:ind w:right="-709"/>
              <w:contextualSpacing/>
              <w:jc w:val="center"/>
              <w:rPr>
                <w:rFonts w:ascii="Arial" w:eastAsia="Times New Roman" w:hAnsi="Arial" w:cs="Arial"/>
                <w:b/>
                <w:bCs/>
                <w:color w:val="000000" w:themeColor="text1"/>
                <w:sz w:val="20"/>
                <w:szCs w:val="20"/>
                <w:lang w:eastAsia="es-CO"/>
              </w:rPr>
            </w:pPr>
            <w:r>
              <w:rPr>
                <w:rFonts w:ascii="Arial" w:eastAsia="Times New Roman" w:hAnsi="Arial" w:cs="Arial"/>
                <w:b/>
                <w:bCs/>
                <w:noProof/>
                <w:color w:val="000000" w:themeColor="text1"/>
                <w:sz w:val="20"/>
                <w:szCs w:val="20"/>
                <w:lang w:eastAsia="es-CO"/>
              </w:rPr>
              <w:drawing>
                <wp:inline distT="0" distB="0" distL="0" distR="0" wp14:anchorId="2576B661" wp14:editId="2EFB127F">
                  <wp:extent cx="1672221" cy="2160000"/>
                  <wp:effectExtent l="12700" t="12700" r="17145" b="12065"/>
                  <wp:docPr id="15391739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73968" name="Imagen 15391739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2221" cy="2160000"/>
                          </a:xfrm>
                          <a:prstGeom prst="rect">
                            <a:avLst/>
                          </a:prstGeom>
                          <a:ln>
                            <a:solidFill>
                              <a:schemeClr val="tx1"/>
                            </a:solidFill>
                          </a:ln>
                        </pic:spPr>
                      </pic:pic>
                    </a:graphicData>
                  </a:graphic>
                </wp:inline>
              </w:drawing>
            </w:r>
            <w:r w:rsidR="001C2235">
              <w:rPr>
                <w:rFonts w:ascii="Arial" w:eastAsia="Times New Roman" w:hAnsi="Arial" w:cs="Arial"/>
                <w:b/>
                <w:bCs/>
                <w:color w:val="000000" w:themeColor="text1"/>
                <w:sz w:val="20"/>
                <w:szCs w:val="20"/>
                <w:lang w:eastAsia="es-CO"/>
              </w:rPr>
              <w:t xml:space="preserve">  </w:t>
            </w:r>
            <w:r>
              <w:rPr>
                <w:rFonts w:ascii="Arial" w:eastAsia="Times New Roman" w:hAnsi="Arial" w:cs="Arial"/>
                <w:b/>
                <w:bCs/>
                <w:color w:val="000000" w:themeColor="text1"/>
                <w:sz w:val="20"/>
                <w:szCs w:val="20"/>
                <w:lang w:eastAsia="es-CO"/>
              </w:rPr>
              <w:t xml:space="preserve"> </w:t>
            </w:r>
            <w:r>
              <w:rPr>
                <w:rFonts w:ascii="Arial" w:eastAsia="Times New Roman" w:hAnsi="Arial" w:cs="Arial"/>
                <w:b/>
                <w:bCs/>
                <w:noProof/>
                <w:color w:val="000000" w:themeColor="text1"/>
                <w:sz w:val="20"/>
                <w:szCs w:val="20"/>
                <w:lang w:eastAsia="es-CO"/>
              </w:rPr>
              <w:drawing>
                <wp:inline distT="0" distB="0" distL="0" distR="0" wp14:anchorId="4D7E5DC5" wp14:editId="0A7B15AC">
                  <wp:extent cx="1678839" cy="2160000"/>
                  <wp:effectExtent l="12700" t="12700" r="10795" b="12065"/>
                  <wp:docPr id="4262627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2776" name="Imagen 4262627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8839" cy="2160000"/>
                          </a:xfrm>
                          <a:prstGeom prst="rect">
                            <a:avLst/>
                          </a:prstGeom>
                          <a:ln>
                            <a:solidFill>
                              <a:schemeClr val="tx1"/>
                            </a:solidFill>
                          </a:ln>
                        </pic:spPr>
                      </pic:pic>
                    </a:graphicData>
                  </a:graphic>
                </wp:inline>
              </w:drawing>
            </w:r>
          </w:p>
        </w:tc>
      </w:tr>
      <w:tr w:rsidR="006D0427" w:rsidRPr="00826D8D" w14:paraId="43A1FF3A" w14:textId="77777777" w:rsidTr="006D0427">
        <w:tc>
          <w:tcPr>
            <w:tcW w:w="1560" w:type="dxa"/>
          </w:tcPr>
          <w:p w14:paraId="4B7E107C" w14:textId="77777777" w:rsidR="006D0427" w:rsidRDefault="006D0427" w:rsidP="00E81FFB">
            <w:pPr>
              <w:autoSpaceDE w:val="0"/>
              <w:autoSpaceDN w:val="0"/>
              <w:adjustRightInd w:val="0"/>
              <w:ind w:right="-709"/>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Listado de </w:t>
            </w:r>
          </w:p>
          <w:p w14:paraId="6DF13984" w14:textId="602BF877" w:rsidR="006D0427" w:rsidRDefault="006D0427" w:rsidP="00E81FFB">
            <w:pPr>
              <w:autoSpaceDE w:val="0"/>
              <w:autoSpaceDN w:val="0"/>
              <w:adjustRightInd w:val="0"/>
              <w:ind w:right="-709"/>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asistencia</w:t>
            </w:r>
          </w:p>
        </w:tc>
        <w:tc>
          <w:tcPr>
            <w:tcW w:w="8647" w:type="dxa"/>
          </w:tcPr>
          <w:p w14:paraId="5A3879B5" w14:textId="0242FC95" w:rsidR="006D0427" w:rsidRDefault="006D0427" w:rsidP="00BE7B8F">
            <w:pPr>
              <w:autoSpaceDE w:val="0"/>
              <w:autoSpaceDN w:val="0"/>
              <w:adjustRightInd w:val="0"/>
              <w:contextualSpacing/>
              <w:jc w:val="center"/>
              <w:rPr>
                <w:rFonts w:ascii="Arial" w:eastAsia="Times New Roman" w:hAnsi="Arial" w:cs="Arial"/>
                <w:b/>
                <w:bCs/>
                <w:noProof/>
                <w:color w:val="000000" w:themeColor="text1"/>
                <w:sz w:val="20"/>
                <w:szCs w:val="20"/>
                <w:lang w:eastAsia="es-CO"/>
              </w:rPr>
            </w:pPr>
            <w:r>
              <w:rPr>
                <w:rFonts w:ascii="Arial" w:eastAsia="Times New Roman" w:hAnsi="Arial" w:cs="Arial"/>
                <w:b/>
                <w:bCs/>
                <w:noProof/>
                <w:color w:val="000000" w:themeColor="text1"/>
                <w:sz w:val="20"/>
                <w:szCs w:val="20"/>
                <w:lang w:eastAsia="es-CO"/>
              </w:rPr>
              <w:drawing>
                <wp:inline distT="0" distB="0" distL="0" distR="0" wp14:anchorId="280D43C6" wp14:editId="04AC7B63">
                  <wp:extent cx="2588579" cy="1700530"/>
                  <wp:effectExtent l="19050" t="19050" r="21590" b="13970"/>
                  <wp:docPr id="3266549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4909" name="Imagen 3266549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568" cy="1704464"/>
                          </a:xfrm>
                          <a:prstGeom prst="rect">
                            <a:avLst/>
                          </a:prstGeom>
                          <a:ln>
                            <a:solidFill>
                              <a:schemeClr val="tx1"/>
                            </a:solidFill>
                          </a:ln>
                        </pic:spPr>
                      </pic:pic>
                    </a:graphicData>
                  </a:graphic>
                </wp:inline>
              </w:drawing>
            </w:r>
            <w:r w:rsidR="00BE7B8F">
              <w:rPr>
                <w:rFonts w:ascii="Arial" w:eastAsia="Times New Roman" w:hAnsi="Arial" w:cs="Arial"/>
                <w:b/>
                <w:bCs/>
                <w:noProof/>
                <w:color w:val="000000" w:themeColor="text1"/>
                <w:sz w:val="20"/>
                <w:szCs w:val="20"/>
                <w:lang w:eastAsia="es-CO"/>
              </w:rPr>
              <w:t xml:space="preserve"> </w:t>
            </w:r>
            <w:r>
              <w:rPr>
                <w:rFonts w:ascii="Arial" w:eastAsia="Times New Roman" w:hAnsi="Arial" w:cs="Arial"/>
                <w:b/>
                <w:bCs/>
                <w:noProof/>
                <w:color w:val="000000" w:themeColor="text1"/>
                <w:sz w:val="20"/>
                <w:szCs w:val="20"/>
                <w:lang w:eastAsia="es-CO"/>
              </w:rPr>
              <w:drawing>
                <wp:inline distT="0" distB="0" distL="0" distR="0" wp14:anchorId="73A3415F" wp14:editId="4D196839">
                  <wp:extent cx="2647950" cy="1722456"/>
                  <wp:effectExtent l="19050" t="19050" r="19050" b="11430"/>
                  <wp:docPr id="20514474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47473" name="Imagen 20514474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3222" cy="1725886"/>
                          </a:xfrm>
                          <a:prstGeom prst="rect">
                            <a:avLst/>
                          </a:prstGeom>
                          <a:ln>
                            <a:solidFill>
                              <a:schemeClr val="tx1"/>
                            </a:solidFill>
                          </a:ln>
                        </pic:spPr>
                      </pic:pic>
                    </a:graphicData>
                  </a:graphic>
                </wp:inline>
              </w:drawing>
            </w:r>
          </w:p>
        </w:tc>
      </w:tr>
      <w:tr w:rsidR="005F49A2" w:rsidRPr="00826D8D" w14:paraId="42F606C1" w14:textId="77777777" w:rsidTr="007E7A9D">
        <w:trPr>
          <w:trHeight w:val="3161"/>
        </w:trPr>
        <w:tc>
          <w:tcPr>
            <w:tcW w:w="1560" w:type="dxa"/>
          </w:tcPr>
          <w:p w14:paraId="41955486" w14:textId="2FF25895" w:rsidR="005F49A2" w:rsidRDefault="005F49A2" w:rsidP="00E81FFB">
            <w:pPr>
              <w:autoSpaceDE w:val="0"/>
              <w:autoSpaceDN w:val="0"/>
              <w:adjustRightInd w:val="0"/>
              <w:ind w:right="-709"/>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Registros fotográficos</w:t>
            </w:r>
          </w:p>
        </w:tc>
        <w:tc>
          <w:tcPr>
            <w:tcW w:w="8647" w:type="dxa"/>
            <w:vAlign w:val="center"/>
          </w:tcPr>
          <w:p w14:paraId="18D87465" w14:textId="276AE3EB" w:rsidR="005F49A2" w:rsidRDefault="001C2235" w:rsidP="007E7A9D">
            <w:pPr>
              <w:autoSpaceDE w:val="0"/>
              <w:autoSpaceDN w:val="0"/>
              <w:adjustRightInd w:val="0"/>
              <w:spacing w:before="120" w:after="120"/>
              <w:ind w:right="-709"/>
              <w:contextualSpacing/>
              <w:rPr>
                <w:rFonts w:ascii="Arial" w:eastAsia="Times New Roman" w:hAnsi="Arial" w:cs="Arial"/>
                <w:b/>
                <w:bCs/>
                <w:noProof/>
                <w:color w:val="000000" w:themeColor="text1"/>
                <w:sz w:val="20"/>
                <w:szCs w:val="20"/>
                <w:lang w:eastAsia="es-CO"/>
              </w:rPr>
            </w:pPr>
            <w:r>
              <w:rPr>
                <w:rFonts w:ascii="Arial" w:eastAsia="Times New Roman" w:hAnsi="Arial" w:cs="Arial"/>
                <w:b/>
                <w:bCs/>
                <w:noProof/>
                <w:color w:val="000000" w:themeColor="text1"/>
                <w:sz w:val="20"/>
                <w:szCs w:val="20"/>
                <w:lang w:eastAsia="es-CO"/>
              </w:rPr>
              <w:t xml:space="preserve"> </w:t>
            </w:r>
            <w:r w:rsidR="006D0427">
              <w:rPr>
                <w:rFonts w:ascii="Arial" w:eastAsia="Times New Roman" w:hAnsi="Arial" w:cs="Arial"/>
                <w:b/>
                <w:bCs/>
                <w:noProof/>
                <w:color w:val="000000" w:themeColor="text1"/>
                <w:sz w:val="20"/>
                <w:szCs w:val="20"/>
                <w:lang w:eastAsia="es-CO"/>
              </w:rPr>
              <w:drawing>
                <wp:inline distT="0" distB="0" distL="0" distR="0" wp14:anchorId="61B9D13D" wp14:editId="43FDB87B">
                  <wp:extent cx="2399819" cy="1800000"/>
                  <wp:effectExtent l="0" t="0" r="635" b="3810"/>
                  <wp:docPr id="12233685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8548" name="Imagen 12233685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r w:rsidR="006D0427">
              <w:rPr>
                <w:rFonts w:ascii="Arial" w:eastAsia="Times New Roman" w:hAnsi="Arial" w:cs="Arial"/>
                <w:b/>
                <w:bCs/>
                <w:noProof/>
                <w:color w:val="000000" w:themeColor="text1"/>
                <w:sz w:val="20"/>
                <w:szCs w:val="20"/>
                <w:lang w:eastAsia="es-CO"/>
              </w:rPr>
              <w:t xml:space="preserve">   </w:t>
            </w:r>
            <w:r w:rsidR="006D0427">
              <w:rPr>
                <w:rFonts w:ascii="Arial" w:eastAsia="Times New Roman" w:hAnsi="Arial" w:cs="Arial"/>
                <w:b/>
                <w:bCs/>
                <w:noProof/>
                <w:color w:val="000000" w:themeColor="text1"/>
                <w:sz w:val="20"/>
                <w:szCs w:val="20"/>
                <w:lang w:eastAsia="es-CO"/>
              </w:rPr>
              <w:drawing>
                <wp:inline distT="0" distB="0" distL="0" distR="0" wp14:anchorId="4AB679AC" wp14:editId="00292061">
                  <wp:extent cx="2773680" cy="1799590"/>
                  <wp:effectExtent l="0" t="0" r="7620" b="0"/>
                  <wp:docPr id="15169583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58375" name="Imagen 1516958375"/>
                          <pic:cNvPicPr/>
                        </pic:nvPicPr>
                        <pic:blipFill rotWithShape="1">
                          <a:blip r:embed="rId20" cstate="print">
                            <a:extLst>
                              <a:ext uri="{28A0092B-C50C-407E-A947-70E740481C1C}">
                                <a14:useLocalDpi xmlns:a14="http://schemas.microsoft.com/office/drawing/2010/main" val="0"/>
                              </a:ext>
                            </a:extLst>
                          </a:blip>
                          <a:srcRect l="4764" r="8546"/>
                          <a:stretch>
                            <a:fillRect/>
                          </a:stretch>
                        </pic:blipFill>
                        <pic:spPr bwMode="auto">
                          <a:xfrm>
                            <a:off x="0" y="0"/>
                            <a:ext cx="2774312"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A5CF05" w14:textId="77777777" w:rsidR="00BC670B" w:rsidRDefault="00BC670B" w:rsidP="00BC670B">
      <w:pPr>
        <w:autoSpaceDE w:val="0"/>
        <w:autoSpaceDN w:val="0"/>
        <w:adjustRightInd w:val="0"/>
        <w:spacing w:after="0" w:line="240" w:lineRule="auto"/>
        <w:ind w:right="-709"/>
        <w:contextualSpacing/>
        <w:jc w:val="both"/>
        <w:rPr>
          <w:rFonts w:ascii="Arial" w:hAnsi="Arial" w:cs="Arial"/>
          <w:b/>
          <w:bCs/>
          <w:color w:val="A6A6A6" w:themeColor="background1" w:themeShade="A6"/>
        </w:rPr>
      </w:pPr>
    </w:p>
    <w:tbl>
      <w:tblPr>
        <w:tblStyle w:val="Tablaconcuadrcula"/>
        <w:tblW w:w="10065" w:type="dxa"/>
        <w:tblInd w:w="-289" w:type="dxa"/>
        <w:tblCellMar>
          <w:left w:w="28" w:type="dxa"/>
        </w:tblCellMar>
        <w:tblLook w:val="04A0" w:firstRow="1" w:lastRow="0" w:firstColumn="1" w:lastColumn="0" w:noHBand="0" w:noVBand="1"/>
      </w:tblPr>
      <w:tblGrid>
        <w:gridCol w:w="1560"/>
        <w:gridCol w:w="8505"/>
      </w:tblGrid>
      <w:tr w:rsidR="00BC670B" w:rsidRPr="00390562" w14:paraId="43F95F4A" w14:textId="77777777" w:rsidTr="009A5EA4">
        <w:tc>
          <w:tcPr>
            <w:tcW w:w="10065" w:type="dxa"/>
            <w:gridSpan w:val="2"/>
          </w:tcPr>
          <w:p w14:paraId="3A03EF20" w14:textId="73254ABF" w:rsidR="00BC670B" w:rsidRPr="00390562" w:rsidRDefault="00BC670B" w:rsidP="009A5EA4">
            <w:pPr>
              <w:autoSpaceDE w:val="0"/>
              <w:autoSpaceDN w:val="0"/>
              <w:adjustRightInd w:val="0"/>
              <w:ind w:right="-709"/>
              <w:contextualSpacing/>
              <w:jc w:val="center"/>
              <w:rPr>
                <w:rFonts w:ascii="Arial" w:eastAsia="Times New Roman" w:hAnsi="Arial" w:cs="Arial"/>
                <w:color w:val="000000"/>
                <w:sz w:val="20"/>
                <w:szCs w:val="20"/>
                <w:lang w:val="es-CO" w:eastAsia="es-CO"/>
              </w:rPr>
            </w:pPr>
            <w:r w:rsidRPr="00390562">
              <w:rPr>
                <w:rFonts w:ascii="Arial" w:eastAsia="Times New Roman" w:hAnsi="Arial" w:cs="Arial"/>
                <w:b/>
                <w:bCs/>
                <w:color w:val="000000" w:themeColor="text1"/>
                <w:sz w:val="20"/>
                <w:szCs w:val="20"/>
                <w:lang w:val="es-CO" w:eastAsia="es-CO"/>
              </w:rPr>
              <w:t xml:space="preserve">ANEXO </w:t>
            </w:r>
            <w:r w:rsidR="00B35D95">
              <w:rPr>
                <w:rFonts w:ascii="Arial" w:eastAsia="Times New Roman" w:hAnsi="Arial" w:cs="Arial"/>
                <w:b/>
                <w:bCs/>
                <w:color w:val="000000" w:themeColor="text1"/>
                <w:sz w:val="20"/>
                <w:szCs w:val="20"/>
                <w:lang w:val="es-CO" w:eastAsia="es-CO"/>
              </w:rPr>
              <w:t>3</w:t>
            </w:r>
            <w:r>
              <w:rPr>
                <w:rFonts w:ascii="Arial" w:eastAsia="Times New Roman" w:hAnsi="Arial" w:cs="Arial"/>
                <w:b/>
                <w:bCs/>
                <w:color w:val="000000" w:themeColor="text1"/>
                <w:sz w:val="20"/>
                <w:szCs w:val="20"/>
                <w:lang w:val="es-CO" w:eastAsia="es-CO"/>
              </w:rPr>
              <w:t xml:space="preserve"> - PROCEDA</w:t>
            </w:r>
          </w:p>
        </w:tc>
      </w:tr>
      <w:tr w:rsidR="00BC670B" w:rsidRPr="00826D8D" w14:paraId="1A1549CC" w14:textId="77777777" w:rsidTr="00BC670B">
        <w:tc>
          <w:tcPr>
            <w:tcW w:w="1560" w:type="dxa"/>
            <w:shd w:val="clear" w:color="auto" w:fill="D0CECE" w:themeFill="background2" w:themeFillShade="E6"/>
          </w:tcPr>
          <w:p w14:paraId="48C60EA7" w14:textId="77777777" w:rsidR="00BC670B" w:rsidRDefault="00BC670B" w:rsidP="009A5EA4">
            <w:pPr>
              <w:autoSpaceDE w:val="0"/>
              <w:autoSpaceDN w:val="0"/>
              <w:adjustRightInd w:val="0"/>
              <w:ind w:right="-709"/>
              <w:contextualSpacing/>
              <w:jc w:val="both"/>
              <w:rPr>
                <w:rFonts w:ascii="Arial" w:eastAsia="Times New Roman" w:hAnsi="Arial" w:cs="Arial"/>
                <w:b/>
                <w:bCs/>
                <w:color w:val="000000" w:themeColor="text1"/>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 xml:space="preserve">Tipo de </w:t>
            </w:r>
          </w:p>
          <w:p w14:paraId="50C96A5B" w14:textId="3ACF964E" w:rsidR="00BC670B" w:rsidRPr="00826D8D" w:rsidRDefault="00BC670B" w:rsidP="009A5EA4">
            <w:pPr>
              <w:autoSpaceDE w:val="0"/>
              <w:autoSpaceDN w:val="0"/>
              <w:adjustRightInd w:val="0"/>
              <w:ind w:right="-709"/>
              <w:contextualSpacing/>
              <w:jc w:val="both"/>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c>
          <w:tcPr>
            <w:tcW w:w="8505" w:type="dxa"/>
            <w:shd w:val="clear" w:color="auto" w:fill="D0CECE" w:themeFill="background2" w:themeFillShade="E6"/>
          </w:tcPr>
          <w:p w14:paraId="5A02020B" w14:textId="77777777" w:rsidR="00BC670B" w:rsidRPr="00826D8D" w:rsidRDefault="00BC670B" w:rsidP="009A5EA4">
            <w:pPr>
              <w:autoSpaceDE w:val="0"/>
              <w:autoSpaceDN w:val="0"/>
              <w:adjustRightInd w:val="0"/>
              <w:ind w:right="-709"/>
              <w:contextualSpacing/>
              <w:jc w:val="center"/>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r>
      <w:tr w:rsidR="00BC670B" w:rsidRPr="00390562" w14:paraId="2F80D202" w14:textId="77777777" w:rsidTr="00BC670B">
        <w:tc>
          <w:tcPr>
            <w:tcW w:w="1560" w:type="dxa"/>
            <w:vAlign w:val="center"/>
          </w:tcPr>
          <w:p w14:paraId="338CDAE1" w14:textId="77777777" w:rsidR="006D0427" w:rsidRDefault="006D0427" w:rsidP="009A5EA4">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Actas de asistencia</w:t>
            </w:r>
          </w:p>
          <w:p w14:paraId="1B73B864" w14:textId="34C22B8C" w:rsidR="00BC670B" w:rsidRDefault="006D0427" w:rsidP="009A5EA4">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técnica</w:t>
            </w:r>
            <w:r w:rsidR="00BC670B" w:rsidRPr="008C7372">
              <w:rPr>
                <w:rFonts w:ascii="Arial" w:eastAsia="Times New Roman" w:hAnsi="Arial" w:cs="Arial"/>
                <w:color w:val="000000"/>
                <w:sz w:val="16"/>
                <w:szCs w:val="16"/>
                <w:lang w:val="es-CO" w:eastAsia="es-CO"/>
              </w:rPr>
              <w:t>.</w:t>
            </w:r>
          </w:p>
          <w:p w14:paraId="2A3BF1B1" w14:textId="180D63D1" w:rsidR="006D0427" w:rsidRDefault="006D0427" w:rsidP="009A5EA4">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Oficio solicitud de </w:t>
            </w:r>
          </w:p>
          <w:p w14:paraId="11720E9D" w14:textId="4FE40FF8" w:rsidR="006D0427" w:rsidRPr="008C7372" w:rsidRDefault="006D0427" w:rsidP="009A5EA4">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w:t>
            </w:r>
          </w:p>
        </w:tc>
        <w:tc>
          <w:tcPr>
            <w:tcW w:w="8505" w:type="dxa"/>
            <w:vAlign w:val="center"/>
          </w:tcPr>
          <w:p w14:paraId="5FA747F8" w14:textId="5828BDB4" w:rsidR="00BC670B" w:rsidRPr="00390562" w:rsidRDefault="006D0427" w:rsidP="007E7A9D">
            <w:pPr>
              <w:autoSpaceDE w:val="0"/>
              <w:autoSpaceDN w:val="0"/>
              <w:adjustRightInd w:val="0"/>
              <w:ind w:right="-709"/>
              <w:contextualSpacing/>
              <w:rPr>
                <w:rFonts w:ascii="Arial" w:eastAsia="Times New Roman" w:hAnsi="Arial" w:cs="Arial"/>
                <w:color w:val="000000"/>
                <w:sz w:val="20"/>
                <w:szCs w:val="20"/>
                <w:lang w:val="es-CO" w:eastAsia="es-CO"/>
              </w:rPr>
            </w:pPr>
            <w:r>
              <w:rPr>
                <w:rFonts w:ascii="Arial" w:eastAsia="Times New Roman" w:hAnsi="Arial" w:cs="Arial"/>
                <w:noProof/>
                <w:color w:val="000000"/>
                <w:sz w:val="20"/>
                <w:szCs w:val="20"/>
                <w:lang w:eastAsia="es-CO"/>
              </w:rPr>
              <w:drawing>
                <wp:inline distT="0" distB="0" distL="0" distR="0" wp14:anchorId="45F4A3FB" wp14:editId="610F17DE">
                  <wp:extent cx="1689278" cy="2491105"/>
                  <wp:effectExtent l="19050" t="19050" r="25400" b="23495"/>
                  <wp:docPr id="1909144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4433" name="Imagen 1909144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412" cy="2498675"/>
                          </a:xfrm>
                          <a:prstGeom prst="rect">
                            <a:avLst/>
                          </a:prstGeom>
                          <a:ln w="6350">
                            <a:solidFill>
                              <a:schemeClr val="tx1"/>
                            </a:solidFill>
                          </a:ln>
                        </pic:spPr>
                      </pic:pic>
                    </a:graphicData>
                  </a:graphic>
                </wp:inline>
              </w:drawing>
            </w:r>
            <w:r>
              <w:rPr>
                <w:rFonts w:ascii="Arial" w:eastAsia="Times New Roman" w:hAnsi="Arial" w:cs="Arial"/>
                <w:color w:val="000000"/>
                <w:sz w:val="20"/>
                <w:szCs w:val="20"/>
                <w:lang w:val="es-CO" w:eastAsia="es-CO"/>
              </w:rPr>
              <w:t xml:space="preserve">  </w:t>
            </w:r>
            <w:r w:rsidR="006E29F5">
              <w:rPr>
                <w:rFonts w:ascii="Arial" w:eastAsia="Times New Roman" w:hAnsi="Arial" w:cs="Arial"/>
                <w:noProof/>
                <w:color w:val="000000"/>
                <w:sz w:val="20"/>
                <w:szCs w:val="20"/>
                <w:lang w:eastAsia="es-CO"/>
              </w:rPr>
              <w:drawing>
                <wp:inline distT="0" distB="0" distL="0" distR="0" wp14:anchorId="469BBB67" wp14:editId="5C301FFD">
                  <wp:extent cx="1634212" cy="2502535"/>
                  <wp:effectExtent l="19050" t="19050" r="23495" b="12065"/>
                  <wp:docPr id="11318251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5167" name="Imagen 11318251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425" cy="2510518"/>
                          </a:xfrm>
                          <a:prstGeom prst="rect">
                            <a:avLst/>
                          </a:prstGeom>
                          <a:ln w="6350">
                            <a:solidFill>
                              <a:schemeClr val="tx1"/>
                            </a:solidFill>
                          </a:ln>
                        </pic:spPr>
                      </pic:pic>
                    </a:graphicData>
                  </a:graphic>
                </wp:inline>
              </w:drawing>
            </w:r>
            <w:r w:rsidR="006E29F5">
              <w:rPr>
                <w:rFonts w:ascii="Arial" w:eastAsia="Times New Roman" w:hAnsi="Arial" w:cs="Arial"/>
                <w:color w:val="000000"/>
                <w:sz w:val="20"/>
                <w:szCs w:val="20"/>
                <w:lang w:val="es-CO" w:eastAsia="es-CO"/>
              </w:rPr>
              <w:t xml:space="preserve">  </w:t>
            </w:r>
            <w:r w:rsidR="006E29F5">
              <w:rPr>
                <w:rFonts w:ascii="Arial" w:eastAsia="Times New Roman" w:hAnsi="Arial" w:cs="Arial"/>
                <w:noProof/>
                <w:color w:val="000000"/>
                <w:sz w:val="20"/>
                <w:szCs w:val="20"/>
                <w:lang w:eastAsia="es-CO"/>
              </w:rPr>
              <w:drawing>
                <wp:inline distT="0" distB="0" distL="0" distR="0" wp14:anchorId="2E028FCA" wp14:editId="5B255C1A">
                  <wp:extent cx="1801895" cy="2488565"/>
                  <wp:effectExtent l="19050" t="19050" r="27305" b="26035"/>
                  <wp:docPr id="139278799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7995" name="Imagen 13927879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7143" cy="2495813"/>
                          </a:xfrm>
                          <a:prstGeom prst="rect">
                            <a:avLst/>
                          </a:prstGeom>
                          <a:ln w="6350">
                            <a:solidFill>
                              <a:schemeClr val="tx1"/>
                            </a:solidFill>
                          </a:ln>
                        </pic:spPr>
                      </pic:pic>
                    </a:graphicData>
                  </a:graphic>
                </wp:inline>
              </w:drawing>
            </w:r>
          </w:p>
        </w:tc>
      </w:tr>
    </w:tbl>
    <w:p w14:paraId="61ABA9B9" w14:textId="77777777" w:rsidR="001C2235" w:rsidRDefault="001C2235" w:rsidP="001C2235">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45CD3688" w14:textId="77777777" w:rsidR="00BC670B" w:rsidRDefault="00BC670B" w:rsidP="001C2235">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43D8905D" w14:textId="77777777" w:rsidR="00BC670B" w:rsidRDefault="00BC670B" w:rsidP="001C2235">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2246D402" w14:textId="77777777" w:rsidR="006E29F5" w:rsidRDefault="006E29F5" w:rsidP="001C2235">
      <w:pPr>
        <w:autoSpaceDE w:val="0"/>
        <w:autoSpaceDN w:val="0"/>
        <w:adjustRightInd w:val="0"/>
        <w:spacing w:after="0" w:line="240" w:lineRule="auto"/>
        <w:ind w:right="-709"/>
        <w:contextualSpacing/>
        <w:jc w:val="both"/>
        <w:rPr>
          <w:rFonts w:ascii="Arial" w:hAnsi="Arial" w:cs="Arial"/>
          <w:b/>
          <w:bCs/>
          <w:color w:val="A6A6A6" w:themeColor="background1" w:themeShade="A6"/>
        </w:rPr>
      </w:pPr>
    </w:p>
    <w:tbl>
      <w:tblPr>
        <w:tblStyle w:val="Tablaconcuadrcula"/>
        <w:tblW w:w="10065" w:type="dxa"/>
        <w:tblInd w:w="-289" w:type="dxa"/>
        <w:tblCellMar>
          <w:left w:w="28" w:type="dxa"/>
        </w:tblCellMar>
        <w:tblLook w:val="04A0" w:firstRow="1" w:lastRow="0" w:firstColumn="1" w:lastColumn="0" w:noHBand="0" w:noVBand="1"/>
      </w:tblPr>
      <w:tblGrid>
        <w:gridCol w:w="1560"/>
        <w:gridCol w:w="8505"/>
      </w:tblGrid>
      <w:tr w:rsidR="000B1970" w:rsidRPr="00390562" w14:paraId="617CEE51" w14:textId="77777777" w:rsidTr="00CF3F81">
        <w:tc>
          <w:tcPr>
            <w:tcW w:w="10065" w:type="dxa"/>
            <w:gridSpan w:val="2"/>
          </w:tcPr>
          <w:p w14:paraId="596DB9C7" w14:textId="4BA8BC55" w:rsidR="000B1970" w:rsidRPr="00390562" w:rsidRDefault="000B1970" w:rsidP="0061102E">
            <w:pPr>
              <w:autoSpaceDE w:val="0"/>
              <w:autoSpaceDN w:val="0"/>
              <w:adjustRightInd w:val="0"/>
              <w:ind w:right="-709"/>
              <w:contextualSpacing/>
              <w:jc w:val="center"/>
              <w:rPr>
                <w:rFonts w:ascii="Arial" w:eastAsia="Times New Roman" w:hAnsi="Arial" w:cs="Arial"/>
                <w:color w:val="000000"/>
                <w:sz w:val="20"/>
                <w:szCs w:val="20"/>
                <w:lang w:val="es-CO" w:eastAsia="es-CO"/>
              </w:rPr>
            </w:pPr>
            <w:r w:rsidRPr="00390562">
              <w:rPr>
                <w:rFonts w:ascii="Arial" w:eastAsia="Times New Roman" w:hAnsi="Arial" w:cs="Arial"/>
                <w:b/>
                <w:bCs/>
                <w:color w:val="000000" w:themeColor="text1"/>
                <w:sz w:val="20"/>
                <w:szCs w:val="20"/>
                <w:lang w:val="es-CO" w:eastAsia="es-CO"/>
              </w:rPr>
              <w:t xml:space="preserve">ANEXO </w:t>
            </w:r>
            <w:r w:rsidR="00B35D95">
              <w:rPr>
                <w:rFonts w:ascii="Arial" w:eastAsia="Times New Roman" w:hAnsi="Arial" w:cs="Arial"/>
                <w:b/>
                <w:bCs/>
                <w:color w:val="000000" w:themeColor="text1"/>
                <w:sz w:val="20"/>
                <w:szCs w:val="20"/>
                <w:lang w:val="es-CO" w:eastAsia="es-CO"/>
              </w:rPr>
              <w:t>4</w:t>
            </w:r>
            <w:r>
              <w:rPr>
                <w:rFonts w:ascii="Arial" w:eastAsia="Times New Roman" w:hAnsi="Arial" w:cs="Arial"/>
                <w:b/>
                <w:bCs/>
                <w:color w:val="000000" w:themeColor="text1"/>
                <w:sz w:val="20"/>
                <w:szCs w:val="20"/>
                <w:lang w:val="es-CO" w:eastAsia="es-CO"/>
              </w:rPr>
              <w:t xml:space="preserve"> - CIDEA</w:t>
            </w:r>
          </w:p>
        </w:tc>
      </w:tr>
      <w:tr w:rsidR="00CF3F81" w:rsidRPr="00826D8D" w14:paraId="38FD54F4" w14:textId="77777777" w:rsidTr="006E29F5">
        <w:tc>
          <w:tcPr>
            <w:tcW w:w="1560" w:type="dxa"/>
            <w:shd w:val="clear" w:color="auto" w:fill="D0CECE" w:themeFill="background2" w:themeFillShade="E6"/>
          </w:tcPr>
          <w:p w14:paraId="44539F39" w14:textId="77777777" w:rsidR="006E29F5" w:rsidRDefault="000B1970" w:rsidP="0061102E">
            <w:pPr>
              <w:autoSpaceDE w:val="0"/>
              <w:autoSpaceDN w:val="0"/>
              <w:adjustRightInd w:val="0"/>
              <w:ind w:right="-709"/>
              <w:contextualSpacing/>
              <w:jc w:val="both"/>
              <w:rPr>
                <w:rFonts w:ascii="Arial" w:eastAsia="Times New Roman" w:hAnsi="Arial" w:cs="Arial"/>
                <w:b/>
                <w:bCs/>
                <w:color w:val="000000" w:themeColor="text1"/>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 xml:space="preserve">Tipo de </w:t>
            </w:r>
          </w:p>
          <w:p w14:paraId="10CF9044" w14:textId="7AB67280" w:rsidR="000B1970" w:rsidRPr="00826D8D" w:rsidRDefault="000B1970" w:rsidP="0061102E">
            <w:pPr>
              <w:autoSpaceDE w:val="0"/>
              <w:autoSpaceDN w:val="0"/>
              <w:adjustRightInd w:val="0"/>
              <w:ind w:right="-709"/>
              <w:contextualSpacing/>
              <w:jc w:val="both"/>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c>
          <w:tcPr>
            <w:tcW w:w="8505" w:type="dxa"/>
            <w:shd w:val="clear" w:color="auto" w:fill="D0CECE" w:themeFill="background2" w:themeFillShade="E6"/>
          </w:tcPr>
          <w:p w14:paraId="05DE3754" w14:textId="77777777" w:rsidR="000B1970" w:rsidRPr="00826D8D" w:rsidRDefault="000B1970" w:rsidP="0061102E">
            <w:pPr>
              <w:autoSpaceDE w:val="0"/>
              <w:autoSpaceDN w:val="0"/>
              <w:adjustRightInd w:val="0"/>
              <w:ind w:right="-709"/>
              <w:contextualSpacing/>
              <w:jc w:val="center"/>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r>
      <w:tr w:rsidR="00CF3F81" w:rsidRPr="00390562" w14:paraId="54DEBFC0" w14:textId="77777777" w:rsidTr="007E7A9D">
        <w:trPr>
          <w:trHeight w:val="2693"/>
        </w:trPr>
        <w:tc>
          <w:tcPr>
            <w:tcW w:w="1560" w:type="dxa"/>
            <w:vAlign w:val="center"/>
          </w:tcPr>
          <w:p w14:paraId="69B0DA66" w14:textId="619CF9BE" w:rsidR="008C7372" w:rsidRPr="008C7372" w:rsidRDefault="006E29F5" w:rsidP="008C7372">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Presentación CIDEA</w:t>
            </w:r>
          </w:p>
        </w:tc>
        <w:tc>
          <w:tcPr>
            <w:tcW w:w="8505" w:type="dxa"/>
            <w:vAlign w:val="center"/>
          </w:tcPr>
          <w:p w14:paraId="40B75904" w14:textId="644765BD" w:rsidR="000B1970" w:rsidRPr="00390562" w:rsidRDefault="006E29F5" w:rsidP="006E29F5">
            <w:pPr>
              <w:autoSpaceDE w:val="0"/>
              <w:autoSpaceDN w:val="0"/>
              <w:adjustRightInd w:val="0"/>
              <w:ind w:right="-709"/>
              <w:contextualSpacing/>
              <w:rPr>
                <w:rFonts w:ascii="Arial" w:eastAsia="Times New Roman" w:hAnsi="Arial" w:cs="Arial"/>
                <w:color w:val="000000"/>
                <w:sz w:val="20"/>
                <w:szCs w:val="20"/>
                <w:lang w:val="es-CO" w:eastAsia="es-CO"/>
              </w:rPr>
            </w:pPr>
            <w:r>
              <w:rPr>
                <w:rFonts w:ascii="Arial" w:eastAsia="Times New Roman" w:hAnsi="Arial" w:cs="Arial"/>
                <w:noProof/>
                <w:color w:val="000000"/>
                <w:sz w:val="20"/>
                <w:szCs w:val="20"/>
                <w:lang w:eastAsia="es-CO"/>
              </w:rPr>
              <w:drawing>
                <wp:inline distT="0" distB="0" distL="0" distR="0" wp14:anchorId="784135D4" wp14:editId="67CA4E80">
                  <wp:extent cx="2736341" cy="1440000"/>
                  <wp:effectExtent l="12700" t="12700" r="6985" b="8255"/>
                  <wp:docPr id="20057139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3945" name="Imagen 20057139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341" cy="1440000"/>
                          </a:xfrm>
                          <a:prstGeom prst="rect">
                            <a:avLst/>
                          </a:prstGeom>
                          <a:ln w="6350">
                            <a:solidFill>
                              <a:schemeClr val="tx1"/>
                            </a:solidFill>
                          </a:ln>
                        </pic:spPr>
                      </pic:pic>
                    </a:graphicData>
                  </a:graphic>
                </wp:inline>
              </w:drawing>
            </w:r>
            <w:r>
              <w:rPr>
                <w:rFonts w:ascii="Arial" w:eastAsia="Times New Roman" w:hAnsi="Arial" w:cs="Arial"/>
                <w:color w:val="000000"/>
                <w:sz w:val="20"/>
                <w:szCs w:val="20"/>
                <w:lang w:val="es-CO" w:eastAsia="es-CO"/>
              </w:rPr>
              <w:t xml:space="preserve"> </w:t>
            </w:r>
            <w:r>
              <w:rPr>
                <w:rFonts w:ascii="Arial" w:eastAsia="Times New Roman" w:hAnsi="Arial" w:cs="Arial"/>
                <w:noProof/>
                <w:color w:val="000000"/>
                <w:sz w:val="20"/>
                <w:szCs w:val="20"/>
                <w:lang w:eastAsia="es-CO"/>
              </w:rPr>
              <w:drawing>
                <wp:inline distT="0" distB="0" distL="0" distR="0" wp14:anchorId="2216ED29" wp14:editId="7B0E1F0E">
                  <wp:extent cx="2561224" cy="1440000"/>
                  <wp:effectExtent l="12700" t="12700" r="17145" b="8255"/>
                  <wp:docPr id="13226253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321" name="Imagen 13226253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1224" cy="1440000"/>
                          </a:xfrm>
                          <a:prstGeom prst="rect">
                            <a:avLst/>
                          </a:prstGeom>
                          <a:ln w="6350">
                            <a:solidFill>
                              <a:schemeClr val="tx1"/>
                            </a:solidFill>
                          </a:ln>
                        </pic:spPr>
                      </pic:pic>
                    </a:graphicData>
                  </a:graphic>
                </wp:inline>
              </w:drawing>
            </w:r>
          </w:p>
        </w:tc>
      </w:tr>
      <w:tr w:rsidR="006E29F5" w:rsidRPr="00390562" w14:paraId="04F25A2D" w14:textId="77777777" w:rsidTr="007E7A9D">
        <w:trPr>
          <w:trHeight w:val="4072"/>
        </w:trPr>
        <w:tc>
          <w:tcPr>
            <w:tcW w:w="1560" w:type="dxa"/>
            <w:vAlign w:val="center"/>
          </w:tcPr>
          <w:p w14:paraId="0DF3037F" w14:textId="77777777" w:rsidR="006E29F5" w:rsidRPr="0056655B" w:rsidRDefault="006E29F5" w:rsidP="008C7372">
            <w:pPr>
              <w:autoSpaceDE w:val="0"/>
              <w:autoSpaceDN w:val="0"/>
              <w:adjustRightInd w:val="0"/>
              <w:ind w:right="-709"/>
              <w:contextualSpacing/>
              <w:rPr>
                <w:rFonts w:ascii="Arial" w:eastAsia="Times New Roman" w:hAnsi="Arial" w:cs="Arial"/>
                <w:color w:val="000000"/>
                <w:sz w:val="16"/>
                <w:szCs w:val="16"/>
                <w:lang w:val="es-CO" w:eastAsia="es-CO"/>
              </w:rPr>
            </w:pPr>
            <w:r w:rsidRPr="0056655B">
              <w:rPr>
                <w:rFonts w:ascii="Arial" w:eastAsia="Times New Roman" w:hAnsi="Arial" w:cs="Arial"/>
                <w:color w:val="000000"/>
                <w:sz w:val="16"/>
                <w:szCs w:val="16"/>
                <w:lang w:val="es-CO" w:eastAsia="es-CO"/>
              </w:rPr>
              <w:t xml:space="preserve">Acta de reunion y </w:t>
            </w:r>
          </w:p>
          <w:p w14:paraId="5972A257" w14:textId="6448BE63" w:rsidR="006E29F5" w:rsidRPr="0056655B" w:rsidRDefault="006E29F5" w:rsidP="008C7372">
            <w:pPr>
              <w:autoSpaceDE w:val="0"/>
              <w:autoSpaceDN w:val="0"/>
              <w:adjustRightInd w:val="0"/>
              <w:ind w:right="-709"/>
              <w:contextualSpacing/>
              <w:rPr>
                <w:rFonts w:ascii="Arial" w:eastAsia="Times New Roman" w:hAnsi="Arial" w:cs="Arial"/>
                <w:color w:val="000000"/>
                <w:sz w:val="16"/>
                <w:szCs w:val="16"/>
                <w:lang w:val="es-CO" w:eastAsia="es-CO"/>
              </w:rPr>
            </w:pPr>
            <w:r w:rsidRPr="0056655B">
              <w:rPr>
                <w:rFonts w:ascii="Arial" w:eastAsia="Times New Roman" w:hAnsi="Arial" w:cs="Arial"/>
                <w:color w:val="000000"/>
                <w:sz w:val="16"/>
                <w:szCs w:val="16"/>
                <w:lang w:val="es-CO" w:eastAsia="es-CO"/>
              </w:rPr>
              <w:t>Registro fotográfico</w:t>
            </w:r>
          </w:p>
        </w:tc>
        <w:tc>
          <w:tcPr>
            <w:tcW w:w="8505" w:type="dxa"/>
            <w:vAlign w:val="center"/>
          </w:tcPr>
          <w:p w14:paraId="1DCAB79A" w14:textId="69C0D9A4" w:rsidR="006E29F5" w:rsidRDefault="006E29F5" w:rsidP="007E7A9D">
            <w:pPr>
              <w:autoSpaceDE w:val="0"/>
              <w:autoSpaceDN w:val="0"/>
              <w:adjustRightInd w:val="0"/>
              <w:spacing w:after="120"/>
              <w:contextualSpacing/>
              <w:jc w:val="center"/>
              <w:rPr>
                <w:rFonts w:ascii="Arial" w:eastAsia="Times New Roman" w:hAnsi="Arial" w:cs="Arial"/>
                <w:noProof/>
                <w:color w:val="000000"/>
                <w:sz w:val="20"/>
                <w:szCs w:val="20"/>
                <w:lang w:eastAsia="es-CO"/>
              </w:rPr>
            </w:pPr>
            <w:r>
              <w:rPr>
                <w:rFonts w:ascii="Arial" w:eastAsia="Times New Roman" w:hAnsi="Arial" w:cs="Arial"/>
                <w:noProof/>
                <w:color w:val="000000"/>
                <w:sz w:val="20"/>
                <w:szCs w:val="20"/>
                <w:lang w:eastAsia="es-CO"/>
              </w:rPr>
              <w:drawing>
                <wp:inline distT="0" distB="0" distL="0" distR="0" wp14:anchorId="759D4606" wp14:editId="00139714">
                  <wp:extent cx="1855470" cy="2403210"/>
                  <wp:effectExtent l="19050" t="19050" r="11430" b="16510"/>
                  <wp:docPr id="7310358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35883" name="Imagen 7310358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4828" cy="2415331"/>
                          </a:xfrm>
                          <a:prstGeom prst="rect">
                            <a:avLst/>
                          </a:prstGeom>
                          <a:ln w="6350">
                            <a:solidFill>
                              <a:schemeClr val="tx1"/>
                            </a:solidFill>
                          </a:ln>
                        </pic:spPr>
                      </pic:pic>
                    </a:graphicData>
                  </a:graphic>
                </wp:inline>
              </w:drawing>
            </w:r>
            <w:r w:rsidR="00BE7B8F">
              <w:rPr>
                <w:rFonts w:ascii="Arial" w:eastAsia="Times New Roman" w:hAnsi="Arial" w:cs="Arial"/>
                <w:noProof/>
                <w:color w:val="000000"/>
                <w:sz w:val="20"/>
                <w:szCs w:val="20"/>
                <w:lang w:eastAsia="es-CO"/>
              </w:rPr>
              <w:t xml:space="preserve">  </w:t>
            </w:r>
            <w:r>
              <w:rPr>
                <w:rFonts w:ascii="Arial" w:eastAsia="Times New Roman" w:hAnsi="Arial" w:cs="Arial"/>
                <w:noProof/>
                <w:color w:val="000000"/>
                <w:sz w:val="20"/>
                <w:szCs w:val="20"/>
                <w:lang w:eastAsia="es-CO"/>
              </w:rPr>
              <w:drawing>
                <wp:inline distT="0" distB="0" distL="0" distR="0" wp14:anchorId="08E336BE" wp14:editId="44D6790D">
                  <wp:extent cx="3200400" cy="2400481"/>
                  <wp:effectExtent l="0" t="0" r="0" b="0"/>
                  <wp:docPr id="10260835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83540" name="Imagen 10260835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4728" cy="2403727"/>
                          </a:xfrm>
                          <a:prstGeom prst="rect">
                            <a:avLst/>
                          </a:prstGeom>
                        </pic:spPr>
                      </pic:pic>
                    </a:graphicData>
                  </a:graphic>
                </wp:inline>
              </w:drawing>
            </w:r>
          </w:p>
        </w:tc>
      </w:tr>
    </w:tbl>
    <w:p w14:paraId="732190DE" w14:textId="77777777" w:rsidR="001C2235" w:rsidRDefault="001C2235" w:rsidP="001C2235">
      <w:pPr>
        <w:autoSpaceDE w:val="0"/>
        <w:autoSpaceDN w:val="0"/>
        <w:adjustRightInd w:val="0"/>
        <w:spacing w:after="0" w:line="240" w:lineRule="auto"/>
        <w:ind w:right="-709"/>
        <w:contextualSpacing/>
        <w:jc w:val="both"/>
        <w:rPr>
          <w:rFonts w:ascii="Arial" w:hAnsi="Arial" w:cs="Arial"/>
          <w:b/>
          <w:bCs/>
          <w:color w:val="A6A6A6" w:themeColor="background1" w:themeShade="A6"/>
        </w:rPr>
      </w:pPr>
    </w:p>
    <w:tbl>
      <w:tblPr>
        <w:tblStyle w:val="Tablaconcuadrcula"/>
        <w:tblW w:w="10065" w:type="dxa"/>
        <w:tblInd w:w="-289" w:type="dxa"/>
        <w:tblCellMar>
          <w:left w:w="28" w:type="dxa"/>
        </w:tblCellMar>
        <w:tblLook w:val="04A0" w:firstRow="1" w:lastRow="0" w:firstColumn="1" w:lastColumn="0" w:noHBand="0" w:noVBand="1"/>
      </w:tblPr>
      <w:tblGrid>
        <w:gridCol w:w="1844"/>
        <w:gridCol w:w="8221"/>
      </w:tblGrid>
      <w:tr w:rsidR="00CF3F81" w:rsidRPr="00390562" w14:paraId="59A8CE53" w14:textId="77777777" w:rsidTr="00CF3F81">
        <w:tc>
          <w:tcPr>
            <w:tcW w:w="10065" w:type="dxa"/>
            <w:gridSpan w:val="2"/>
          </w:tcPr>
          <w:p w14:paraId="424B3122" w14:textId="7BD79758" w:rsidR="00CF3F81" w:rsidRPr="00390562" w:rsidRDefault="00CF3F81" w:rsidP="0061102E">
            <w:pPr>
              <w:autoSpaceDE w:val="0"/>
              <w:autoSpaceDN w:val="0"/>
              <w:adjustRightInd w:val="0"/>
              <w:ind w:right="-709"/>
              <w:contextualSpacing/>
              <w:jc w:val="center"/>
              <w:rPr>
                <w:rFonts w:ascii="Arial" w:eastAsia="Times New Roman" w:hAnsi="Arial" w:cs="Arial"/>
                <w:color w:val="000000"/>
                <w:sz w:val="20"/>
                <w:szCs w:val="20"/>
                <w:lang w:val="es-CO" w:eastAsia="es-CO"/>
              </w:rPr>
            </w:pPr>
            <w:r w:rsidRPr="00390562">
              <w:rPr>
                <w:rFonts w:ascii="Arial" w:eastAsia="Times New Roman" w:hAnsi="Arial" w:cs="Arial"/>
                <w:b/>
                <w:bCs/>
                <w:color w:val="000000" w:themeColor="text1"/>
                <w:sz w:val="20"/>
                <w:szCs w:val="20"/>
                <w:lang w:val="es-CO" w:eastAsia="es-CO"/>
              </w:rPr>
              <w:t xml:space="preserve">ANEXO </w:t>
            </w:r>
            <w:r w:rsidR="00B35D95">
              <w:rPr>
                <w:rFonts w:ascii="Arial" w:eastAsia="Times New Roman" w:hAnsi="Arial" w:cs="Arial"/>
                <w:b/>
                <w:bCs/>
                <w:color w:val="000000" w:themeColor="text1"/>
                <w:sz w:val="20"/>
                <w:szCs w:val="20"/>
                <w:lang w:val="es-CO" w:eastAsia="es-CO"/>
              </w:rPr>
              <w:t>5</w:t>
            </w:r>
            <w:r>
              <w:rPr>
                <w:rFonts w:ascii="Arial" w:eastAsia="Times New Roman" w:hAnsi="Arial" w:cs="Arial"/>
                <w:b/>
                <w:bCs/>
                <w:color w:val="000000" w:themeColor="text1"/>
                <w:sz w:val="20"/>
                <w:szCs w:val="20"/>
                <w:lang w:val="es-CO" w:eastAsia="es-CO"/>
              </w:rPr>
              <w:t xml:space="preserve"> - POMCA</w:t>
            </w:r>
          </w:p>
        </w:tc>
      </w:tr>
      <w:tr w:rsidR="00CF3F81" w:rsidRPr="00826D8D" w14:paraId="67718884" w14:textId="77777777" w:rsidTr="00336FB5">
        <w:tc>
          <w:tcPr>
            <w:tcW w:w="1702" w:type="dxa"/>
            <w:shd w:val="clear" w:color="auto" w:fill="D0CECE" w:themeFill="background2" w:themeFillShade="E6"/>
          </w:tcPr>
          <w:p w14:paraId="3C003259" w14:textId="77777777" w:rsidR="00CF3F81" w:rsidRPr="00826D8D" w:rsidRDefault="00CF3F81" w:rsidP="0061102E">
            <w:pPr>
              <w:autoSpaceDE w:val="0"/>
              <w:autoSpaceDN w:val="0"/>
              <w:adjustRightInd w:val="0"/>
              <w:ind w:right="-709"/>
              <w:contextualSpacing/>
              <w:jc w:val="both"/>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Tipo de evidencia</w:t>
            </w:r>
          </w:p>
        </w:tc>
        <w:tc>
          <w:tcPr>
            <w:tcW w:w="8363" w:type="dxa"/>
            <w:shd w:val="clear" w:color="auto" w:fill="D0CECE" w:themeFill="background2" w:themeFillShade="E6"/>
          </w:tcPr>
          <w:p w14:paraId="6E986542" w14:textId="77777777" w:rsidR="00CF3F81" w:rsidRPr="00826D8D" w:rsidRDefault="00CF3F81" w:rsidP="0061102E">
            <w:pPr>
              <w:autoSpaceDE w:val="0"/>
              <w:autoSpaceDN w:val="0"/>
              <w:adjustRightInd w:val="0"/>
              <w:ind w:right="-709"/>
              <w:contextualSpacing/>
              <w:jc w:val="center"/>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r>
      <w:tr w:rsidR="00CF3F81" w:rsidRPr="00390562" w14:paraId="6406F703" w14:textId="77777777" w:rsidTr="007E7A9D">
        <w:trPr>
          <w:trHeight w:val="2905"/>
        </w:trPr>
        <w:tc>
          <w:tcPr>
            <w:tcW w:w="1702" w:type="dxa"/>
            <w:vAlign w:val="center"/>
          </w:tcPr>
          <w:p w14:paraId="51B71DDA" w14:textId="77777777" w:rsidR="00CF3F81" w:rsidRDefault="00CF3F81" w:rsidP="002E6C3D">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Matriz </w:t>
            </w:r>
          </w:p>
          <w:p w14:paraId="6A1F6B58" w14:textId="6A22BCEF" w:rsidR="00CF3F81" w:rsidRPr="00CF3F81" w:rsidRDefault="00CF3F81" w:rsidP="002E6C3D">
            <w:pPr>
              <w:autoSpaceDE w:val="0"/>
              <w:autoSpaceDN w:val="0"/>
              <w:adjustRightInd w:val="0"/>
              <w:ind w:right="-709"/>
              <w:contextualSpacing/>
              <w:rPr>
                <w:rFonts w:ascii="Arial" w:eastAsia="Times New Roman" w:hAnsi="Arial" w:cs="Arial"/>
                <w:color w:val="000000"/>
                <w:sz w:val="16"/>
                <w:szCs w:val="16"/>
                <w:lang w:val="es-CO" w:eastAsia="es-CO"/>
              </w:rPr>
            </w:pPr>
            <w:r w:rsidRPr="00CF3F81">
              <w:rPr>
                <w:rFonts w:ascii="Arial" w:eastAsia="Times New Roman" w:hAnsi="Arial" w:cs="Arial"/>
                <w:color w:val="000000"/>
                <w:sz w:val="16"/>
                <w:szCs w:val="16"/>
                <w:lang w:val="es-CO" w:eastAsia="es-CO"/>
              </w:rPr>
              <w:t>Información_OPS_2025</w:t>
            </w:r>
          </w:p>
          <w:p w14:paraId="098F0D64" w14:textId="64AFB522" w:rsidR="00CF3F81" w:rsidRPr="00390562" w:rsidRDefault="00CF3F81" w:rsidP="002E6C3D">
            <w:pPr>
              <w:autoSpaceDE w:val="0"/>
              <w:autoSpaceDN w:val="0"/>
              <w:adjustRightInd w:val="0"/>
              <w:ind w:right="-709"/>
              <w:contextualSpacing/>
              <w:rPr>
                <w:rFonts w:ascii="Arial" w:eastAsia="Times New Roman" w:hAnsi="Arial" w:cs="Arial"/>
                <w:color w:val="000000"/>
                <w:sz w:val="20"/>
                <w:szCs w:val="20"/>
                <w:lang w:val="es-CO" w:eastAsia="es-CO"/>
              </w:rPr>
            </w:pPr>
          </w:p>
        </w:tc>
        <w:tc>
          <w:tcPr>
            <w:tcW w:w="8363" w:type="dxa"/>
            <w:vAlign w:val="center"/>
          </w:tcPr>
          <w:p w14:paraId="50017C36" w14:textId="5564ECA3" w:rsidR="00CF3F81" w:rsidRPr="00390562" w:rsidRDefault="00CF3F81" w:rsidP="007E7A9D">
            <w:pPr>
              <w:autoSpaceDE w:val="0"/>
              <w:autoSpaceDN w:val="0"/>
              <w:adjustRightInd w:val="0"/>
              <w:ind w:right="33"/>
              <w:contextualSpacing/>
              <w:jc w:val="center"/>
              <w:rPr>
                <w:rFonts w:ascii="Arial" w:eastAsia="Times New Roman" w:hAnsi="Arial" w:cs="Arial"/>
                <w:color w:val="000000"/>
                <w:sz w:val="20"/>
                <w:szCs w:val="20"/>
                <w:lang w:val="es-CO" w:eastAsia="es-CO"/>
              </w:rPr>
            </w:pPr>
            <w:r>
              <w:rPr>
                <w:rFonts w:ascii="Arial" w:eastAsia="Times New Roman" w:hAnsi="Arial" w:cs="Arial"/>
                <w:noProof/>
                <w:color w:val="000000"/>
                <w:sz w:val="20"/>
                <w:szCs w:val="20"/>
                <w:lang w:eastAsia="es-CO"/>
              </w:rPr>
              <w:drawing>
                <wp:inline distT="0" distB="0" distL="0" distR="0" wp14:anchorId="60D1CFA0" wp14:editId="38700C7D">
                  <wp:extent cx="2509301" cy="1584000"/>
                  <wp:effectExtent l="12700" t="12700" r="18415" b="16510"/>
                  <wp:docPr id="180571386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13866" name="Imagen 180571386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9301" cy="1584000"/>
                          </a:xfrm>
                          <a:prstGeom prst="rect">
                            <a:avLst/>
                          </a:prstGeom>
                          <a:ln>
                            <a:solidFill>
                              <a:schemeClr val="tx1"/>
                            </a:solidFill>
                          </a:ln>
                        </pic:spPr>
                      </pic:pic>
                    </a:graphicData>
                  </a:graphic>
                </wp:inline>
              </w:drawing>
            </w:r>
            <w:r>
              <w:rPr>
                <w:rFonts w:ascii="Arial" w:eastAsia="Times New Roman" w:hAnsi="Arial" w:cs="Arial"/>
                <w:noProof/>
                <w:color w:val="000000"/>
                <w:sz w:val="20"/>
                <w:szCs w:val="20"/>
                <w:lang w:eastAsia="es-CO"/>
              </w:rPr>
              <w:drawing>
                <wp:inline distT="0" distB="0" distL="0" distR="0" wp14:anchorId="1BD71BB5" wp14:editId="7A87BD48">
                  <wp:extent cx="2439107" cy="1620000"/>
                  <wp:effectExtent l="12700" t="12700" r="12065" b="18415"/>
                  <wp:docPr id="13120836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83617" name="Imagen 13120836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9107" cy="1620000"/>
                          </a:xfrm>
                          <a:prstGeom prst="rect">
                            <a:avLst/>
                          </a:prstGeom>
                          <a:ln>
                            <a:solidFill>
                              <a:schemeClr val="tx1"/>
                            </a:solidFill>
                          </a:ln>
                        </pic:spPr>
                      </pic:pic>
                    </a:graphicData>
                  </a:graphic>
                </wp:inline>
              </w:drawing>
            </w:r>
          </w:p>
        </w:tc>
      </w:tr>
    </w:tbl>
    <w:p w14:paraId="42D4D8FF" w14:textId="77777777" w:rsidR="00336FB5" w:rsidRDefault="00336FB5" w:rsidP="383BCBCF">
      <w:pPr>
        <w:autoSpaceDE w:val="0"/>
        <w:autoSpaceDN w:val="0"/>
        <w:adjustRightInd w:val="0"/>
        <w:spacing w:after="0" w:line="240" w:lineRule="auto"/>
        <w:ind w:left="142" w:right="-709"/>
        <w:contextualSpacing/>
        <w:jc w:val="both"/>
        <w:rPr>
          <w:rFonts w:ascii="Arial" w:hAnsi="Arial" w:cs="Arial"/>
          <w:b/>
          <w:bCs/>
          <w:color w:val="A6A6A6" w:themeColor="background1" w:themeShade="A6"/>
        </w:rPr>
      </w:pPr>
    </w:p>
    <w:tbl>
      <w:tblPr>
        <w:tblStyle w:val="Tablaconcuadrcula"/>
        <w:tblW w:w="10065" w:type="dxa"/>
        <w:tblInd w:w="-289" w:type="dxa"/>
        <w:tblLayout w:type="fixed"/>
        <w:tblCellMar>
          <w:left w:w="28" w:type="dxa"/>
        </w:tblCellMar>
        <w:tblLook w:val="04A0" w:firstRow="1" w:lastRow="0" w:firstColumn="1" w:lastColumn="0" w:noHBand="0" w:noVBand="1"/>
      </w:tblPr>
      <w:tblGrid>
        <w:gridCol w:w="1844"/>
        <w:gridCol w:w="8221"/>
      </w:tblGrid>
      <w:tr w:rsidR="00CF3F81" w:rsidRPr="00390562" w14:paraId="2D293579" w14:textId="77777777" w:rsidTr="00CF3F81">
        <w:tc>
          <w:tcPr>
            <w:tcW w:w="10065" w:type="dxa"/>
            <w:gridSpan w:val="2"/>
          </w:tcPr>
          <w:p w14:paraId="69639A74" w14:textId="643E4256" w:rsidR="00CF3F81" w:rsidRPr="00390562" w:rsidRDefault="00CF3F81" w:rsidP="0061102E">
            <w:pPr>
              <w:autoSpaceDE w:val="0"/>
              <w:autoSpaceDN w:val="0"/>
              <w:adjustRightInd w:val="0"/>
              <w:ind w:right="-709"/>
              <w:contextualSpacing/>
              <w:jc w:val="center"/>
              <w:rPr>
                <w:rFonts w:ascii="Arial" w:eastAsia="Times New Roman" w:hAnsi="Arial" w:cs="Arial"/>
                <w:color w:val="000000"/>
                <w:sz w:val="20"/>
                <w:szCs w:val="20"/>
                <w:lang w:val="es-CO" w:eastAsia="es-CO"/>
              </w:rPr>
            </w:pPr>
            <w:r w:rsidRPr="00390562">
              <w:rPr>
                <w:rFonts w:ascii="Arial" w:eastAsia="Times New Roman" w:hAnsi="Arial" w:cs="Arial"/>
                <w:b/>
                <w:bCs/>
                <w:color w:val="000000" w:themeColor="text1"/>
                <w:sz w:val="20"/>
                <w:szCs w:val="20"/>
                <w:lang w:val="es-CO" w:eastAsia="es-CO"/>
              </w:rPr>
              <w:t xml:space="preserve">ANEXO </w:t>
            </w:r>
            <w:r w:rsidR="00B35D95">
              <w:rPr>
                <w:rFonts w:ascii="Arial" w:eastAsia="Times New Roman" w:hAnsi="Arial" w:cs="Arial"/>
                <w:b/>
                <w:bCs/>
                <w:color w:val="000000" w:themeColor="text1"/>
                <w:sz w:val="20"/>
                <w:szCs w:val="20"/>
                <w:lang w:val="es-CO" w:eastAsia="es-CO"/>
              </w:rPr>
              <w:t>6</w:t>
            </w:r>
            <w:r>
              <w:rPr>
                <w:rFonts w:ascii="Arial" w:eastAsia="Times New Roman" w:hAnsi="Arial" w:cs="Arial"/>
                <w:b/>
                <w:bCs/>
                <w:color w:val="000000" w:themeColor="text1"/>
                <w:sz w:val="20"/>
                <w:szCs w:val="20"/>
                <w:lang w:val="es-CO" w:eastAsia="es-CO"/>
              </w:rPr>
              <w:t xml:space="preserve"> - SENTENCIA</w:t>
            </w:r>
          </w:p>
        </w:tc>
      </w:tr>
      <w:tr w:rsidR="00CF3F81" w:rsidRPr="00826D8D" w14:paraId="57978DC7" w14:textId="77777777" w:rsidTr="007E7A9D">
        <w:tc>
          <w:tcPr>
            <w:tcW w:w="1844" w:type="dxa"/>
            <w:shd w:val="clear" w:color="auto" w:fill="D0CECE" w:themeFill="background2" w:themeFillShade="E6"/>
          </w:tcPr>
          <w:p w14:paraId="20F53AED" w14:textId="77777777" w:rsidR="00CF3F81" w:rsidRPr="00826D8D" w:rsidRDefault="00CF3F81" w:rsidP="0061102E">
            <w:pPr>
              <w:autoSpaceDE w:val="0"/>
              <w:autoSpaceDN w:val="0"/>
              <w:adjustRightInd w:val="0"/>
              <w:ind w:right="-709"/>
              <w:contextualSpacing/>
              <w:jc w:val="both"/>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Tipo de evidencia</w:t>
            </w:r>
          </w:p>
        </w:tc>
        <w:tc>
          <w:tcPr>
            <w:tcW w:w="8221" w:type="dxa"/>
            <w:shd w:val="clear" w:color="auto" w:fill="D0CECE" w:themeFill="background2" w:themeFillShade="E6"/>
          </w:tcPr>
          <w:p w14:paraId="7AE25303" w14:textId="77777777" w:rsidR="00CF3F81" w:rsidRPr="00826D8D" w:rsidRDefault="00CF3F81" w:rsidP="0061102E">
            <w:pPr>
              <w:autoSpaceDE w:val="0"/>
              <w:autoSpaceDN w:val="0"/>
              <w:adjustRightInd w:val="0"/>
              <w:ind w:right="-709"/>
              <w:contextualSpacing/>
              <w:jc w:val="center"/>
              <w:rPr>
                <w:rFonts w:ascii="Arial" w:eastAsia="Times New Roman" w:hAnsi="Arial" w:cs="Arial"/>
                <w:color w:val="000000"/>
                <w:sz w:val="20"/>
                <w:szCs w:val="20"/>
                <w:highlight w:val="lightGray"/>
                <w:lang w:val="es-CO" w:eastAsia="es-CO"/>
              </w:rPr>
            </w:pPr>
            <w:r w:rsidRPr="00826D8D">
              <w:rPr>
                <w:rFonts w:ascii="Arial" w:eastAsia="Times New Roman" w:hAnsi="Arial" w:cs="Arial"/>
                <w:b/>
                <w:bCs/>
                <w:color w:val="000000" w:themeColor="text1"/>
                <w:sz w:val="20"/>
                <w:szCs w:val="20"/>
                <w:highlight w:val="lightGray"/>
                <w:lang w:val="es-CO" w:eastAsia="es-CO"/>
              </w:rPr>
              <w:t>Evidencia</w:t>
            </w:r>
          </w:p>
        </w:tc>
      </w:tr>
      <w:tr w:rsidR="00CF3F81" w:rsidRPr="00390562" w14:paraId="55D60ED8" w14:textId="77777777" w:rsidTr="007E7A9D">
        <w:trPr>
          <w:trHeight w:val="2528"/>
        </w:trPr>
        <w:tc>
          <w:tcPr>
            <w:tcW w:w="1844" w:type="dxa"/>
            <w:vAlign w:val="center"/>
          </w:tcPr>
          <w:p w14:paraId="0E18ABD6" w14:textId="77777777" w:rsidR="00CF3F81" w:rsidRDefault="00CF3F81" w:rsidP="002E6C3D">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Matriz A</w:t>
            </w:r>
            <w:r w:rsidRPr="00CF3F81">
              <w:rPr>
                <w:rFonts w:ascii="Arial" w:eastAsia="Times New Roman" w:hAnsi="Arial" w:cs="Arial"/>
                <w:color w:val="000000"/>
                <w:sz w:val="16"/>
                <w:szCs w:val="16"/>
                <w:lang w:val="es-CO" w:eastAsia="es-CO"/>
              </w:rPr>
              <w:t>ctividades_</w:t>
            </w:r>
            <w:r>
              <w:rPr>
                <w:rFonts w:ascii="Arial" w:eastAsia="Times New Roman" w:hAnsi="Arial" w:cs="Arial"/>
                <w:color w:val="000000"/>
                <w:sz w:val="16"/>
                <w:szCs w:val="16"/>
                <w:lang w:val="es-CO" w:eastAsia="es-CO"/>
              </w:rPr>
              <w:t>OPS</w:t>
            </w:r>
            <w:r w:rsidRPr="00CF3F81">
              <w:rPr>
                <w:rFonts w:ascii="Arial" w:eastAsia="Times New Roman" w:hAnsi="Arial" w:cs="Arial"/>
                <w:color w:val="000000"/>
                <w:sz w:val="16"/>
                <w:szCs w:val="16"/>
                <w:lang w:val="es-CO" w:eastAsia="es-CO"/>
              </w:rPr>
              <w:t>_</w:t>
            </w:r>
          </w:p>
          <w:p w14:paraId="05B6855B" w14:textId="6384D90D" w:rsidR="00CF3F81" w:rsidRPr="00CF3F81" w:rsidRDefault="00CF3F81" w:rsidP="002E6C3D">
            <w:pPr>
              <w:autoSpaceDE w:val="0"/>
              <w:autoSpaceDN w:val="0"/>
              <w:adjustRightInd w:val="0"/>
              <w:ind w:right="-709"/>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SRB</w:t>
            </w:r>
            <w:r w:rsidRPr="00CF3F81">
              <w:rPr>
                <w:rFonts w:ascii="Arial" w:eastAsia="Times New Roman" w:hAnsi="Arial" w:cs="Arial"/>
                <w:color w:val="000000"/>
                <w:sz w:val="16"/>
                <w:szCs w:val="16"/>
                <w:lang w:val="es-CO" w:eastAsia="es-CO"/>
              </w:rPr>
              <w:t>_2025</w:t>
            </w:r>
          </w:p>
        </w:tc>
        <w:tc>
          <w:tcPr>
            <w:tcW w:w="8221" w:type="dxa"/>
            <w:vAlign w:val="center"/>
          </w:tcPr>
          <w:p w14:paraId="4626B40C" w14:textId="2CC49049" w:rsidR="00CF3F81" w:rsidRPr="00CF3F81" w:rsidRDefault="006E29F5" w:rsidP="007E7A9D">
            <w:pPr>
              <w:autoSpaceDE w:val="0"/>
              <w:autoSpaceDN w:val="0"/>
              <w:adjustRightInd w:val="0"/>
              <w:spacing w:before="120" w:after="120"/>
              <w:ind w:right="176"/>
              <w:contextualSpacing/>
              <w:rPr>
                <w:rFonts w:ascii="Arial" w:eastAsia="Times New Roman" w:hAnsi="Arial" w:cs="Arial"/>
                <w:color w:val="000000"/>
                <w:sz w:val="16"/>
                <w:szCs w:val="16"/>
                <w:lang w:val="es-CO" w:eastAsia="es-CO"/>
              </w:rPr>
            </w:pPr>
            <w:r>
              <w:rPr>
                <w:rFonts w:ascii="Arial" w:eastAsia="Times New Roman" w:hAnsi="Arial" w:cs="Arial"/>
                <w:noProof/>
                <w:color w:val="000000"/>
                <w:sz w:val="16"/>
                <w:szCs w:val="16"/>
                <w:lang w:eastAsia="es-CO"/>
              </w:rPr>
              <w:drawing>
                <wp:inline distT="0" distB="0" distL="0" distR="0" wp14:anchorId="0BE007DB" wp14:editId="4CB78B83">
                  <wp:extent cx="5044440" cy="1384935"/>
                  <wp:effectExtent l="0" t="0" r="0" b="0"/>
                  <wp:docPr id="2417232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3252" name="Imagen 2417232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4440" cy="1384935"/>
                          </a:xfrm>
                          <a:prstGeom prst="rect">
                            <a:avLst/>
                          </a:prstGeom>
                        </pic:spPr>
                      </pic:pic>
                    </a:graphicData>
                  </a:graphic>
                </wp:inline>
              </w:drawing>
            </w:r>
          </w:p>
        </w:tc>
      </w:tr>
    </w:tbl>
    <w:p w14:paraId="741E4537" w14:textId="77777777" w:rsidR="00336FB5" w:rsidRDefault="00336FB5" w:rsidP="00543646">
      <w:pPr>
        <w:autoSpaceDE w:val="0"/>
        <w:autoSpaceDN w:val="0"/>
        <w:adjustRightInd w:val="0"/>
        <w:spacing w:after="0" w:line="240" w:lineRule="auto"/>
        <w:ind w:right="-709"/>
        <w:contextualSpacing/>
        <w:jc w:val="both"/>
        <w:rPr>
          <w:rFonts w:ascii="Arial" w:hAnsi="Arial" w:cs="Arial"/>
          <w:b/>
          <w:bCs/>
          <w:color w:val="A6A6A6" w:themeColor="background1" w:themeShade="A6"/>
        </w:rPr>
      </w:pPr>
    </w:p>
    <w:p w14:paraId="6938DC12" w14:textId="77777777" w:rsidR="00336FB5" w:rsidRPr="00E65168" w:rsidRDefault="00336FB5" w:rsidP="007E7A9D">
      <w:pPr>
        <w:autoSpaceDE w:val="0"/>
        <w:autoSpaceDN w:val="0"/>
        <w:adjustRightInd w:val="0"/>
        <w:spacing w:after="0" w:line="240" w:lineRule="auto"/>
        <w:ind w:right="-709"/>
        <w:contextualSpacing/>
        <w:jc w:val="both"/>
        <w:rPr>
          <w:rFonts w:ascii="Arial" w:hAnsi="Arial" w:cs="Arial"/>
          <w:b/>
          <w:bCs/>
          <w:color w:val="A6A6A6" w:themeColor="background1" w:themeShade="A6"/>
        </w:rPr>
      </w:pPr>
    </w:p>
    <w:sectPr w:rsidR="00336FB5" w:rsidRPr="00E65168" w:rsidSect="00650363">
      <w:pgSz w:w="12240" w:h="18720" w:code="28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B5356"/>
    <w:multiLevelType w:val="hybridMultilevel"/>
    <w:tmpl w:val="E70AFE8E"/>
    <w:lvl w:ilvl="0" w:tplc="A476E47C">
      <w:start w:val="5"/>
      <w:numFmt w:val="bullet"/>
      <w:lvlText w:val="-"/>
      <w:lvlJc w:val="left"/>
      <w:pPr>
        <w:ind w:left="720" w:hanging="360"/>
      </w:pPr>
      <w:rPr>
        <w:rFonts w:ascii="Century Gothic" w:eastAsia="Times New Roman"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BD80"/>
    <w:multiLevelType w:val="hybridMultilevel"/>
    <w:tmpl w:val="DB2E2808"/>
    <w:lvl w:ilvl="0" w:tplc="4836C036">
      <w:start w:val="1"/>
      <w:numFmt w:val="bullet"/>
      <w:lvlText w:val="-"/>
      <w:lvlJc w:val="left"/>
      <w:pPr>
        <w:ind w:left="720" w:hanging="360"/>
      </w:pPr>
      <w:rPr>
        <w:rFonts w:ascii="Aptos" w:hAnsi="Aptos" w:hint="default"/>
      </w:rPr>
    </w:lvl>
    <w:lvl w:ilvl="1" w:tplc="776246B8">
      <w:start w:val="1"/>
      <w:numFmt w:val="bullet"/>
      <w:lvlText w:val="o"/>
      <w:lvlJc w:val="left"/>
      <w:pPr>
        <w:ind w:left="1440" w:hanging="360"/>
      </w:pPr>
      <w:rPr>
        <w:rFonts w:ascii="Courier New" w:hAnsi="Courier New" w:hint="default"/>
      </w:rPr>
    </w:lvl>
    <w:lvl w:ilvl="2" w:tplc="573E4734">
      <w:start w:val="1"/>
      <w:numFmt w:val="bullet"/>
      <w:lvlText w:val=""/>
      <w:lvlJc w:val="left"/>
      <w:pPr>
        <w:ind w:left="2160" w:hanging="360"/>
      </w:pPr>
      <w:rPr>
        <w:rFonts w:ascii="Wingdings" w:hAnsi="Wingdings" w:hint="default"/>
      </w:rPr>
    </w:lvl>
    <w:lvl w:ilvl="3" w:tplc="0E925E1A">
      <w:start w:val="1"/>
      <w:numFmt w:val="bullet"/>
      <w:lvlText w:val=""/>
      <w:lvlJc w:val="left"/>
      <w:pPr>
        <w:ind w:left="2880" w:hanging="360"/>
      </w:pPr>
      <w:rPr>
        <w:rFonts w:ascii="Symbol" w:hAnsi="Symbol" w:hint="default"/>
      </w:rPr>
    </w:lvl>
    <w:lvl w:ilvl="4" w:tplc="812ABDCA">
      <w:start w:val="1"/>
      <w:numFmt w:val="bullet"/>
      <w:lvlText w:val="o"/>
      <w:lvlJc w:val="left"/>
      <w:pPr>
        <w:ind w:left="3600" w:hanging="360"/>
      </w:pPr>
      <w:rPr>
        <w:rFonts w:ascii="Courier New" w:hAnsi="Courier New" w:hint="default"/>
      </w:rPr>
    </w:lvl>
    <w:lvl w:ilvl="5" w:tplc="A5D69C34">
      <w:start w:val="1"/>
      <w:numFmt w:val="bullet"/>
      <w:lvlText w:val=""/>
      <w:lvlJc w:val="left"/>
      <w:pPr>
        <w:ind w:left="4320" w:hanging="360"/>
      </w:pPr>
      <w:rPr>
        <w:rFonts w:ascii="Wingdings" w:hAnsi="Wingdings" w:hint="default"/>
      </w:rPr>
    </w:lvl>
    <w:lvl w:ilvl="6" w:tplc="EC24BF6A">
      <w:start w:val="1"/>
      <w:numFmt w:val="bullet"/>
      <w:lvlText w:val=""/>
      <w:lvlJc w:val="left"/>
      <w:pPr>
        <w:ind w:left="5040" w:hanging="360"/>
      </w:pPr>
      <w:rPr>
        <w:rFonts w:ascii="Symbol" w:hAnsi="Symbol" w:hint="default"/>
      </w:rPr>
    </w:lvl>
    <w:lvl w:ilvl="7" w:tplc="F258DD0E">
      <w:start w:val="1"/>
      <w:numFmt w:val="bullet"/>
      <w:lvlText w:val="o"/>
      <w:lvlJc w:val="left"/>
      <w:pPr>
        <w:ind w:left="5760" w:hanging="360"/>
      </w:pPr>
      <w:rPr>
        <w:rFonts w:ascii="Courier New" w:hAnsi="Courier New" w:hint="default"/>
      </w:rPr>
    </w:lvl>
    <w:lvl w:ilvl="8" w:tplc="1F8CB79E">
      <w:start w:val="1"/>
      <w:numFmt w:val="bullet"/>
      <w:lvlText w:val=""/>
      <w:lvlJc w:val="left"/>
      <w:pPr>
        <w:ind w:left="6480" w:hanging="360"/>
      </w:pPr>
      <w:rPr>
        <w:rFonts w:ascii="Wingdings" w:hAnsi="Wingdings" w:hint="default"/>
      </w:rPr>
    </w:lvl>
  </w:abstractNum>
  <w:abstractNum w:abstractNumId="2" w15:restartNumberingAfterBreak="0">
    <w:nsid w:val="129B1C93"/>
    <w:multiLevelType w:val="hybridMultilevel"/>
    <w:tmpl w:val="6A9201F6"/>
    <w:lvl w:ilvl="0" w:tplc="8A6AA22C">
      <w:start w:val="1"/>
      <w:numFmt w:val="bullet"/>
      <w:lvlText w:val="-"/>
      <w:lvlJc w:val="left"/>
      <w:pPr>
        <w:ind w:left="720" w:hanging="360"/>
      </w:pPr>
      <w:rPr>
        <w:rFonts w:ascii="Aptos" w:hAnsi="Aptos" w:hint="default"/>
      </w:rPr>
    </w:lvl>
    <w:lvl w:ilvl="1" w:tplc="EB6ACBEC">
      <w:start w:val="1"/>
      <w:numFmt w:val="bullet"/>
      <w:lvlText w:val="o"/>
      <w:lvlJc w:val="left"/>
      <w:pPr>
        <w:ind w:left="1440" w:hanging="360"/>
      </w:pPr>
      <w:rPr>
        <w:rFonts w:ascii="Courier New" w:hAnsi="Courier New" w:hint="default"/>
      </w:rPr>
    </w:lvl>
    <w:lvl w:ilvl="2" w:tplc="B98491EA">
      <w:start w:val="1"/>
      <w:numFmt w:val="bullet"/>
      <w:lvlText w:val=""/>
      <w:lvlJc w:val="left"/>
      <w:pPr>
        <w:ind w:left="2160" w:hanging="360"/>
      </w:pPr>
      <w:rPr>
        <w:rFonts w:ascii="Wingdings" w:hAnsi="Wingdings" w:hint="default"/>
      </w:rPr>
    </w:lvl>
    <w:lvl w:ilvl="3" w:tplc="2B887FD8">
      <w:start w:val="1"/>
      <w:numFmt w:val="bullet"/>
      <w:lvlText w:val=""/>
      <w:lvlJc w:val="left"/>
      <w:pPr>
        <w:ind w:left="2880" w:hanging="360"/>
      </w:pPr>
      <w:rPr>
        <w:rFonts w:ascii="Symbol" w:hAnsi="Symbol" w:hint="default"/>
      </w:rPr>
    </w:lvl>
    <w:lvl w:ilvl="4" w:tplc="DE1A1DD6">
      <w:start w:val="1"/>
      <w:numFmt w:val="bullet"/>
      <w:lvlText w:val="o"/>
      <w:lvlJc w:val="left"/>
      <w:pPr>
        <w:ind w:left="3600" w:hanging="360"/>
      </w:pPr>
      <w:rPr>
        <w:rFonts w:ascii="Courier New" w:hAnsi="Courier New" w:hint="default"/>
      </w:rPr>
    </w:lvl>
    <w:lvl w:ilvl="5" w:tplc="F1A87B90">
      <w:start w:val="1"/>
      <w:numFmt w:val="bullet"/>
      <w:lvlText w:val=""/>
      <w:lvlJc w:val="left"/>
      <w:pPr>
        <w:ind w:left="4320" w:hanging="360"/>
      </w:pPr>
      <w:rPr>
        <w:rFonts w:ascii="Wingdings" w:hAnsi="Wingdings" w:hint="default"/>
      </w:rPr>
    </w:lvl>
    <w:lvl w:ilvl="6" w:tplc="DCD44062">
      <w:start w:val="1"/>
      <w:numFmt w:val="bullet"/>
      <w:lvlText w:val=""/>
      <w:lvlJc w:val="left"/>
      <w:pPr>
        <w:ind w:left="5040" w:hanging="360"/>
      </w:pPr>
      <w:rPr>
        <w:rFonts w:ascii="Symbol" w:hAnsi="Symbol" w:hint="default"/>
      </w:rPr>
    </w:lvl>
    <w:lvl w:ilvl="7" w:tplc="642C774A">
      <w:start w:val="1"/>
      <w:numFmt w:val="bullet"/>
      <w:lvlText w:val="o"/>
      <w:lvlJc w:val="left"/>
      <w:pPr>
        <w:ind w:left="5760" w:hanging="360"/>
      </w:pPr>
      <w:rPr>
        <w:rFonts w:ascii="Courier New" w:hAnsi="Courier New" w:hint="default"/>
      </w:rPr>
    </w:lvl>
    <w:lvl w:ilvl="8" w:tplc="B8E4A6D6">
      <w:start w:val="1"/>
      <w:numFmt w:val="bullet"/>
      <w:lvlText w:val=""/>
      <w:lvlJc w:val="left"/>
      <w:pPr>
        <w:ind w:left="6480" w:hanging="360"/>
      </w:pPr>
      <w:rPr>
        <w:rFonts w:ascii="Wingdings" w:hAnsi="Wingdings" w:hint="default"/>
      </w:rPr>
    </w:lvl>
  </w:abstractNum>
  <w:abstractNum w:abstractNumId="3" w15:restartNumberingAfterBreak="0">
    <w:nsid w:val="14B6D3FF"/>
    <w:multiLevelType w:val="hybridMultilevel"/>
    <w:tmpl w:val="7554A25E"/>
    <w:lvl w:ilvl="0" w:tplc="7F94D40C">
      <w:start w:val="1"/>
      <w:numFmt w:val="bullet"/>
      <w:lvlText w:val="-"/>
      <w:lvlJc w:val="left"/>
      <w:pPr>
        <w:ind w:left="720" w:hanging="360"/>
      </w:pPr>
      <w:rPr>
        <w:rFonts w:ascii="Aptos" w:hAnsi="Aptos" w:hint="default"/>
      </w:rPr>
    </w:lvl>
    <w:lvl w:ilvl="1" w:tplc="7752F1D6">
      <w:start w:val="1"/>
      <w:numFmt w:val="bullet"/>
      <w:lvlText w:val="o"/>
      <w:lvlJc w:val="left"/>
      <w:pPr>
        <w:ind w:left="1440" w:hanging="360"/>
      </w:pPr>
      <w:rPr>
        <w:rFonts w:ascii="Courier New" w:hAnsi="Courier New" w:hint="default"/>
      </w:rPr>
    </w:lvl>
    <w:lvl w:ilvl="2" w:tplc="235CD6DA">
      <w:start w:val="1"/>
      <w:numFmt w:val="bullet"/>
      <w:lvlText w:val=""/>
      <w:lvlJc w:val="left"/>
      <w:pPr>
        <w:ind w:left="2160" w:hanging="360"/>
      </w:pPr>
      <w:rPr>
        <w:rFonts w:ascii="Wingdings" w:hAnsi="Wingdings" w:hint="default"/>
      </w:rPr>
    </w:lvl>
    <w:lvl w:ilvl="3" w:tplc="262E0844">
      <w:start w:val="1"/>
      <w:numFmt w:val="bullet"/>
      <w:lvlText w:val=""/>
      <w:lvlJc w:val="left"/>
      <w:pPr>
        <w:ind w:left="2880" w:hanging="360"/>
      </w:pPr>
      <w:rPr>
        <w:rFonts w:ascii="Symbol" w:hAnsi="Symbol" w:hint="default"/>
      </w:rPr>
    </w:lvl>
    <w:lvl w:ilvl="4" w:tplc="5FD027A4">
      <w:start w:val="1"/>
      <w:numFmt w:val="bullet"/>
      <w:lvlText w:val="o"/>
      <w:lvlJc w:val="left"/>
      <w:pPr>
        <w:ind w:left="3600" w:hanging="360"/>
      </w:pPr>
      <w:rPr>
        <w:rFonts w:ascii="Courier New" w:hAnsi="Courier New" w:hint="default"/>
      </w:rPr>
    </w:lvl>
    <w:lvl w:ilvl="5" w:tplc="2D66086A">
      <w:start w:val="1"/>
      <w:numFmt w:val="bullet"/>
      <w:lvlText w:val=""/>
      <w:lvlJc w:val="left"/>
      <w:pPr>
        <w:ind w:left="4320" w:hanging="360"/>
      </w:pPr>
      <w:rPr>
        <w:rFonts w:ascii="Wingdings" w:hAnsi="Wingdings" w:hint="default"/>
      </w:rPr>
    </w:lvl>
    <w:lvl w:ilvl="6" w:tplc="347CF9C4">
      <w:start w:val="1"/>
      <w:numFmt w:val="bullet"/>
      <w:lvlText w:val=""/>
      <w:lvlJc w:val="left"/>
      <w:pPr>
        <w:ind w:left="5040" w:hanging="360"/>
      </w:pPr>
      <w:rPr>
        <w:rFonts w:ascii="Symbol" w:hAnsi="Symbol" w:hint="default"/>
      </w:rPr>
    </w:lvl>
    <w:lvl w:ilvl="7" w:tplc="9FECA4C4">
      <w:start w:val="1"/>
      <w:numFmt w:val="bullet"/>
      <w:lvlText w:val="o"/>
      <w:lvlJc w:val="left"/>
      <w:pPr>
        <w:ind w:left="5760" w:hanging="360"/>
      </w:pPr>
      <w:rPr>
        <w:rFonts w:ascii="Courier New" w:hAnsi="Courier New" w:hint="default"/>
      </w:rPr>
    </w:lvl>
    <w:lvl w:ilvl="8" w:tplc="5EE28EEA">
      <w:start w:val="1"/>
      <w:numFmt w:val="bullet"/>
      <w:lvlText w:val=""/>
      <w:lvlJc w:val="left"/>
      <w:pPr>
        <w:ind w:left="6480" w:hanging="360"/>
      </w:pPr>
      <w:rPr>
        <w:rFonts w:ascii="Wingdings" w:hAnsi="Wingdings" w:hint="default"/>
      </w:rPr>
    </w:lvl>
  </w:abstractNum>
  <w:abstractNum w:abstractNumId="4" w15:restartNumberingAfterBreak="0">
    <w:nsid w:val="16AB5D8B"/>
    <w:multiLevelType w:val="hybridMultilevel"/>
    <w:tmpl w:val="CB562B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6546F7"/>
    <w:multiLevelType w:val="hybridMultilevel"/>
    <w:tmpl w:val="C98202DA"/>
    <w:lvl w:ilvl="0" w:tplc="AA4CA0D8">
      <w:start w:val="1"/>
      <w:numFmt w:val="bullet"/>
      <w:lvlText w:val="-"/>
      <w:lvlJc w:val="left"/>
      <w:pPr>
        <w:ind w:left="720" w:hanging="360"/>
      </w:pPr>
      <w:rPr>
        <w:rFonts w:ascii="Aptos" w:hAnsi="Aptos" w:hint="default"/>
      </w:rPr>
    </w:lvl>
    <w:lvl w:ilvl="1" w:tplc="294EDAB4">
      <w:start w:val="1"/>
      <w:numFmt w:val="bullet"/>
      <w:lvlText w:val="o"/>
      <w:lvlJc w:val="left"/>
      <w:pPr>
        <w:ind w:left="1440" w:hanging="360"/>
      </w:pPr>
      <w:rPr>
        <w:rFonts w:ascii="Courier New" w:hAnsi="Courier New" w:hint="default"/>
      </w:rPr>
    </w:lvl>
    <w:lvl w:ilvl="2" w:tplc="D08632A4">
      <w:start w:val="1"/>
      <w:numFmt w:val="bullet"/>
      <w:lvlText w:val=""/>
      <w:lvlJc w:val="left"/>
      <w:pPr>
        <w:ind w:left="2160" w:hanging="360"/>
      </w:pPr>
      <w:rPr>
        <w:rFonts w:ascii="Wingdings" w:hAnsi="Wingdings" w:hint="default"/>
      </w:rPr>
    </w:lvl>
    <w:lvl w:ilvl="3" w:tplc="1D34A78E">
      <w:start w:val="1"/>
      <w:numFmt w:val="bullet"/>
      <w:lvlText w:val=""/>
      <w:lvlJc w:val="left"/>
      <w:pPr>
        <w:ind w:left="2880" w:hanging="360"/>
      </w:pPr>
      <w:rPr>
        <w:rFonts w:ascii="Symbol" w:hAnsi="Symbol" w:hint="default"/>
      </w:rPr>
    </w:lvl>
    <w:lvl w:ilvl="4" w:tplc="817E6404">
      <w:start w:val="1"/>
      <w:numFmt w:val="bullet"/>
      <w:lvlText w:val="o"/>
      <w:lvlJc w:val="left"/>
      <w:pPr>
        <w:ind w:left="3600" w:hanging="360"/>
      </w:pPr>
      <w:rPr>
        <w:rFonts w:ascii="Courier New" w:hAnsi="Courier New" w:hint="default"/>
      </w:rPr>
    </w:lvl>
    <w:lvl w:ilvl="5" w:tplc="8B0836B2">
      <w:start w:val="1"/>
      <w:numFmt w:val="bullet"/>
      <w:lvlText w:val=""/>
      <w:lvlJc w:val="left"/>
      <w:pPr>
        <w:ind w:left="4320" w:hanging="360"/>
      </w:pPr>
      <w:rPr>
        <w:rFonts w:ascii="Wingdings" w:hAnsi="Wingdings" w:hint="default"/>
      </w:rPr>
    </w:lvl>
    <w:lvl w:ilvl="6" w:tplc="A0322EDC">
      <w:start w:val="1"/>
      <w:numFmt w:val="bullet"/>
      <w:lvlText w:val=""/>
      <w:lvlJc w:val="left"/>
      <w:pPr>
        <w:ind w:left="5040" w:hanging="360"/>
      </w:pPr>
      <w:rPr>
        <w:rFonts w:ascii="Symbol" w:hAnsi="Symbol" w:hint="default"/>
      </w:rPr>
    </w:lvl>
    <w:lvl w:ilvl="7" w:tplc="325419E0">
      <w:start w:val="1"/>
      <w:numFmt w:val="bullet"/>
      <w:lvlText w:val="o"/>
      <w:lvlJc w:val="left"/>
      <w:pPr>
        <w:ind w:left="5760" w:hanging="360"/>
      </w:pPr>
      <w:rPr>
        <w:rFonts w:ascii="Courier New" w:hAnsi="Courier New" w:hint="default"/>
      </w:rPr>
    </w:lvl>
    <w:lvl w:ilvl="8" w:tplc="2C8AFE86">
      <w:start w:val="1"/>
      <w:numFmt w:val="bullet"/>
      <w:lvlText w:val=""/>
      <w:lvlJc w:val="left"/>
      <w:pPr>
        <w:ind w:left="6480" w:hanging="360"/>
      </w:pPr>
      <w:rPr>
        <w:rFonts w:ascii="Wingdings" w:hAnsi="Wingdings" w:hint="default"/>
      </w:rPr>
    </w:lvl>
  </w:abstractNum>
  <w:abstractNum w:abstractNumId="6" w15:restartNumberingAfterBreak="0">
    <w:nsid w:val="250C712C"/>
    <w:multiLevelType w:val="hybridMultilevel"/>
    <w:tmpl w:val="EC787AB8"/>
    <w:lvl w:ilvl="0" w:tplc="31389FBE">
      <w:start w:val="8"/>
      <w:numFmt w:val="bullet"/>
      <w:lvlText w:val="-"/>
      <w:lvlJc w:val="left"/>
      <w:pPr>
        <w:ind w:left="502" w:hanging="360"/>
      </w:pPr>
      <w:rPr>
        <w:rFonts w:ascii="Century Gothic" w:eastAsia="Times New Roman" w:hAnsi="Century Gothic" w:cs="Times New Roman"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7" w15:restartNumberingAfterBreak="0">
    <w:nsid w:val="26F61C7B"/>
    <w:multiLevelType w:val="hybridMultilevel"/>
    <w:tmpl w:val="E078FD24"/>
    <w:lvl w:ilvl="0" w:tplc="FABEFA82">
      <w:start w:val="1"/>
      <w:numFmt w:val="bullet"/>
      <w:lvlText w:val="-"/>
      <w:lvlJc w:val="left"/>
      <w:pPr>
        <w:ind w:left="720" w:hanging="360"/>
      </w:pPr>
      <w:rPr>
        <w:rFonts w:ascii="Aptos" w:hAnsi="Aptos" w:hint="default"/>
      </w:rPr>
    </w:lvl>
    <w:lvl w:ilvl="1" w:tplc="17349552">
      <w:start w:val="1"/>
      <w:numFmt w:val="bullet"/>
      <w:lvlText w:val="o"/>
      <w:lvlJc w:val="left"/>
      <w:pPr>
        <w:ind w:left="1440" w:hanging="360"/>
      </w:pPr>
      <w:rPr>
        <w:rFonts w:ascii="Courier New" w:hAnsi="Courier New" w:hint="default"/>
      </w:rPr>
    </w:lvl>
    <w:lvl w:ilvl="2" w:tplc="0EE85FBA">
      <w:start w:val="1"/>
      <w:numFmt w:val="bullet"/>
      <w:lvlText w:val=""/>
      <w:lvlJc w:val="left"/>
      <w:pPr>
        <w:ind w:left="2160" w:hanging="360"/>
      </w:pPr>
      <w:rPr>
        <w:rFonts w:ascii="Wingdings" w:hAnsi="Wingdings" w:hint="default"/>
      </w:rPr>
    </w:lvl>
    <w:lvl w:ilvl="3" w:tplc="F78E9A1C">
      <w:start w:val="1"/>
      <w:numFmt w:val="bullet"/>
      <w:lvlText w:val=""/>
      <w:lvlJc w:val="left"/>
      <w:pPr>
        <w:ind w:left="2880" w:hanging="360"/>
      </w:pPr>
      <w:rPr>
        <w:rFonts w:ascii="Symbol" w:hAnsi="Symbol" w:hint="default"/>
      </w:rPr>
    </w:lvl>
    <w:lvl w:ilvl="4" w:tplc="9A309420">
      <w:start w:val="1"/>
      <w:numFmt w:val="bullet"/>
      <w:lvlText w:val="o"/>
      <w:lvlJc w:val="left"/>
      <w:pPr>
        <w:ind w:left="3600" w:hanging="360"/>
      </w:pPr>
      <w:rPr>
        <w:rFonts w:ascii="Courier New" w:hAnsi="Courier New" w:hint="default"/>
      </w:rPr>
    </w:lvl>
    <w:lvl w:ilvl="5" w:tplc="200A6668">
      <w:start w:val="1"/>
      <w:numFmt w:val="bullet"/>
      <w:lvlText w:val=""/>
      <w:lvlJc w:val="left"/>
      <w:pPr>
        <w:ind w:left="4320" w:hanging="360"/>
      </w:pPr>
      <w:rPr>
        <w:rFonts w:ascii="Wingdings" w:hAnsi="Wingdings" w:hint="default"/>
      </w:rPr>
    </w:lvl>
    <w:lvl w:ilvl="6" w:tplc="120828C4">
      <w:start w:val="1"/>
      <w:numFmt w:val="bullet"/>
      <w:lvlText w:val=""/>
      <w:lvlJc w:val="left"/>
      <w:pPr>
        <w:ind w:left="5040" w:hanging="360"/>
      </w:pPr>
      <w:rPr>
        <w:rFonts w:ascii="Symbol" w:hAnsi="Symbol" w:hint="default"/>
      </w:rPr>
    </w:lvl>
    <w:lvl w:ilvl="7" w:tplc="3DECF104">
      <w:start w:val="1"/>
      <w:numFmt w:val="bullet"/>
      <w:lvlText w:val="o"/>
      <w:lvlJc w:val="left"/>
      <w:pPr>
        <w:ind w:left="5760" w:hanging="360"/>
      </w:pPr>
      <w:rPr>
        <w:rFonts w:ascii="Courier New" w:hAnsi="Courier New" w:hint="default"/>
      </w:rPr>
    </w:lvl>
    <w:lvl w:ilvl="8" w:tplc="EEF6FE32">
      <w:start w:val="1"/>
      <w:numFmt w:val="bullet"/>
      <w:lvlText w:val=""/>
      <w:lvlJc w:val="left"/>
      <w:pPr>
        <w:ind w:left="6480" w:hanging="360"/>
      </w:pPr>
      <w:rPr>
        <w:rFonts w:ascii="Wingdings" w:hAnsi="Wingdings" w:hint="default"/>
      </w:rPr>
    </w:lvl>
  </w:abstractNum>
  <w:abstractNum w:abstractNumId="8" w15:restartNumberingAfterBreak="0">
    <w:nsid w:val="2B186A41"/>
    <w:multiLevelType w:val="hybridMultilevel"/>
    <w:tmpl w:val="99107AEC"/>
    <w:lvl w:ilvl="0" w:tplc="03F2D6D0">
      <w:start w:val="8"/>
      <w:numFmt w:val="bullet"/>
      <w:lvlText w:val=""/>
      <w:lvlJc w:val="left"/>
      <w:pPr>
        <w:ind w:left="720" w:hanging="360"/>
      </w:pPr>
      <w:rPr>
        <w:rFonts w:ascii="Symbol" w:eastAsia="Times New Roman" w:hAnsi="Symbol" w:cstheme="minorBid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7E70E"/>
    <w:multiLevelType w:val="hybridMultilevel"/>
    <w:tmpl w:val="F16A32E2"/>
    <w:lvl w:ilvl="0" w:tplc="6C346F3E">
      <w:start w:val="1"/>
      <w:numFmt w:val="bullet"/>
      <w:lvlText w:val="-"/>
      <w:lvlJc w:val="left"/>
      <w:pPr>
        <w:ind w:left="720" w:hanging="360"/>
      </w:pPr>
      <w:rPr>
        <w:rFonts w:ascii="Aptos" w:hAnsi="Aptos" w:hint="default"/>
      </w:rPr>
    </w:lvl>
    <w:lvl w:ilvl="1" w:tplc="FF8072EC">
      <w:start w:val="1"/>
      <w:numFmt w:val="bullet"/>
      <w:lvlText w:val="o"/>
      <w:lvlJc w:val="left"/>
      <w:pPr>
        <w:ind w:left="1440" w:hanging="360"/>
      </w:pPr>
      <w:rPr>
        <w:rFonts w:ascii="Courier New" w:hAnsi="Courier New" w:hint="default"/>
      </w:rPr>
    </w:lvl>
    <w:lvl w:ilvl="2" w:tplc="24E01DA6">
      <w:start w:val="1"/>
      <w:numFmt w:val="bullet"/>
      <w:lvlText w:val=""/>
      <w:lvlJc w:val="left"/>
      <w:pPr>
        <w:ind w:left="2160" w:hanging="360"/>
      </w:pPr>
      <w:rPr>
        <w:rFonts w:ascii="Wingdings" w:hAnsi="Wingdings" w:hint="default"/>
      </w:rPr>
    </w:lvl>
    <w:lvl w:ilvl="3" w:tplc="B8623070">
      <w:start w:val="1"/>
      <w:numFmt w:val="bullet"/>
      <w:lvlText w:val=""/>
      <w:lvlJc w:val="left"/>
      <w:pPr>
        <w:ind w:left="2880" w:hanging="360"/>
      </w:pPr>
      <w:rPr>
        <w:rFonts w:ascii="Symbol" w:hAnsi="Symbol" w:hint="default"/>
      </w:rPr>
    </w:lvl>
    <w:lvl w:ilvl="4" w:tplc="AA3ADD9A">
      <w:start w:val="1"/>
      <w:numFmt w:val="bullet"/>
      <w:lvlText w:val="o"/>
      <w:lvlJc w:val="left"/>
      <w:pPr>
        <w:ind w:left="3600" w:hanging="360"/>
      </w:pPr>
      <w:rPr>
        <w:rFonts w:ascii="Courier New" w:hAnsi="Courier New" w:hint="default"/>
      </w:rPr>
    </w:lvl>
    <w:lvl w:ilvl="5" w:tplc="0ACCAE70">
      <w:start w:val="1"/>
      <w:numFmt w:val="bullet"/>
      <w:lvlText w:val=""/>
      <w:lvlJc w:val="left"/>
      <w:pPr>
        <w:ind w:left="4320" w:hanging="360"/>
      </w:pPr>
      <w:rPr>
        <w:rFonts w:ascii="Wingdings" w:hAnsi="Wingdings" w:hint="default"/>
      </w:rPr>
    </w:lvl>
    <w:lvl w:ilvl="6" w:tplc="96606790">
      <w:start w:val="1"/>
      <w:numFmt w:val="bullet"/>
      <w:lvlText w:val=""/>
      <w:lvlJc w:val="left"/>
      <w:pPr>
        <w:ind w:left="5040" w:hanging="360"/>
      </w:pPr>
      <w:rPr>
        <w:rFonts w:ascii="Symbol" w:hAnsi="Symbol" w:hint="default"/>
      </w:rPr>
    </w:lvl>
    <w:lvl w:ilvl="7" w:tplc="704A54F4">
      <w:start w:val="1"/>
      <w:numFmt w:val="bullet"/>
      <w:lvlText w:val="o"/>
      <w:lvlJc w:val="left"/>
      <w:pPr>
        <w:ind w:left="5760" w:hanging="360"/>
      </w:pPr>
      <w:rPr>
        <w:rFonts w:ascii="Courier New" w:hAnsi="Courier New" w:hint="default"/>
      </w:rPr>
    </w:lvl>
    <w:lvl w:ilvl="8" w:tplc="7D3CEB1E">
      <w:start w:val="1"/>
      <w:numFmt w:val="bullet"/>
      <w:lvlText w:val=""/>
      <w:lvlJc w:val="left"/>
      <w:pPr>
        <w:ind w:left="6480" w:hanging="360"/>
      </w:pPr>
      <w:rPr>
        <w:rFonts w:ascii="Wingdings" w:hAnsi="Wingdings" w:hint="default"/>
      </w:rPr>
    </w:lvl>
  </w:abstractNum>
  <w:abstractNum w:abstractNumId="10" w15:restartNumberingAfterBreak="0">
    <w:nsid w:val="2D97B264"/>
    <w:multiLevelType w:val="hybridMultilevel"/>
    <w:tmpl w:val="79A63C1E"/>
    <w:lvl w:ilvl="0" w:tplc="CB6C9616">
      <w:start w:val="1"/>
      <w:numFmt w:val="bullet"/>
      <w:lvlText w:val=""/>
      <w:lvlJc w:val="left"/>
      <w:pPr>
        <w:ind w:left="720" w:hanging="360"/>
      </w:pPr>
      <w:rPr>
        <w:rFonts w:ascii="Symbol" w:hAnsi="Symbol" w:hint="default"/>
      </w:rPr>
    </w:lvl>
    <w:lvl w:ilvl="1" w:tplc="7110CBCC">
      <w:start w:val="1"/>
      <w:numFmt w:val="bullet"/>
      <w:lvlText w:val="o"/>
      <w:lvlJc w:val="left"/>
      <w:pPr>
        <w:ind w:left="1440" w:hanging="360"/>
      </w:pPr>
      <w:rPr>
        <w:rFonts w:ascii="Courier New" w:hAnsi="Courier New" w:hint="default"/>
      </w:rPr>
    </w:lvl>
    <w:lvl w:ilvl="2" w:tplc="CF00B9F0">
      <w:start w:val="1"/>
      <w:numFmt w:val="bullet"/>
      <w:lvlText w:val=""/>
      <w:lvlJc w:val="left"/>
      <w:pPr>
        <w:ind w:left="2160" w:hanging="360"/>
      </w:pPr>
      <w:rPr>
        <w:rFonts w:ascii="Wingdings" w:hAnsi="Wingdings" w:hint="default"/>
      </w:rPr>
    </w:lvl>
    <w:lvl w:ilvl="3" w:tplc="CBA40E7E">
      <w:start w:val="1"/>
      <w:numFmt w:val="bullet"/>
      <w:lvlText w:val=""/>
      <w:lvlJc w:val="left"/>
      <w:pPr>
        <w:ind w:left="2880" w:hanging="360"/>
      </w:pPr>
      <w:rPr>
        <w:rFonts w:ascii="Symbol" w:hAnsi="Symbol" w:hint="default"/>
      </w:rPr>
    </w:lvl>
    <w:lvl w:ilvl="4" w:tplc="7EDE92B0">
      <w:start w:val="1"/>
      <w:numFmt w:val="bullet"/>
      <w:lvlText w:val="o"/>
      <w:lvlJc w:val="left"/>
      <w:pPr>
        <w:ind w:left="3600" w:hanging="360"/>
      </w:pPr>
      <w:rPr>
        <w:rFonts w:ascii="Courier New" w:hAnsi="Courier New" w:hint="default"/>
      </w:rPr>
    </w:lvl>
    <w:lvl w:ilvl="5" w:tplc="D012D246">
      <w:start w:val="1"/>
      <w:numFmt w:val="bullet"/>
      <w:lvlText w:val=""/>
      <w:lvlJc w:val="left"/>
      <w:pPr>
        <w:ind w:left="4320" w:hanging="360"/>
      </w:pPr>
      <w:rPr>
        <w:rFonts w:ascii="Wingdings" w:hAnsi="Wingdings" w:hint="default"/>
      </w:rPr>
    </w:lvl>
    <w:lvl w:ilvl="6" w:tplc="57D871B0">
      <w:start w:val="1"/>
      <w:numFmt w:val="bullet"/>
      <w:lvlText w:val=""/>
      <w:lvlJc w:val="left"/>
      <w:pPr>
        <w:ind w:left="5040" w:hanging="360"/>
      </w:pPr>
      <w:rPr>
        <w:rFonts w:ascii="Symbol" w:hAnsi="Symbol" w:hint="default"/>
      </w:rPr>
    </w:lvl>
    <w:lvl w:ilvl="7" w:tplc="0C1CEC9C">
      <w:start w:val="1"/>
      <w:numFmt w:val="bullet"/>
      <w:lvlText w:val="o"/>
      <w:lvlJc w:val="left"/>
      <w:pPr>
        <w:ind w:left="5760" w:hanging="360"/>
      </w:pPr>
      <w:rPr>
        <w:rFonts w:ascii="Courier New" w:hAnsi="Courier New" w:hint="default"/>
      </w:rPr>
    </w:lvl>
    <w:lvl w:ilvl="8" w:tplc="B61261F4">
      <w:start w:val="1"/>
      <w:numFmt w:val="bullet"/>
      <w:lvlText w:val=""/>
      <w:lvlJc w:val="left"/>
      <w:pPr>
        <w:ind w:left="6480" w:hanging="360"/>
      </w:pPr>
      <w:rPr>
        <w:rFonts w:ascii="Wingdings" w:hAnsi="Wingdings" w:hint="default"/>
      </w:rPr>
    </w:lvl>
  </w:abstractNum>
  <w:abstractNum w:abstractNumId="11" w15:restartNumberingAfterBreak="0">
    <w:nsid w:val="3190189B"/>
    <w:multiLevelType w:val="hybridMultilevel"/>
    <w:tmpl w:val="E89656BE"/>
    <w:lvl w:ilvl="0" w:tplc="17F8C8FC">
      <w:start w:val="1"/>
      <w:numFmt w:val="bullet"/>
      <w:lvlText w:val="-"/>
      <w:lvlJc w:val="left"/>
      <w:pPr>
        <w:ind w:left="720" w:hanging="360"/>
      </w:pPr>
      <w:rPr>
        <w:rFonts w:ascii="Aptos" w:hAnsi="Aptos" w:hint="default"/>
      </w:rPr>
    </w:lvl>
    <w:lvl w:ilvl="1" w:tplc="EA16E22E">
      <w:start w:val="1"/>
      <w:numFmt w:val="bullet"/>
      <w:lvlText w:val="o"/>
      <w:lvlJc w:val="left"/>
      <w:pPr>
        <w:ind w:left="1440" w:hanging="360"/>
      </w:pPr>
      <w:rPr>
        <w:rFonts w:ascii="Courier New" w:hAnsi="Courier New" w:hint="default"/>
      </w:rPr>
    </w:lvl>
    <w:lvl w:ilvl="2" w:tplc="C0400EF6">
      <w:start w:val="1"/>
      <w:numFmt w:val="bullet"/>
      <w:lvlText w:val=""/>
      <w:lvlJc w:val="left"/>
      <w:pPr>
        <w:ind w:left="2160" w:hanging="360"/>
      </w:pPr>
      <w:rPr>
        <w:rFonts w:ascii="Wingdings" w:hAnsi="Wingdings" w:hint="default"/>
      </w:rPr>
    </w:lvl>
    <w:lvl w:ilvl="3" w:tplc="5A087B84">
      <w:start w:val="1"/>
      <w:numFmt w:val="bullet"/>
      <w:lvlText w:val=""/>
      <w:lvlJc w:val="left"/>
      <w:pPr>
        <w:ind w:left="2880" w:hanging="360"/>
      </w:pPr>
      <w:rPr>
        <w:rFonts w:ascii="Symbol" w:hAnsi="Symbol" w:hint="default"/>
      </w:rPr>
    </w:lvl>
    <w:lvl w:ilvl="4" w:tplc="0F3E3B44">
      <w:start w:val="1"/>
      <w:numFmt w:val="bullet"/>
      <w:lvlText w:val="o"/>
      <w:lvlJc w:val="left"/>
      <w:pPr>
        <w:ind w:left="3600" w:hanging="360"/>
      </w:pPr>
      <w:rPr>
        <w:rFonts w:ascii="Courier New" w:hAnsi="Courier New" w:hint="default"/>
      </w:rPr>
    </w:lvl>
    <w:lvl w:ilvl="5" w:tplc="27AA1F78">
      <w:start w:val="1"/>
      <w:numFmt w:val="bullet"/>
      <w:lvlText w:val=""/>
      <w:lvlJc w:val="left"/>
      <w:pPr>
        <w:ind w:left="4320" w:hanging="360"/>
      </w:pPr>
      <w:rPr>
        <w:rFonts w:ascii="Wingdings" w:hAnsi="Wingdings" w:hint="default"/>
      </w:rPr>
    </w:lvl>
    <w:lvl w:ilvl="6" w:tplc="853A758C">
      <w:start w:val="1"/>
      <w:numFmt w:val="bullet"/>
      <w:lvlText w:val=""/>
      <w:lvlJc w:val="left"/>
      <w:pPr>
        <w:ind w:left="5040" w:hanging="360"/>
      </w:pPr>
      <w:rPr>
        <w:rFonts w:ascii="Symbol" w:hAnsi="Symbol" w:hint="default"/>
      </w:rPr>
    </w:lvl>
    <w:lvl w:ilvl="7" w:tplc="F7146E16">
      <w:start w:val="1"/>
      <w:numFmt w:val="bullet"/>
      <w:lvlText w:val="o"/>
      <w:lvlJc w:val="left"/>
      <w:pPr>
        <w:ind w:left="5760" w:hanging="360"/>
      </w:pPr>
      <w:rPr>
        <w:rFonts w:ascii="Courier New" w:hAnsi="Courier New" w:hint="default"/>
      </w:rPr>
    </w:lvl>
    <w:lvl w:ilvl="8" w:tplc="A0B0EE4A">
      <w:start w:val="1"/>
      <w:numFmt w:val="bullet"/>
      <w:lvlText w:val=""/>
      <w:lvlJc w:val="left"/>
      <w:pPr>
        <w:ind w:left="6480" w:hanging="360"/>
      </w:pPr>
      <w:rPr>
        <w:rFonts w:ascii="Wingdings" w:hAnsi="Wingdings" w:hint="default"/>
      </w:rPr>
    </w:lvl>
  </w:abstractNum>
  <w:abstractNum w:abstractNumId="12" w15:restartNumberingAfterBreak="0">
    <w:nsid w:val="3207812D"/>
    <w:multiLevelType w:val="hybridMultilevel"/>
    <w:tmpl w:val="A2DC7084"/>
    <w:lvl w:ilvl="0" w:tplc="DE36810A">
      <w:start w:val="1"/>
      <w:numFmt w:val="bullet"/>
      <w:lvlText w:val=""/>
      <w:lvlJc w:val="left"/>
      <w:pPr>
        <w:ind w:left="720" w:hanging="360"/>
      </w:pPr>
      <w:rPr>
        <w:rFonts w:ascii="Symbol" w:hAnsi="Symbol" w:hint="default"/>
      </w:rPr>
    </w:lvl>
    <w:lvl w:ilvl="1" w:tplc="BAE6AD60">
      <w:start w:val="1"/>
      <w:numFmt w:val="bullet"/>
      <w:lvlText w:val="o"/>
      <w:lvlJc w:val="left"/>
      <w:pPr>
        <w:ind w:left="1440" w:hanging="360"/>
      </w:pPr>
      <w:rPr>
        <w:rFonts w:ascii="Courier New" w:hAnsi="Courier New" w:hint="default"/>
      </w:rPr>
    </w:lvl>
    <w:lvl w:ilvl="2" w:tplc="E91694CE">
      <w:start w:val="1"/>
      <w:numFmt w:val="bullet"/>
      <w:lvlText w:val=""/>
      <w:lvlJc w:val="left"/>
      <w:pPr>
        <w:ind w:left="2160" w:hanging="360"/>
      </w:pPr>
      <w:rPr>
        <w:rFonts w:ascii="Wingdings" w:hAnsi="Wingdings" w:hint="default"/>
      </w:rPr>
    </w:lvl>
    <w:lvl w:ilvl="3" w:tplc="2EE0AF90">
      <w:start w:val="1"/>
      <w:numFmt w:val="bullet"/>
      <w:lvlText w:val=""/>
      <w:lvlJc w:val="left"/>
      <w:pPr>
        <w:ind w:left="2880" w:hanging="360"/>
      </w:pPr>
      <w:rPr>
        <w:rFonts w:ascii="Symbol" w:hAnsi="Symbol" w:hint="default"/>
      </w:rPr>
    </w:lvl>
    <w:lvl w:ilvl="4" w:tplc="D35E517C">
      <w:start w:val="1"/>
      <w:numFmt w:val="bullet"/>
      <w:lvlText w:val="o"/>
      <w:lvlJc w:val="left"/>
      <w:pPr>
        <w:ind w:left="3600" w:hanging="360"/>
      </w:pPr>
      <w:rPr>
        <w:rFonts w:ascii="Courier New" w:hAnsi="Courier New" w:hint="default"/>
      </w:rPr>
    </w:lvl>
    <w:lvl w:ilvl="5" w:tplc="91921272">
      <w:start w:val="1"/>
      <w:numFmt w:val="bullet"/>
      <w:lvlText w:val=""/>
      <w:lvlJc w:val="left"/>
      <w:pPr>
        <w:ind w:left="4320" w:hanging="360"/>
      </w:pPr>
      <w:rPr>
        <w:rFonts w:ascii="Wingdings" w:hAnsi="Wingdings" w:hint="default"/>
      </w:rPr>
    </w:lvl>
    <w:lvl w:ilvl="6" w:tplc="043CAAA4">
      <w:start w:val="1"/>
      <w:numFmt w:val="bullet"/>
      <w:lvlText w:val=""/>
      <w:lvlJc w:val="left"/>
      <w:pPr>
        <w:ind w:left="5040" w:hanging="360"/>
      </w:pPr>
      <w:rPr>
        <w:rFonts w:ascii="Symbol" w:hAnsi="Symbol" w:hint="default"/>
      </w:rPr>
    </w:lvl>
    <w:lvl w:ilvl="7" w:tplc="F32C7B86">
      <w:start w:val="1"/>
      <w:numFmt w:val="bullet"/>
      <w:lvlText w:val="o"/>
      <w:lvlJc w:val="left"/>
      <w:pPr>
        <w:ind w:left="5760" w:hanging="360"/>
      </w:pPr>
      <w:rPr>
        <w:rFonts w:ascii="Courier New" w:hAnsi="Courier New" w:hint="default"/>
      </w:rPr>
    </w:lvl>
    <w:lvl w:ilvl="8" w:tplc="511C06FE">
      <w:start w:val="1"/>
      <w:numFmt w:val="bullet"/>
      <w:lvlText w:val=""/>
      <w:lvlJc w:val="left"/>
      <w:pPr>
        <w:ind w:left="6480" w:hanging="360"/>
      </w:pPr>
      <w:rPr>
        <w:rFonts w:ascii="Wingdings" w:hAnsi="Wingdings" w:hint="default"/>
      </w:rPr>
    </w:lvl>
  </w:abstractNum>
  <w:abstractNum w:abstractNumId="13" w15:restartNumberingAfterBreak="0">
    <w:nsid w:val="3D3E34A1"/>
    <w:multiLevelType w:val="hybridMultilevel"/>
    <w:tmpl w:val="613A89AE"/>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14" w15:restartNumberingAfterBreak="0">
    <w:nsid w:val="4EB88940"/>
    <w:multiLevelType w:val="hybridMultilevel"/>
    <w:tmpl w:val="AFFA986A"/>
    <w:lvl w:ilvl="0" w:tplc="B0202A82">
      <w:start w:val="1"/>
      <w:numFmt w:val="bullet"/>
      <w:lvlText w:val="-"/>
      <w:lvlJc w:val="left"/>
      <w:pPr>
        <w:ind w:left="720" w:hanging="360"/>
      </w:pPr>
      <w:rPr>
        <w:rFonts w:ascii="Aptos" w:hAnsi="Aptos" w:hint="default"/>
      </w:rPr>
    </w:lvl>
    <w:lvl w:ilvl="1" w:tplc="452AC160">
      <w:start w:val="1"/>
      <w:numFmt w:val="bullet"/>
      <w:lvlText w:val="o"/>
      <w:lvlJc w:val="left"/>
      <w:pPr>
        <w:ind w:left="1440" w:hanging="360"/>
      </w:pPr>
      <w:rPr>
        <w:rFonts w:ascii="Courier New" w:hAnsi="Courier New" w:hint="default"/>
      </w:rPr>
    </w:lvl>
    <w:lvl w:ilvl="2" w:tplc="1632DB30">
      <w:start w:val="1"/>
      <w:numFmt w:val="bullet"/>
      <w:lvlText w:val=""/>
      <w:lvlJc w:val="left"/>
      <w:pPr>
        <w:ind w:left="2160" w:hanging="360"/>
      </w:pPr>
      <w:rPr>
        <w:rFonts w:ascii="Wingdings" w:hAnsi="Wingdings" w:hint="default"/>
      </w:rPr>
    </w:lvl>
    <w:lvl w:ilvl="3" w:tplc="700CFE7A">
      <w:start w:val="1"/>
      <w:numFmt w:val="bullet"/>
      <w:lvlText w:val=""/>
      <w:lvlJc w:val="left"/>
      <w:pPr>
        <w:ind w:left="2880" w:hanging="360"/>
      </w:pPr>
      <w:rPr>
        <w:rFonts w:ascii="Symbol" w:hAnsi="Symbol" w:hint="default"/>
      </w:rPr>
    </w:lvl>
    <w:lvl w:ilvl="4" w:tplc="375641DC">
      <w:start w:val="1"/>
      <w:numFmt w:val="bullet"/>
      <w:lvlText w:val="o"/>
      <w:lvlJc w:val="left"/>
      <w:pPr>
        <w:ind w:left="3600" w:hanging="360"/>
      </w:pPr>
      <w:rPr>
        <w:rFonts w:ascii="Courier New" w:hAnsi="Courier New" w:hint="default"/>
      </w:rPr>
    </w:lvl>
    <w:lvl w:ilvl="5" w:tplc="1B887240">
      <w:start w:val="1"/>
      <w:numFmt w:val="bullet"/>
      <w:lvlText w:val=""/>
      <w:lvlJc w:val="left"/>
      <w:pPr>
        <w:ind w:left="4320" w:hanging="360"/>
      </w:pPr>
      <w:rPr>
        <w:rFonts w:ascii="Wingdings" w:hAnsi="Wingdings" w:hint="default"/>
      </w:rPr>
    </w:lvl>
    <w:lvl w:ilvl="6" w:tplc="64C2F65C">
      <w:start w:val="1"/>
      <w:numFmt w:val="bullet"/>
      <w:lvlText w:val=""/>
      <w:lvlJc w:val="left"/>
      <w:pPr>
        <w:ind w:left="5040" w:hanging="360"/>
      </w:pPr>
      <w:rPr>
        <w:rFonts w:ascii="Symbol" w:hAnsi="Symbol" w:hint="default"/>
      </w:rPr>
    </w:lvl>
    <w:lvl w:ilvl="7" w:tplc="CF50D2B4">
      <w:start w:val="1"/>
      <w:numFmt w:val="bullet"/>
      <w:lvlText w:val="o"/>
      <w:lvlJc w:val="left"/>
      <w:pPr>
        <w:ind w:left="5760" w:hanging="360"/>
      </w:pPr>
      <w:rPr>
        <w:rFonts w:ascii="Courier New" w:hAnsi="Courier New" w:hint="default"/>
      </w:rPr>
    </w:lvl>
    <w:lvl w:ilvl="8" w:tplc="D3A03D6E">
      <w:start w:val="1"/>
      <w:numFmt w:val="bullet"/>
      <w:lvlText w:val=""/>
      <w:lvlJc w:val="left"/>
      <w:pPr>
        <w:ind w:left="6480" w:hanging="360"/>
      </w:pPr>
      <w:rPr>
        <w:rFonts w:ascii="Wingdings" w:hAnsi="Wingdings" w:hint="default"/>
      </w:rPr>
    </w:lvl>
  </w:abstractNum>
  <w:abstractNum w:abstractNumId="15" w15:restartNumberingAfterBreak="0">
    <w:nsid w:val="57744CAB"/>
    <w:multiLevelType w:val="hybridMultilevel"/>
    <w:tmpl w:val="BF8CD1EC"/>
    <w:lvl w:ilvl="0" w:tplc="032ACCF8">
      <w:start w:val="1"/>
      <w:numFmt w:val="decimal"/>
      <w:lvlText w:val="%1."/>
      <w:lvlJc w:val="left"/>
      <w:pPr>
        <w:ind w:left="389" w:hanging="360"/>
      </w:pPr>
      <w:rPr>
        <w:rFonts w:eastAsia="Century Gothic" w:cs="Century Gothic" w:hint="default"/>
      </w:rPr>
    </w:lvl>
    <w:lvl w:ilvl="1" w:tplc="240A0019" w:tentative="1">
      <w:start w:val="1"/>
      <w:numFmt w:val="lowerLetter"/>
      <w:lvlText w:val="%2."/>
      <w:lvlJc w:val="left"/>
      <w:pPr>
        <w:ind w:left="1109" w:hanging="360"/>
      </w:pPr>
    </w:lvl>
    <w:lvl w:ilvl="2" w:tplc="240A001B" w:tentative="1">
      <w:start w:val="1"/>
      <w:numFmt w:val="lowerRoman"/>
      <w:lvlText w:val="%3."/>
      <w:lvlJc w:val="right"/>
      <w:pPr>
        <w:ind w:left="1829" w:hanging="180"/>
      </w:pPr>
    </w:lvl>
    <w:lvl w:ilvl="3" w:tplc="240A000F" w:tentative="1">
      <w:start w:val="1"/>
      <w:numFmt w:val="decimal"/>
      <w:lvlText w:val="%4."/>
      <w:lvlJc w:val="left"/>
      <w:pPr>
        <w:ind w:left="2549" w:hanging="360"/>
      </w:pPr>
    </w:lvl>
    <w:lvl w:ilvl="4" w:tplc="240A0019" w:tentative="1">
      <w:start w:val="1"/>
      <w:numFmt w:val="lowerLetter"/>
      <w:lvlText w:val="%5."/>
      <w:lvlJc w:val="left"/>
      <w:pPr>
        <w:ind w:left="3269" w:hanging="360"/>
      </w:pPr>
    </w:lvl>
    <w:lvl w:ilvl="5" w:tplc="240A001B" w:tentative="1">
      <w:start w:val="1"/>
      <w:numFmt w:val="lowerRoman"/>
      <w:lvlText w:val="%6."/>
      <w:lvlJc w:val="right"/>
      <w:pPr>
        <w:ind w:left="3989" w:hanging="180"/>
      </w:pPr>
    </w:lvl>
    <w:lvl w:ilvl="6" w:tplc="240A000F" w:tentative="1">
      <w:start w:val="1"/>
      <w:numFmt w:val="decimal"/>
      <w:lvlText w:val="%7."/>
      <w:lvlJc w:val="left"/>
      <w:pPr>
        <w:ind w:left="4709" w:hanging="360"/>
      </w:pPr>
    </w:lvl>
    <w:lvl w:ilvl="7" w:tplc="240A0019" w:tentative="1">
      <w:start w:val="1"/>
      <w:numFmt w:val="lowerLetter"/>
      <w:lvlText w:val="%8."/>
      <w:lvlJc w:val="left"/>
      <w:pPr>
        <w:ind w:left="5429" w:hanging="360"/>
      </w:pPr>
    </w:lvl>
    <w:lvl w:ilvl="8" w:tplc="240A001B" w:tentative="1">
      <w:start w:val="1"/>
      <w:numFmt w:val="lowerRoman"/>
      <w:lvlText w:val="%9."/>
      <w:lvlJc w:val="right"/>
      <w:pPr>
        <w:ind w:left="6149" w:hanging="180"/>
      </w:pPr>
    </w:lvl>
  </w:abstractNum>
  <w:abstractNum w:abstractNumId="16" w15:restartNumberingAfterBreak="0">
    <w:nsid w:val="578713E4"/>
    <w:multiLevelType w:val="hybridMultilevel"/>
    <w:tmpl w:val="29007176"/>
    <w:lvl w:ilvl="0" w:tplc="24EE1642">
      <w:start w:val="1"/>
      <w:numFmt w:val="bullet"/>
      <w:lvlText w:val="-"/>
      <w:lvlJc w:val="left"/>
      <w:pPr>
        <w:ind w:left="720" w:hanging="360"/>
      </w:pPr>
      <w:rPr>
        <w:rFonts w:ascii="Aptos" w:hAnsi="Aptos" w:hint="default"/>
      </w:rPr>
    </w:lvl>
    <w:lvl w:ilvl="1" w:tplc="39A2597A">
      <w:start w:val="1"/>
      <w:numFmt w:val="bullet"/>
      <w:lvlText w:val="o"/>
      <w:lvlJc w:val="left"/>
      <w:pPr>
        <w:ind w:left="1440" w:hanging="360"/>
      </w:pPr>
      <w:rPr>
        <w:rFonts w:ascii="Courier New" w:hAnsi="Courier New" w:hint="default"/>
      </w:rPr>
    </w:lvl>
    <w:lvl w:ilvl="2" w:tplc="FF70100E">
      <w:start w:val="1"/>
      <w:numFmt w:val="bullet"/>
      <w:lvlText w:val=""/>
      <w:lvlJc w:val="left"/>
      <w:pPr>
        <w:ind w:left="2160" w:hanging="360"/>
      </w:pPr>
      <w:rPr>
        <w:rFonts w:ascii="Wingdings" w:hAnsi="Wingdings" w:hint="default"/>
      </w:rPr>
    </w:lvl>
    <w:lvl w:ilvl="3" w:tplc="4F1C783E">
      <w:start w:val="1"/>
      <w:numFmt w:val="bullet"/>
      <w:lvlText w:val=""/>
      <w:lvlJc w:val="left"/>
      <w:pPr>
        <w:ind w:left="2880" w:hanging="360"/>
      </w:pPr>
      <w:rPr>
        <w:rFonts w:ascii="Symbol" w:hAnsi="Symbol" w:hint="default"/>
      </w:rPr>
    </w:lvl>
    <w:lvl w:ilvl="4" w:tplc="5366F858">
      <w:start w:val="1"/>
      <w:numFmt w:val="bullet"/>
      <w:lvlText w:val="o"/>
      <w:lvlJc w:val="left"/>
      <w:pPr>
        <w:ind w:left="3600" w:hanging="360"/>
      </w:pPr>
      <w:rPr>
        <w:rFonts w:ascii="Courier New" w:hAnsi="Courier New" w:hint="default"/>
      </w:rPr>
    </w:lvl>
    <w:lvl w:ilvl="5" w:tplc="E5B87B3E">
      <w:start w:val="1"/>
      <w:numFmt w:val="bullet"/>
      <w:lvlText w:val=""/>
      <w:lvlJc w:val="left"/>
      <w:pPr>
        <w:ind w:left="4320" w:hanging="360"/>
      </w:pPr>
      <w:rPr>
        <w:rFonts w:ascii="Wingdings" w:hAnsi="Wingdings" w:hint="default"/>
      </w:rPr>
    </w:lvl>
    <w:lvl w:ilvl="6" w:tplc="768EBF08">
      <w:start w:val="1"/>
      <w:numFmt w:val="bullet"/>
      <w:lvlText w:val=""/>
      <w:lvlJc w:val="left"/>
      <w:pPr>
        <w:ind w:left="5040" w:hanging="360"/>
      </w:pPr>
      <w:rPr>
        <w:rFonts w:ascii="Symbol" w:hAnsi="Symbol" w:hint="default"/>
      </w:rPr>
    </w:lvl>
    <w:lvl w:ilvl="7" w:tplc="1DD4B546">
      <w:start w:val="1"/>
      <w:numFmt w:val="bullet"/>
      <w:lvlText w:val="o"/>
      <w:lvlJc w:val="left"/>
      <w:pPr>
        <w:ind w:left="5760" w:hanging="360"/>
      </w:pPr>
      <w:rPr>
        <w:rFonts w:ascii="Courier New" w:hAnsi="Courier New" w:hint="default"/>
      </w:rPr>
    </w:lvl>
    <w:lvl w:ilvl="8" w:tplc="BA30696A">
      <w:start w:val="1"/>
      <w:numFmt w:val="bullet"/>
      <w:lvlText w:val=""/>
      <w:lvlJc w:val="left"/>
      <w:pPr>
        <w:ind w:left="6480" w:hanging="360"/>
      </w:pPr>
      <w:rPr>
        <w:rFonts w:ascii="Wingdings" w:hAnsi="Wingdings" w:hint="default"/>
      </w:rPr>
    </w:lvl>
  </w:abstractNum>
  <w:abstractNum w:abstractNumId="17" w15:restartNumberingAfterBreak="0">
    <w:nsid w:val="6300BBAA"/>
    <w:multiLevelType w:val="hybridMultilevel"/>
    <w:tmpl w:val="F42601D6"/>
    <w:lvl w:ilvl="0" w:tplc="B69CFCD6">
      <w:start w:val="1"/>
      <w:numFmt w:val="bullet"/>
      <w:lvlText w:val="-"/>
      <w:lvlJc w:val="left"/>
      <w:pPr>
        <w:ind w:left="720" w:hanging="360"/>
      </w:pPr>
      <w:rPr>
        <w:rFonts w:ascii="Aptos" w:hAnsi="Aptos" w:hint="default"/>
      </w:rPr>
    </w:lvl>
    <w:lvl w:ilvl="1" w:tplc="4CEEA13A">
      <w:start w:val="1"/>
      <w:numFmt w:val="bullet"/>
      <w:lvlText w:val="o"/>
      <w:lvlJc w:val="left"/>
      <w:pPr>
        <w:ind w:left="1440" w:hanging="360"/>
      </w:pPr>
      <w:rPr>
        <w:rFonts w:ascii="Courier New" w:hAnsi="Courier New" w:hint="default"/>
      </w:rPr>
    </w:lvl>
    <w:lvl w:ilvl="2" w:tplc="9ACE69BA">
      <w:start w:val="1"/>
      <w:numFmt w:val="bullet"/>
      <w:lvlText w:val=""/>
      <w:lvlJc w:val="left"/>
      <w:pPr>
        <w:ind w:left="2160" w:hanging="360"/>
      </w:pPr>
      <w:rPr>
        <w:rFonts w:ascii="Wingdings" w:hAnsi="Wingdings" w:hint="default"/>
      </w:rPr>
    </w:lvl>
    <w:lvl w:ilvl="3" w:tplc="9160A228">
      <w:start w:val="1"/>
      <w:numFmt w:val="bullet"/>
      <w:lvlText w:val=""/>
      <w:lvlJc w:val="left"/>
      <w:pPr>
        <w:ind w:left="2880" w:hanging="360"/>
      </w:pPr>
      <w:rPr>
        <w:rFonts w:ascii="Symbol" w:hAnsi="Symbol" w:hint="default"/>
      </w:rPr>
    </w:lvl>
    <w:lvl w:ilvl="4" w:tplc="4D66AC7C">
      <w:start w:val="1"/>
      <w:numFmt w:val="bullet"/>
      <w:lvlText w:val="o"/>
      <w:lvlJc w:val="left"/>
      <w:pPr>
        <w:ind w:left="3600" w:hanging="360"/>
      </w:pPr>
      <w:rPr>
        <w:rFonts w:ascii="Courier New" w:hAnsi="Courier New" w:hint="default"/>
      </w:rPr>
    </w:lvl>
    <w:lvl w:ilvl="5" w:tplc="8D4AB194">
      <w:start w:val="1"/>
      <w:numFmt w:val="bullet"/>
      <w:lvlText w:val=""/>
      <w:lvlJc w:val="left"/>
      <w:pPr>
        <w:ind w:left="4320" w:hanging="360"/>
      </w:pPr>
      <w:rPr>
        <w:rFonts w:ascii="Wingdings" w:hAnsi="Wingdings" w:hint="default"/>
      </w:rPr>
    </w:lvl>
    <w:lvl w:ilvl="6" w:tplc="2590830C">
      <w:start w:val="1"/>
      <w:numFmt w:val="bullet"/>
      <w:lvlText w:val=""/>
      <w:lvlJc w:val="left"/>
      <w:pPr>
        <w:ind w:left="5040" w:hanging="360"/>
      </w:pPr>
      <w:rPr>
        <w:rFonts w:ascii="Symbol" w:hAnsi="Symbol" w:hint="default"/>
      </w:rPr>
    </w:lvl>
    <w:lvl w:ilvl="7" w:tplc="078001BC">
      <w:start w:val="1"/>
      <w:numFmt w:val="bullet"/>
      <w:lvlText w:val="o"/>
      <w:lvlJc w:val="left"/>
      <w:pPr>
        <w:ind w:left="5760" w:hanging="360"/>
      </w:pPr>
      <w:rPr>
        <w:rFonts w:ascii="Courier New" w:hAnsi="Courier New" w:hint="default"/>
      </w:rPr>
    </w:lvl>
    <w:lvl w:ilvl="8" w:tplc="073262C0">
      <w:start w:val="1"/>
      <w:numFmt w:val="bullet"/>
      <w:lvlText w:val=""/>
      <w:lvlJc w:val="left"/>
      <w:pPr>
        <w:ind w:left="6480" w:hanging="360"/>
      </w:pPr>
      <w:rPr>
        <w:rFonts w:ascii="Wingdings" w:hAnsi="Wingdings" w:hint="default"/>
      </w:rPr>
    </w:lvl>
  </w:abstractNum>
  <w:abstractNum w:abstractNumId="18" w15:restartNumberingAfterBreak="0">
    <w:nsid w:val="65A5368A"/>
    <w:multiLevelType w:val="hybridMultilevel"/>
    <w:tmpl w:val="DCC06A4E"/>
    <w:lvl w:ilvl="0" w:tplc="9A74EAEC">
      <w:start w:val="1"/>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C12E4BC"/>
    <w:multiLevelType w:val="hybridMultilevel"/>
    <w:tmpl w:val="FEC471F4"/>
    <w:lvl w:ilvl="0" w:tplc="17A2DF14">
      <w:start w:val="1"/>
      <w:numFmt w:val="bullet"/>
      <w:lvlText w:val="-"/>
      <w:lvlJc w:val="left"/>
      <w:pPr>
        <w:ind w:left="720" w:hanging="360"/>
      </w:pPr>
      <w:rPr>
        <w:rFonts w:ascii="Aptos" w:hAnsi="Aptos" w:hint="default"/>
      </w:rPr>
    </w:lvl>
    <w:lvl w:ilvl="1" w:tplc="892A84B0">
      <w:start w:val="1"/>
      <w:numFmt w:val="bullet"/>
      <w:lvlText w:val="o"/>
      <w:lvlJc w:val="left"/>
      <w:pPr>
        <w:ind w:left="1440" w:hanging="360"/>
      </w:pPr>
      <w:rPr>
        <w:rFonts w:ascii="Courier New" w:hAnsi="Courier New" w:hint="default"/>
      </w:rPr>
    </w:lvl>
    <w:lvl w:ilvl="2" w:tplc="E76EFE96">
      <w:start w:val="1"/>
      <w:numFmt w:val="bullet"/>
      <w:lvlText w:val=""/>
      <w:lvlJc w:val="left"/>
      <w:pPr>
        <w:ind w:left="2160" w:hanging="360"/>
      </w:pPr>
      <w:rPr>
        <w:rFonts w:ascii="Wingdings" w:hAnsi="Wingdings" w:hint="default"/>
      </w:rPr>
    </w:lvl>
    <w:lvl w:ilvl="3" w:tplc="562E74AE">
      <w:start w:val="1"/>
      <w:numFmt w:val="bullet"/>
      <w:lvlText w:val=""/>
      <w:lvlJc w:val="left"/>
      <w:pPr>
        <w:ind w:left="2880" w:hanging="360"/>
      </w:pPr>
      <w:rPr>
        <w:rFonts w:ascii="Symbol" w:hAnsi="Symbol" w:hint="default"/>
      </w:rPr>
    </w:lvl>
    <w:lvl w:ilvl="4" w:tplc="DB48DD06">
      <w:start w:val="1"/>
      <w:numFmt w:val="bullet"/>
      <w:lvlText w:val="o"/>
      <w:lvlJc w:val="left"/>
      <w:pPr>
        <w:ind w:left="3600" w:hanging="360"/>
      </w:pPr>
      <w:rPr>
        <w:rFonts w:ascii="Courier New" w:hAnsi="Courier New" w:hint="default"/>
      </w:rPr>
    </w:lvl>
    <w:lvl w:ilvl="5" w:tplc="A8AAF474">
      <w:start w:val="1"/>
      <w:numFmt w:val="bullet"/>
      <w:lvlText w:val=""/>
      <w:lvlJc w:val="left"/>
      <w:pPr>
        <w:ind w:left="4320" w:hanging="360"/>
      </w:pPr>
      <w:rPr>
        <w:rFonts w:ascii="Wingdings" w:hAnsi="Wingdings" w:hint="default"/>
      </w:rPr>
    </w:lvl>
    <w:lvl w:ilvl="6" w:tplc="9F3C3584">
      <w:start w:val="1"/>
      <w:numFmt w:val="bullet"/>
      <w:lvlText w:val=""/>
      <w:lvlJc w:val="left"/>
      <w:pPr>
        <w:ind w:left="5040" w:hanging="360"/>
      </w:pPr>
      <w:rPr>
        <w:rFonts w:ascii="Symbol" w:hAnsi="Symbol" w:hint="default"/>
      </w:rPr>
    </w:lvl>
    <w:lvl w:ilvl="7" w:tplc="8B3283A0">
      <w:start w:val="1"/>
      <w:numFmt w:val="bullet"/>
      <w:lvlText w:val="o"/>
      <w:lvlJc w:val="left"/>
      <w:pPr>
        <w:ind w:left="5760" w:hanging="360"/>
      </w:pPr>
      <w:rPr>
        <w:rFonts w:ascii="Courier New" w:hAnsi="Courier New" w:hint="default"/>
      </w:rPr>
    </w:lvl>
    <w:lvl w:ilvl="8" w:tplc="0AB87EA4">
      <w:start w:val="1"/>
      <w:numFmt w:val="bullet"/>
      <w:lvlText w:val=""/>
      <w:lvlJc w:val="left"/>
      <w:pPr>
        <w:ind w:left="6480" w:hanging="360"/>
      </w:pPr>
      <w:rPr>
        <w:rFonts w:ascii="Wingdings" w:hAnsi="Wingdings" w:hint="default"/>
      </w:rPr>
    </w:lvl>
  </w:abstractNum>
  <w:abstractNum w:abstractNumId="20" w15:restartNumberingAfterBreak="0">
    <w:nsid w:val="7D62247A"/>
    <w:multiLevelType w:val="hybridMultilevel"/>
    <w:tmpl w:val="296C69B2"/>
    <w:lvl w:ilvl="0" w:tplc="38E404B0">
      <w:start w:val="1"/>
      <w:numFmt w:val="bullet"/>
      <w:lvlText w:val="-"/>
      <w:lvlJc w:val="left"/>
      <w:pPr>
        <w:ind w:left="720" w:hanging="360"/>
      </w:pPr>
      <w:rPr>
        <w:rFonts w:ascii="Aptos" w:hAnsi="Aptos" w:hint="default"/>
      </w:rPr>
    </w:lvl>
    <w:lvl w:ilvl="1" w:tplc="38128B7E">
      <w:start w:val="1"/>
      <w:numFmt w:val="bullet"/>
      <w:lvlText w:val="o"/>
      <w:lvlJc w:val="left"/>
      <w:pPr>
        <w:ind w:left="1440" w:hanging="360"/>
      </w:pPr>
      <w:rPr>
        <w:rFonts w:ascii="Courier New" w:hAnsi="Courier New" w:hint="default"/>
      </w:rPr>
    </w:lvl>
    <w:lvl w:ilvl="2" w:tplc="D9320210">
      <w:start w:val="1"/>
      <w:numFmt w:val="bullet"/>
      <w:lvlText w:val=""/>
      <w:lvlJc w:val="left"/>
      <w:pPr>
        <w:ind w:left="2160" w:hanging="360"/>
      </w:pPr>
      <w:rPr>
        <w:rFonts w:ascii="Wingdings" w:hAnsi="Wingdings" w:hint="default"/>
      </w:rPr>
    </w:lvl>
    <w:lvl w:ilvl="3" w:tplc="92FE9562">
      <w:start w:val="1"/>
      <w:numFmt w:val="bullet"/>
      <w:lvlText w:val=""/>
      <w:lvlJc w:val="left"/>
      <w:pPr>
        <w:ind w:left="2880" w:hanging="360"/>
      </w:pPr>
      <w:rPr>
        <w:rFonts w:ascii="Symbol" w:hAnsi="Symbol" w:hint="default"/>
      </w:rPr>
    </w:lvl>
    <w:lvl w:ilvl="4" w:tplc="3EA240EC">
      <w:start w:val="1"/>
      <w:numFmt w:val="bullet"/>
      <w:lvlText w:val="o"/>
      <w:lvlJc w:val="left"/>
      <w:pPr>
        <w:ind w:left="3600" w:hanging="360"/>
      </w:pPr>
      <w:rPr>
        <w:rFonts w:ascii="Courier New" w:hAnsi="Courier New" w:hint="default"/>
      </w:rPr>
    </w:lvl>
    <w:lvl w:ilvl="5" w:tplc="1C345E18">
      <w:start w:val="1"/>
      <w:numFmt w:val="bullet"/>
      <w:lvlText w:val=""/>
      <w:lvlJc w:val="left"/>
      <w:pPr>
        <w:ind w:left="4320" w:hanging="360"/>
      </w:pPr>
      <w:rPr>
        <w:rFonts w:ascii="Wingdings" w:hAnsi="Wingdings" w:hint="default"/>
      </w:rPr>
    </w:lvl>
    <w:lvl w:ilvl="6" w:tplc="1A4E9CA2">
      <w:start w:val="1"/>
      <w:numFmt w:val="bullet"/>
      <w:lvlText w:val=""/>
      <w:lvlJc w:val="left"/>
      <w:pPr>
        <w:ind w:left="5040" w:hanging="360"/>
      </w:pPr>
      <w:rPr>
        <w:rFonts w:ascii="Symbol" w:hAnsi="Symbol" w:hint="default"/>
      </w:rPr>
    </w:lvl>
    <w:lvl w:ilvl="7" w:tplc="92AE8E7C">
      <w:start w:val="1"/>
      <w:numFmt w:val="bullet"/>
      <w:lvlText w:val="o"/>
      <w:lvlJc w:val="left"/>
      <w:pPr>
        <w:ind w:left="5760" w:hanging="360"/>
      </w:pPr>
      <w:rPr>
        <w:rFonts w:ascii="Courier New" w:hAnsi="Courier New" w:hint="default"/>
      </w:rPr>
    </w:lvl>
    <w:lvl w:ilvl="8" w:tplc="9B9C3ADC">
      <w:start w:val="1"/>
      <w:numFmt w:val="bullet"/>
      <w:lvlText w:val=""/>
      <w:lvlJc w:val="left"/>
      <w:pPr>
        <w:ind w:left="6480" w:hanging="360"/>
      </w:pPr>
      <w:rPr>
        <w:rFonts w:ascii="Wingdings" w:hAnsi="Wingdings" w:hint="default"/>
      </w:rPr>
    </w:lvl>
  </w:abstractNum>
  <w:num w:numId="1" w16cid:durableId="598875785">
    <w:abstractNumId w:val="20"/>
  </w:num>
  <w:num w:numId="2" w16cid:durableId="1329946243">
    <w:abstractNumId w:val="19"/>
  </w:num>
  <w:num w:numId="3" w16cid:durableId="1777366067">
    <w:abstractNumId w:val="3"/>
  </w:num>
  <w:num w:numId="4" w16cid:durableId="1270553380">
    <w:abstractNumId w:val="5"/>
  </w:num>
  <w:num w:numId="5" w16cid:durableId="1598101082">
    <w:abstractNumId w:val="7"/>
  </w:num>
  <w:num w:numId="6" w16cid:durableId="201871460">
    <w:abstractNumId w:val="1"/>
  </w:num>
  <w:num w:numId="7" w16cid:durableId="995691383">
    <w:abstractNumId w:val="11"/>
  </w:num>
  <w:num w:numId="8" w16cid:durableId="1224415285">
    <w:abstractNumId w:val="9"/>
  </w:num>
  <w:num w:numId="9" w16cid:durableId="965738631">
    <w:abstractNumId w:val="2"/>
  </w:num>
  <w:num w:numId="10" w16cid:durableId="371922083">
    <w:abstractNumId w:val="17"/>
  </w:num>
  <w:num w:numId="11" w16cid:durableId="1944342509">
    <w:abstractNumId w:val="12"/>
  </w:num>
  <w:num w:numId="12" w16cid:durableId="1461268223">
    <w:abstractNumId w:val="10"/>
  </w:num>
  <w:num w:numId="13" w16cid:durableId="460809053">
    <w:abstractNumId w:val="16"/>
  </w:num>
  <w:num w:numId="14" w16cid:durableId="139928438">
    <w:abstractNumId w:val="14"/>
  </w:num>
  <w:num w:numId="15" w16cid:durableId="848447723">
    <w:abstractNumId w:val="15"/>
  </w:num>
  <w:num w:numId="16" w16cid:durableId="302120987">
    <w:abstractNumId w:val="4"/>
  </w:num>
  <w:num w:numId="17" w16cid:durableId="1667704269">
    <w:abstractNumId w:val="6"/>
  </w:num>
  <w:num w:numId="18" w16cid:durableId="463041832">
    <w:abstractNumId w:val="18"/>
  </w:num>
  <w:num w:numId="19" w16cid:durableId="1817985991">
    <w:abstractNumId w:val="8"/>
  </w:num>
  <w:num w:numId="20" w16cid:durableId="815296539">
    <w:abstractNumId w:val="0"/>
  </w:num>
  <w:num w:numId="21" w16cid:durableId="18952376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F1"/>
    <w:rsid w:val="000021D5"/>
    <w:rsid w:val="00030E81"/>
    <w:rsid w:val="00037DEE"/>
    <w:rsid w:val="00040B7E"/>
    <w:rsid w:val="00045430"/>
    <w:rsid w:val="00047884"/>
    <w:rsid w:val="00062B64"/>
    <w:rsid w:val="00063983"/>
    <w:rsid w:val="00072ABE"/>
    <w:rsid w:val="000806BB"/>
    <w:rsid w:val="000870F2"/>
    <w:rsid w:val="00091A44"/>
    <w:rsid w:val="00093CDE"/>
    <w:rsid w:val="000A06A6"/>
    <w:rsid w:val="000A31F7"/>
    <w:rsid w:val="000B0A1E"/>
    <w:rsid w:val="000B1970"/>
    <w:rsid w:val="000B4657"/>
    <w:rsid w:val="000B5465"/>
    <w:rsid w:val="000B54CE"/>
    <w:rsid w:val="000C42A4"/>
    <w:rsid w:val="000C45D6"/>
    <w:rsid w:val="000D1504"/>
    <w:rsid w:val="000D2C7B"/>
    <w:rsid w:val="000F49A3"/>
    <w:rsid w:val="000F6DE0"/>
    <w:rsid w:val="00124296"/>
    <w:rsid w:val="00131BA8"/>
    <w:rsid w:val="00145E85"/>
    <w:rsid w:val="001475E0"/>
    <w:rsid w:val="00162BC8"/>
    <w:rsid w:val="00165C84"/>
    <w:rsid w:val="00166BF7"/>
    <w:rsid w:val="00167B73"/>
    <w:rsid w:val="0017385B"/>
    <w:rsid w:val="0017624B"/>
    <w:rsid w:val="0017747A"/>
    <w:rsid w:val="00177C5C"/>
    <w:rsid w:val="00182A22"/>
    <w:rsid w:val="001848B4"/>
    <w:rsid w:val="00187493"/>
    <w:rsid w:val="00197DA9"/>
    <w:rsid w:val="001A059B"/>
    <w:rsid w:val="001B26A1"/>
    <w:rsid w:val="001C2235"/>
    <w:rsid w:val="001C4236"/>
    <w:rsid w:val="001C5625"/>
    <w:rsid w:val="001E6DD6"/>
    <w:rsid w:val="001F46BE"/>
    <w:rsid w:val="001F642C"/>
    <w:rsid w:val="001F7D75"/>
    <w:rsid w:val="002037E4"/>
    <w:rsid w:val="00206AF0"/>
    <w:rsid w:val="00206E19"/>
    <w:rsid w:val="00207A10"/>
    <w:rsid w:val="0021254F"/>
    <w:rsid w:val="002325D6"/>
    <w:rsid w:val="00234E8A"/>
    <w:rsid w:val="00235469"/>
    <w:rsid w:val="00243E7E"/>
    <w:rsid w:val="00247259"/>
    <w:rsid w:val="002601AA"/>
    <w:rsid w:val="00260232"/>
    <w:rsid w:val="00260FE7"/>
    <w:rsid w:val="002628B5"/>
    <w:rsid w:val="00265F03"/>
    <w:rsid w:val="00270631"/>
    <w:rsid w:val="002770FB"/>
    <w:rsid w:val="0028226B"/>
    <w:rsid w:val="002822DC"/>
    <w:rsid w:val="00282952"/>
    <w:rsid w:val="00282FB9"/>
    <w:rsid w:val="00294015"/>
    <w:rsid w:val="002A2A7C"/>
    <w:rsid w:val="002A3A4E"/>
    <w:rsid w:val="002A4BA1"/>
    <w:rsid w:val="002A7EBE"/>
    <w:rsid w:val="002C2BB4"/>
    <w:rsid w:val="002D0956"/>
    <w:rsid w:val="002D25D5"/>
    <w:rsid w:val="002D52BE"/>
    <w:rsid w:val="002D71B2"/>
    <w:rsid w:val="002E6C3D"/>
    <w:rsid w:val="002E7BAC"/>
    <w:rsid w:val="002F2B3E"/>
    <w:rsid w:val="002F49FA"/>
    <w:rsid w:val="00304A94"/>
    <w:rsid w:val="00312F5D"/>
    <w:rsid w:val="003146D5"/>
    <w:rsid w:val="003153FD"/>
    <w:rsid w:val="00315EAD"/>
    <w:rsid w:val="003179ED"/>
    <w:rsid w:val="003208F1"/>
    <w:rsid w:val="00336FB5"/>
    <w:rsid w:val="003424D7"/>
    <w:rsid w:val="0034450D"/>
    <w:rsid w:val="00347E32"/>
    <w:rsid w:val="00353302"/>
    <w:rsid w:val="00356ADD"/>
    <w:rsid w:val="0036653A"/>
    <w:rsid w:val="00373365"/>
    <w:rsid w:val="0038185C"/>
    <w:rsid w:val="0038349C"/>
    <w:rsid w:val="00390562"/>
    <w:rsid w:val="003A1700"/>
    <w:rsid w:val="003A21D4"/>
    <w:rsid w:val="003A542A"/>
    <w:rsid w:val="003B3BB7"/>
    <w:rsid w:val="003B5F3D"/>
    <w:rsid w:val="003C3041"/>
    <w:rsid w:val="003E4235"/>
    <w:rsid w:val="003E75A7"/>
    <w:rsid w:val="003F070D"/>
    <w:rsid w:val="003F2E75"/>
    <w:rsid w:val="0040114D"/>
    <w:rsid w:val="004013B7"/>
    <w:rsid w:val="00401C53"/>
    <w:rsid w:val="0040551A"/>
    <w:rsid w:val="004055C3"/>
    <w:rsid w:val="004164E3"/>
    <w:rsid w:val="00417488"/>
    <w:rsid w:val="00444837"/>
    <w:rsid w:val="0045403E"/>
    <w:rsid w:val="00460E4B"/>
    <w:rsid w:val="0046507B"/>
    <w:rsid w:val="0047212A"/>
    <w:rsid w:val="00476499"/>
    <w:rsid w:val="004835FF"/>
    <w:rsid w:val="0048449F"/>
    <w:rsid w:val="00485C9E"/>
    <w:rsid w:val="00486930"/>
    <w:rsid w:val="00487124"/>
    <w:rsid w:val="004933B5"/>
    <w:rsid w:val="004947CD"/>
    <w:rsid w:val="0049585B"/>
    <w:rsid w:val="004B32A6"/>
    <w:rsid w:val="004C5DD3"/>
    <w:rsid w:val="004D0E98"/>
    <w:rsid w:val="004D154F"/>
    <w:rsid w:val="004D4EDF"/>
    <w:rsid w:val="004D75A4"/>
    <w:rsid w:val="00501BB4"/>
    <w:rsid w:val="0051368E"/>
    <w:rsid w:val="00516DD7"/>
    <w:rsid w:val="0051754E"/>
    <w:rsid w:val="00535C21"/>
    <w:rsid w:val="00537154"/>
    <w:rsid w:val="00543646"/>
    <w:rsid w:val="00544C50"/>
    <w:rsid w:val="00545CB3"/>
    <w:rsid w:val="00547594"/>
    <w:rsid w:val="00547F06"/>
    <w:rsid w:val="00551F44"/>
    <w:rsid w:val="00553117"/>
    <w:rsid w:val="00555F64"/>
    <w:rsid w:val="005576C3"/>
    <w:rsid w:val="005578DF"/>
    <w:rsid w:val="00557E8A"/>
    <w:rsid w:val="0056114C"/>
    <w:rsid w:val="0056280B"/>
    <w:rsid w:val="0056655B"/>
    <w:rsid w:val="00577F34"/>
    <w:rsid w:val="0058559F"/>
    <w:rsid w:val="00590E22"/>
    <w:rsid w:val="005A0056"/>
    <w:rsid w:val="005A0859"/>
    <w:rsid w:val="005A1BDF"/>
    <w:rsid w:val="005A21AD"/>
    <w:rsid w:val="005A35A0"/>
    <w:rsid w:val="005B1659"/>
    <w:rsid w:val="005B1BCD"/>
    <w:rsid w:val="005B5A6A"/>
    <w:rsid w:val="005C0AF9"/>
    <w:rsid w:val="005C23B6"/>
    <w:rsid w:val="005D3D1B"/>
    <w:rsid w:val="005D5BBF"/>
    <w:rsid w:val="005D7233"/>
    <w:rsid w:val="005D7837"/>
    <w:rsid w:val="005F49A2"/>
    <w:rsid w:val="005F5A83"/>
    <w:rsid w:val="0060327E"/>
    <w:rsid w:val="00610B89"/>
    <w:rsid w:val="00612D85"/>
    <w:rsid w:val="006214A1"/>
    <w:rsid w:val="00621C14"/>
    <w:rsid w:val="00626078"/>
    <w:rsid w:val="00631073"/>
    <w:rsid w:val="00632340"/>
    <w:rsid w:val="00632F19"/>
    <w:rsid w:val="006402FA"/>
    <w:rsid w:val="00643FC5"/>
    <w:rsid w:val="006446AA"/>
    <w:rsid w:val="00650363"/>
    <w:rsid w:val="006505CE"/>
    <w:rsid w:val="00651BA7"/>
    <w:rsid w:val="00657289"/>
    <w:rsid w:val="0066001A"/>
    <w:rsid w:val="00672C8F"/>
    <w:rsid w:val="00674404"/>
    <w:rsid w:val="00674E3B"/>
    <w:rsid w:val="00675782"/>
    <w:rsid w:val="00690892"/>
    <w:rsid w:val="00690B26"/>
    <w:rsid w:val="00693241"/>
    <w:rsid w:val="00693411"/>
    <w:rsid w:val="00694687"/>
    <w:rsid w:val="006A039F"/>
    <w:rsid w:val="006A4B95"/>
    <w:rsid w:val="006B09F8"/>
    <w:rsid w:val="006B0E2B"/>
    <w:rsid w:val="006B2E0E"/>
    <w:rsid w:val="006B7B76"/>
    <w:rsid w:val="006C227E"/>
    <w:rsid w:val="006C3BAF"/>
    <w:rsid w:val="006C3FBA"/>
    <w:rsid w:val="006C46C9"/>
    <w:rsid w:val="006D0427"/>
    <w:rsid w:val="006D1E94"/>
    <w:rsid w:val="006D59E2"/>
    <w:rsid w:val="006E29F5"/>
    <w:rsid w:val="006E7201"/>
    <w:rsid w:val="006F1E76"/>
    <w:rsid w:val="006F1FBE"/>
    <w:rsid w:val="006F2111"/>
    <w:rsid w:val="006F6F76"/>
    <w:rsid w:val="006F73D2"/>
    <w:rsid w:val="00707AFB"/>
    <w:rsid w:val="007102AE"/>
    <w:rsid w:val="007129AA"/>
    <w:rsid w:val="00715E50"/>
    <w:rsid w:val="0071642A"/>
    <w:rsid w:val="00717E53"/>
    <w:rsid w:val="00736189"/>
    <w:rsid w:val="00740A97"/>
    <w:rsid w:val="00743F55"/>
    <w:rsid w:val="007449F1"/>
    <w:rsid w:val="0074535B"/>
    <w:rsid w:val="00746E61"/>
    <w:rsid w:val="007521B1"/>
    <w:rsid w:val="00760726"/>
    <w:rsid w:val="00761B27"/>
    <w:rsid w:val="0076362B"/>
    <w:rsid w:val="00767DBC"/>
    <w:rsid w:val="00767FE0"/>
    <w:rsid w:val="00776E11"/>
    <w:rsid w:val="007773F3"/>
    <w:rsid w:val="00782EA4"/>
    <w:rsid w:val="007903C6"/>
    <w:rsid w:val="00791A8F"/>
    <w:rsid w:val="00794E50"/>
    <w:rsid w:val="007A23FC"/>
    <w:rsid w:val="007A4058"/>
    <w:rsid w:val="007B0399"/>
    <w:rsid w:val="007B11E4"/>
    <w:rsid w:val="007B172A"/>
    <w:rsid w:val="007B749E"/>
    <w:rsid w:val="007D39BA"/>
    <w:rsid w:val="007D72D3"/>
    <w:rsid w:val="007E5C5F"/>
    <w:rsid w:val="007E73B2"/>
    <w:rsid w:val="007E7A9D"/>
    <w:rsid w:val="008002E8"/>
    <w:rsid w:val="00804AA3"/>
    <w:rsid w:val="0081098D"/>
    <w:rsid w:val="00810AF0"/>
    <w:rsid w:val="00817B4D"/>
    <w:rsid w:val="00823622"/>
    <w:rsid w:val="008244AC"/>
    <w:rsid w:val="00826D8D"/>
    <w:rsid w:val="0083635A"/>
    <w:rsid w:val="0085512F"/>
    <w:rsid w:val="0086033F"/>
    <w:rsid w:val="00861837"/>
    <w:rsid w:val="0086554E"/>
    <w:rsid w:val="00866BED"/>
    <w:rsid w:val="00867B5E"/>
    <w:rsid w:val="00872C3C"/>
    <w:rsid w:val="00873892"/>
    <w:rsid w:val="00874180"/>
    <w:rsid w:val="008741B4"/>
    <w:rsid w:val="0087644C"/>
    <w:rsid w:val="00880E29"/>
    <w:rsid w:val="00883225"/>
    <w:rsid w:val="008841AE"/>
    <w:rsid w:val="008869D2"/>
    <w:rsid w:val="0088724E"/>
    <w:rsid w:val="008876AD"/>
    <w:rsid w:val="0089169D"/>
    <w:rsid w:val="00894643"/>
    <w:rsid w:val="008946CC"/>
    <w:rsid w:val="00894BF6"/>
    <w:rsid w:val="00894D91"/>
    <w:rsid w:val="008A05C2"/>
    <w:rsid w:val="008A279C"/>
    <w:rsid w:val="008A40BE"/>
    <w:rsid w:val="008A5B2E"/>
    <w:rsid w:val="008C7372"/>
    <w:rsid w:val="008C78C8"/>
    <w:rsid w:val="008D2136"/>
    <w:rsid w:val="008D4634"/>
    <w:rsid w:val="008E0DA8"/>
    <w:rsid w:val="008E10B6"/>
    <w:rsid w:val="008E54F4"/>
    <w:rsid w:val="008F09E1"/>
    <w:rsid w:val="008F3D5B"/>
    <w:rsid w:val="008F42AB"/>
    <w:rsid w:val="008F770C"/>
    <w:rsid w:val="00900080"/>
    <w:rsid w:val="009036CE"/>
    <w:rsid w:val="00907937"/>
    <w:rsid w:val="009178D0"/>
    <w:rsid w:val="00922007"/>
    <w:rsid w:val="009276DA"/>
    <w:rsid w:val="009335A7"/>
    <w:rsid w:val="009423A2"/>
    <w:rsid w:val="00952223"/>
    <w:rsid w:val="00967DE9"/>
    <w:rsid w:val="009703D2"/>
    <w:rsid w:val="009707EA"/>
    <w:rsid w:val="00975F4D"/>
    <w:rsid w:val="00981B27"/>
    <w:rsid w:val="009825CC"/>
    <w:rsid w:val="0098673E"/>
    <w:rsid w:val="009A6ED8"/>
    <w:rsid w:val="009B23BD"/>
    <w:rsid w:val="009B5246"/>
    <w:rsid w:val="009C4F7A"/>
    <w:rsid w:val="009C5484"/>
    <w:rsid w:val="009D2E68"/>
    <w:rsid w:val="009D2F23"/>
    <w:rsid w:val="009D477F"/>
    <w:rsid w:val="009E3CFC"/>
    <w:rsid w:val="009F0C4A"/>
    <w:rsid w:val="009F7DF1"/>
    <w:rsid w:val="00A00D33"/>
    <w:rsid w:val="00A019B4"/>
    <w:rsid w:val="00A054F8"/>
    <w:rsid w:val="00A139C6"/>
    <w:rsid w:val="00A13EF1"/>
    <w:rsid w:val="00A26875"/>
    <w:rsid w:val="00A27F78"/>
    <w:rsid w:val="00A444AB"/>
    <w:rsid w:val="00A45363"/>
    <w:rsid w:val="00A5028A"/>
    <w:rsid w:val="00A55C9A"/>
    <w:rsid w:val="00A5EAFA"/>
    <w:rsid w:val="00A60FC4"/>
    <w:rsid w:val="00A72F37"/>
    <w:rsid w:val="00A76340"/>
    <w:rsid w:val="00A804AB"/>
    <w:rsid w:val="00A8354A"/>
    <w:rsid w:val="00A8456A"/>
    <w:rsid w:val="00AA3A22"/>
    <w:rsid w:val="00AC7DC5"/>
    <w:rsid w:val="00AD07E6"/>
    <w:rsid w:val="00AD7C4F"/>
    <w:rsid w:val="00AE23A0"/>
    <w:rsid w:val="00AE36D2"/>
    <w:rsid w:val="00AE3FF3"/>
    <w:rsid w:val="00AE52FA"/>
    <w:rsid w:val="00AF2341"/>
    <w:rsid w:val="00AF2F40"/>
    <w:rsid w:val="00AF6AA1"/>
    <w:rsid w:val="00AF6B2D"/>
    <w:rsid w:val="00B04A6F"/>
    <w:rsid w:val="00B051F6"/>
    <w:rsid w:val="00B102B1"/>
    <w:rsid w:val="00B12465"/>
    <w:rsid w:val="00B1268A"/>
    <w:rsid w:val="00B254E0"/>
    <w:rsid w:val="00B26939"/>
    <w:rsid w:val="00B3120B"/>
    <w:rsid w:val="00B345DC"/>
    <w:rsid w:val="00B35AD2"/>
    <w:rsid w:val="00B35D95"/>
    <w:rsid w:val="00B44837"/>
    <w:rsid w:val="00B478F1"/>
    <w:rsid w:val="00B52314"/>
    <w:rsid w:val="00B52BA7"/>
    <w:rsid w:val="00B62120"/>
    <w:rsid w:val="00B77627"/>
    <w:rsid w:val="00B87DE0"/>
    <w:rsid w:val="00B90537"/>
    <w:rsid w:val="00B9074A"/>
    <w:rsid w:val="00B90E23"/>
    <w:rsid w:val="00B92F67"/>
    <w:rsid w:val="00BA31D8"/>
    <w:rsid w:val="00BB3ADA"/>
    <w:rsid w:val="00BB68FE"/>
    <w:rsid w:val="00BB7064"/>
    <w:rsid w:val="00BC10CF"/>
    <w:rsid w:val="00BC473D"/>
    <w:rsid w:val="00BC670B"/>
    <w:rsid w:val="00BC7487"/>
    <w:rsid w:val="00BD020A"/>
    <w:rsid w:val="00BD4335"/>
    <w:rsid w:val="00BE5424"/>
    <w:rsid w:val="00BE557D"/>
    <w:rsid w:val="00BE7B8F"/>
    <w:rsid w:val="00BF3B8B"/>
    <w:rsid w:val="00BF5CEE"/>
    <w:rsid w:val="00C07DDC"/>
    <w:rsid w:val="00C116ED"/>
    <w:rsid w:val="00C169E3"/>
    <w:rsid w:val="00C16A9D"/>
    <w:rsid w:val="00C2076C"/>
    <w:rsid w:val="00C240D2"/>
    <w:rsid w:val="00C30251"/>
    <w:rsid w:val="00C3228A"/>
    <w:rsid w:val="00C34735"/>
    <w:rsid w:val="00C46B33"/>
    <w:rsid w:val="00C55736"/>
    <w:rsid w:val="00C62376"/>
    <w:rsid w:val="00C657A5"/>
    <w:rsid w:val="00C6736D"/>
    <w:rsid w:val="00C751DF"/>
    <w:rsid w:val="00C77A24"/>
    <w:rsid w:val="00C9094A"/>
    <w:rsid w:val="00C9161E"/>
    <w:rsid w:val="00C934BB"/>
    <w:rsid w:val="00C96F0C"/>
    <w:rsid w:val="00CA0553"/>
    <w:rsid w:val="00CA1016"/>
    <w:rsid w:val="00CA2A8B"/>
    <w:rsid w:val="00CC4991"/>
    <w:rsid w:val="00CD036F"/>
    <w:rsid w:val="00CE0535"/>
    <w:rsid w:val="00CE075A"/>
    <w:rsid w:val="00CE3CC7"/>
    <w:rsid w:val="00CF3F81"/>
    <w:rsid w:val="00CF77E8"/>
    <w:rsid w:val="00D10DAE"/>
    <w:rsid w:val="00D10F7B"/>
    <w:rsid w:val="00D116E1"/>
    <w:rsid w:val="00D119B9"/>
    <w:rsid w:val="00D139DA"/>
    <w:rsid w:val="00D15A03"/>
    <w:rsid w:val="00D21083"/>
    <w:rsid w:val="00D44614"/>
    <w:rsid w:val="00D505DC"/>
    <w:rsid w:val="00D578F1"/>
    <w:rsid w:val="00D62D52"/>
    <w:rsid w:val="00D742DD"/>
    <w:rsid w:val="00D8314E"/>
    <w:rsid w:val="00D84551"/>
    <w:rsid w:val="00D85735"/>
    <w:rsid w:val="00DA12C4"/>
    <w:rsid w:val="00DA21E1"/>
    <w:rsid w:val="00DA2BF7"/>
    <w:rsid w:val="00DA3570"/>
    <w:rsid w:val="00DA54ED"/>
    <w:rsid w:val="00DA68A1"/>
    <w:rsid w:val="00DB20B4"/>
    <w:rsid w:val="00DB4DC1"/>
    <w:rsid w:val="00DC11B2"/>
    <w:rsid w:val="00DD009F"/>
    <w:rsid w:val="00DD0622"/>
    <w:rsid w:val="00DE17EA"/>
    <w:rsid w:val="00DE1B8F"/>
    <w:rsid w:val="00DF0AB3"/>
    <w:rsid w:val="00DF22E7"/>
    <w:rsid w:val="00DF61AE"/>
    <w:rsid w:val="00E024DA"/>
    <w:rsid w:val="00E02B45"/>
    <w:rsid w:val="00E05272"/>
    <w:rsid w:val="00E07020"/>
    <w:rsid w:val="00E14600"/>
    <w:rsid w:val="00E26DED"/>
    <w:rsid w:val="00E37BE5"/>
    <w:rsid w:val="00E426E1"/>
    <w:rsid w:val="00E44A29"/>
    <w:rsid w:val="00E65168"/>
    <w:rsid w:val="00E810F9"/>
    <w:rsid w:val="00E81830"/>
    <w:rsid w:val="00E81FFB"/>
    <w:rsid w:val="00E82A43"/>
    <w:rsid w:val="00E8594A"/>
    <w:rsid w:val="00E9182B"/>
    <w:rsid w:val="00EB2DA8"/>
    <w:rsid w:val="00EB51EE"/>
    <w:rsid w:val="00EB64AF"/>
    <w:rsid w:val="00ED423F"/>
    <w:rsid w:val="00EE5533"/>
    <w:rsid w:val="00EF0097"/>
    <w:rsid w:val="00EF5D04"/>
    <w:rsid w:val="00F04CF2"/>
    <w:rsid w:val="00F11A82"/>
    <w:rsid w:val="00F12946"/>
    <w:rsid w:val="00F25B95"/>
    <w:rsid w:val="00F322BF"/>
    <w:rsid w:val="00F35459"/>
    <w:rsid w:val="00F413E3"/>
    <w:rsid w:val="00F418B5"/>
    <w:rsid w:val="00F51968"/>
    <w:rsid w:val="00F551F4"/>
    <w:rsid w:val="00F6322E"/>
    <w:rsid w:val="00F635B1"/>
    <w:rsid w:val="00F72694"/>
    <w:rsid w:val="00F72E2B"/>
    <w:rsid w:val="00F86522"/>
    <w:rsid w:val="00F91D07"/>
    <w:rsid w:val="00FA50E7"/>
    <w:rsid w:val="00FB7B86"/>
    <w:rsid w:val="00FC6540"/>
    <w:rsid w:val="00FC67E2"/>
    <w:rsid w:val="00FD445D"/>
    <w:rsid w:val="00FD5155"/>
    <w:rsid w:val="011215DC"/>
    <w:rsid w:val="01C327EC"/>
    <w:rsid w:val="02030B63"/>
    <w:rsid w:val="021EE4FE"/>
    <w:rsid w:val="02905DB4"/>
    <w:rsid w:val="02982794"/>
    <w:rsid w:val="031FB33C"/>
    <w:rsid w:val="0387469A"/>
    <w:rsid w:val="0387AC4E"/>
    <w:rsid w:val="03C622BA"/>
    <w:rsid w:val="047B38DB"/>
    <w:rsid w:val="04A25D43"/>
    <w:rsid w:val="0563841B"/>
    <w:rsid w:val="0624F554"/>
    <w:rsid w:val="0646F3A0"/>
    <w:rsid w:val="06A1602A"/>
    <w:rsid w:val="06A1DC67"/>
    <w:rsid w:val="06D31F20"/>
    <w:rsid w:val="06DAA189"/>
    <w:rsid w:val="06F8EEED"/>
    <w:rsid w:val="071ACFBD"/>
    <w:rsid w:val="075EC637"/>
    <w:rsid w:val="076CC6E5"/>
    <w:rsid w:val="07731246"/>
    <w:rsid w:val="078E11C2"/>
    <w:rsid w:val="07BC7E9A"/>
    <w:rsid w:val="081BBB56"/>
    <w:rsid w:val="082853B6"/>
    <w:rsid w:val="08BB42B5"/>
    <w:rsid w:val="08FD97C0"/>
    <w:rsid w:val="09015253"/>
    <w:rsid w:val="092F9DBA"/>
    <w:rsid w:val="09BB5788"/>
    <w:rsid w:val="09D8385A"/>
    <w:rsid w:val="09FED70D"/>
    <w:rsid w:val="0A2012FC"/>
    <w:rsid w:val="0A534F41"/>
    <w:rsid w:val="0AE5812C"/>
    <w:rsid w:val="0B33C15F"/>
    <w:rsid w:val="0B7CA532"/>
    <w:rsid w:val="0BE28542"/>
    <w:rsid w:val="0BE702C2"/>
    <w:rsid w:val="0BF4EEE9"/>
    <w:rsid w:val="0C4EC735"/>
    <w:rsid w:val="0C6B1981"/>
    <w:rsid w:val="0CB1812F"/>
    <w:rsid w:val="0D2CE78A"/>
    <w:rsid w:val="0D5B6175"/>
    <w:rsid w:val="0D9C842D"/>
    <w:rsid w:val="0E354ACD"/>
    <w:rsid w:val="0EAD9423"/>
    <w:rsid w:val="0EF335CB"/>
    <w:rsid w:val="0F1C0F21"/>
    <w:rsid w:val="0F80B2AB"/>
    <w:rsid w:val="0FB72338"/>
    <w:rsid w:val="0FBA6FAC"/>
    <w:rsid w:val="0FC6656F"/>
    <w:rsid w:val="0FC7153B"/>
    <w:rsid w:val="0FDE1ABE"/>
    <w:rsid w:val="101204C9"/>
    <w:rsid w:val="10572812"/>
    <w:rsid w:val="106493BE"/>
    <w:rsid w:val="10880D6A"/>
    <w:rsid w:val="11203DBE"/>
    <w:rsid w:val="117AC547"/>
    <w:rsid w:val="11987326"/>
    <w:rsid w:val="11C01BB4"/>
    <w:rsid w:val="12079005"/>
    <w:rsid w:val="122C57C6"/>
    <w:rsid w:val="12446208"/>
    <w:rsid w:val="12FAA94F"/>
    <w:rsid w:val="1341A557"/>
    <w:rsid w:val="1349309A"/>
    <w:rsid w:val="1351C67E"/>
    <w:rsid w:val="13E0B47B"/>
    <w:rsid w:val="147DD7A8"/>
    <w:rsid w:val="14C8849B"/>
    <w:rsid w:val="14F31B92"/>
    <w:rsid w:val="15B92FF5"/>
    <w:rsid w:val="15B9FF5C"/>
    <w:rsid w:val="15ED84BC"/>
    <w:rsid w:val="16304722"/>
    <w:rsid w:val="16556F48"/>
    <w:rsid w:val="165F74F3"/>
    <w:rsid w:val="16B372DC"/>
    <w:rsid w:val="16BF2FA7"/>
    <w:rsid w:val="176FF95A"/>
    <w:rsid w:val="17B13904"/>
    <w:rsid w:val="17B2A6A6"/>
    <w:rsid w:val="17F6C62A"/>
    <w:rsid w:val="1817C477"/>
    <w:rsid w:val="1899F578"/>
    <w:rsid w:val="18B5B07A"/>
    <w:rsid w:val="18F471D1"/>
    <w:rsid w:val="1903F298"/>
    <w:rsid w:val="19178B8D"/>
    <w:rsid w:val="1968406F"/>
    <w:rsid w:val="198214F3"/>
    <w:rsid w:val="1A10CFBB"/>
    <w:rsid w:val="1AC9F8C4"/>
    <w:rsid w:val="1B02EF43"/>
    <w:rsid w:val="1B25506F"/>
    <w:rsid w:val="1B3177DA"/>
    <w:rsid w:val="1B41C72B"/>
    <w:rsid w:val="1B4A5D01"/>
    <w:rsid w:val="1B6A5F56"/>
    <w:rsid w:val="1B746FC3"/>
    <w:rsid w:val="1BC2A5C2"/>
    <w:rsid w:val="1BF85257"/>
    <w:rsid w:val="1C5C492B"/>
    <w:rsid w:val="1CE7F54D"/>
    <w:rsid w:val="1D76C96F"/>
    <w:rsid w:val="1DCE9B6E"/>
    <w:rsid w:val="1DF8B14B"/>
    <w:rsid w:val="1E7290C7"/>
    <w:rsid w:val="1E99AD0C"/>
    <w:rsid w:val="1E99D976"/>
    <w:rsid w:val="1EB4F9DA"/>
    <w:rsid w:val="1EB9784E"/>
    <w:rsid w:val="1ED0729B"/>
    <w:rsid w:val="1F1E5746"/>
    <w:rsid w:val="1F403C5F"/>
    <w:rsid w:val="1F9BA771"/>
    <w:rsid w:val="1FA2717B"/>
    <w:rsid w:val="1FAD1DA3"/>
    <w:rsid w:val="1FB5C38B"/>
    <w:rsid w:val="1FDAAF54"/>
    <w:rsid w:val="20223BFC"/>
    <w:rsid w:val="205671E6"/>
    <w:rsid w:val="20AFB5BF"/>
    <w:rsid w:val="20C1600E"/>
    <w:rsid w:val="20D5AE4D"/>
    <w:rsid w:val="2111E3DB"/>
    <w:rsid w:val="21AC8B8F"/>
    <w:rsid w:val="21C39DD6"/>
    <w:rsid w:val="21CD0AD1"/>
    <w:rsid w:val="21E8EC03"/>
    <w:rsid w:val="21E9C84E"/>
    <w:rsid w:val="2208FF6F"/>
    <w:rsid w:val="22C7DC75"/>
    <w:rsid w:val="22CADE56"/>
    <w:rsid w:val="22EB2B4A"/>
    <w:rsid w:val="22ECAE39"/>
    <w:rsid w:val="239DAB65"/>
    <w:rsid w:val="23EC03BF"/>
    <w:rsid w:val="24154535"/>
    <w:rsid w:val="244B2E5A"/>
    <w:rsid w:val="244C1FB2"/>
    <w:rsid w:val="246D5DFD"/>
    <w:rsid w:val="2481F147"/>
    <w:rsid w:val="24ECD0E2"/>
    <w:rsid w:val="25646C1D"/>
    <w:rsid w:val="256A07FE"/>
    <w:rsid w:val="25E4A453"/>
    <w:rsid w:val="25F196FE"/>
    <w:rsid w:val="261FEF41"/>
    <w:rsid w:val="2672F780"/>
    <w:rsid w:val="2697C7C0"/>
    <w:rsid w:val="26AE3BEA"/>
    <w:rsid w:val="26C1670B"/>
    <w:rsid w:val="272734AC"/>
    <w:rsid w:val="2757DA89"/>
    <w:rsid w:val="2777FD64"/>
    <w:rsid w:val="27C03D99"/>
    <w:rsid w:val="27C85DD4"/>
    <w:rsid w:val="281B0BEF"/>
    <w:rsid w:val="284C0793"/>
    <w:rsid w:val="287E4A56"/>
    <w:rsid w:val="28844988"/>
    <w:rsid w:val="28AD9C5B"/>
    <w:rsid w:val="291FCE93"/>
    <w:rsid w:val="293485B8"/>
    <w:rsid w:val="29B37025"/>
    <w:rsid w:val="2A18459A"/>
    <w:rsid w:val="2ADFE1D6"/>
    <w:rsid w:val="2AEE44AD"/>
    <w:rsid w:val="2B007259"/>
    <w:rsid w:val="2B2965F2"/>
    <w:rsid w:val="2BCAEF46"/>
    <w:rsid w:val="2C3E54A4"/>
    <w:rsid w:val="2C4AB3AA"/>
    <w:rsid w:val="2C5750EA"/>
    <w:rsid w:val="2C727CAD"/>
    <w:rsid w:val="2CA9DAC2"/>
    <w:rsid w:val="2CB94858"/>
    <w:rsid w:val="2D0C85B9"/>
    <w:rsid w:val="2D64F77A"/>
    <w:rsid w:val="2D74F9C8"/>
    <w:rsid w:val="2D8E3D1E"/>
    <w:rsid w:val="2DB232EB"/>
    <w:rsid w:val="2DB34153"/>
    <w:rsid w:val="2DEA8C45"/>
    <w:rsid w:val="2DFFB153"/>
    <w:rsid w:val="2E15B2EB"/>
    <w:rsid w:val="2E1BDEAA"/>
    <w:rsid w:val="2E254C07"/>
    <w:rsid w:val="2E32A80F"/>
    <w:rsid w:val="2E390398"/>
    <w:rsid w:val="2E3A8E14"/>
    <w:rsid w:val="2EBC8311"/>
    <w:rsid w:val="2EF90A70"/>
    <w:rsid w:val="2F3AB85F"/>
    <w:rsid w:val="2F84FF15"/>
    <w:rsid w:val="2F901BC4"/>
    <w:rsid w:val="2FB90ACC"/>
    <w:rsid w:val="2FC6522D"/>
    <w:rsid w:val="2FFB1A81"/>
    <w:rsid w:val="300A35D3"/>
    <w:rsid w:val="3095661E"/>
    <w:rsid w:val="30E22E75"/>
    <w:rsid w:val="311E6BFE"/>
    <w:rsid w:val="3120FBDD"/>
    <w:rsid w:val="31633F82"/>
    <w:rsid w:val="31AE02F7"/>
    <w:rsid w:val="31B0A55B"/>
    <w:rsid w:val="31B34895"/>
    <w:rsid w:val="31DB8334"/>
    <w:rsid w:val="31FC46FF"/>
    <w:rsid w:val="33240D1B"/>
    <w:rsid w:val="3324C38C"/>
    <w:rsid w:val="33D470F9"/>
    <w:rsid w:val="3423090D"/>
    <w:rsid w:val="3433F349"/>
    <w:rsid w:val="343498C5"/>
    <w:rsid w:val="345B0466"/>
    <w:rsid w:val="3496A149"/>
    <w:rsid w:val="3540CF06"/>
    <w:rsid w:val="35681E45"/>
    <w:rsid w:val="3625D183"/>
    <w:rsid w:val="36325B0C"/>
    <w:rsid w:val="3697D0C8"/>
    <w:rsid w:val="369AF8B6"/>
    <w:rsid w:val="36D6AEC8"/>
    <w:rsid w:val="36F6BFDC"/>
    <w:rsid w:val="3736F930"/>
    <w:rsid w:val="37DD3EED"/>
    <w:rsid w:val="38132118"/>
    <w:rsid w:val="381BE5C4"/>
    <w:rsid w:val="382F2030"/>
    <w:rsid w:val="383BCBCF"/>
    <w:rsid w:val="3856A826"/>
    <w:rsid w:val="3856F06A"/>
    <w:rsid w:val="38701998"/>
    <w:rsid w:val="389400C5"/>
    <w:rsid w:val="38C4800E"/>
    <w:rsid w:val="38D490A3"/>
    <w:rsid w:val="392E580D"/>
    <w:rsid w:val="3952CCC0"/>
    <w:rsid w:val="395EB2E7"/>
    <w:rsid w:val="399D8634"/>
    <w:rsid w:val="39E764E8"/>
    <w:rsid w:val="39F95681"/>
    <w:rsid w:val="3A463AE1"/>
    <w:rsid w:val="3A63F6C2"/>
    <w:rsid w:val="3AA4AD2C"/>
    <w:rsid w:val="3B3EE74A"/>
    <w:rsid w:val="3C6542B0"/>
    <w:rsid w:val="3C7BEABC"/>
    <w:rsid w:val="3C84A58F"/>
    <w:rsid w:val="3CB9C62D"/>
    <w:rsid w:val="3D152FFC"/>
    <w:rsid w:val="3D7CD480"/>
    <w:rsid w:val="3DAF0F26"/>
    <w:rsid w:val="3EEB45C7"/>
    <w:rsid w:val="3F0F0E95"/>
    <w:rsid w:val="3F2CE9D7"/>
    <w:rsid w:val="3FE03FDC"/>
    <w:rsid w:val="4010B2B1"/>
    <w:rsid w:val="40381121"/>
    <w:rsid w:val="40912E70"/>
    <w:rsid w:val="40AA1951"/>
    <w:rsid w:val="41EDF94F"/>
    <w:rsid w:val="41F34FAE"/>
    <w:rsid w:val="42AC0F15"/>
    <w:rsid w:val="42D9986F"/>
    <w:rsid w:val="43654C72"/>
    <w:rsid w:val="437B3F7B"/>
    <w:rsid w:val="44858E48"/>
    <w:rsid w:val="44D2459E"/>
    <w:rsid w:val="455AB054"/>
    <w:rsid w:val="4560623A"/>
    <w:rsid w:val="456AEFE0"/>
    <w:rsid w:val="457BA246"/>
    <w:rsid w:val="4581EA17"/>
    <w:rsid w:val="464728E0"/>
    <w:rsid w:val="465C91BA"/>
    <w:rsid w:val="467BB40A"/>
    <w:rsid w:val="46C760B4"/>
    <w:rsid w:val="4704C286"/>
    <w:rsid w:val="475824DB"/>
    <w:rsid w:val="475F8206"/>
    <w:rsid w:val="478BEA75"/>
    <w:rsid w:val="47C6467F"/>
    <w:rsid w:val="4841734C"/>
    <w:rsid w:val="484B3CA8"/>
    <w:rsid w:val="48C489BD"/>
    <w:rsid w:val="48DD39F3"/>
    <w:rsid w:val="4905D32C"/>
    <w:rsid w:val="496893B2"/>
    <w:rsid w:val="4987BB90"/>
    <w:rsid w:val="499F83A4"/>
    <w:rsid w:val="49BEAEDA"/>
    <w:rsid w:val="49F8D711"/>
    <w:rsid w:val="4A21D31C"/>
    <w:rsid w:val="4A2A1EB6"/>
    <w:rsid w:val="4A3BF8FF"/>
    <w:rsid w:val="4AADD789"/>
    <w:rsid w:val="4ACEF68B"/>
    <w:rsid w:val="4AD71FD4"/>
    <w:rsid w:val="4B8BE82C"/>
    <w:rsid w:val="4BACC69A"/>
    <w:rsid w:val="4BDE502E"/>
    <w:rsid w:val="4BFBEA7D"/>
    <w:rsid w:val="4C1CE64F"/>
    <w:rsid w:val="4C386E57"/>
    <w:rsid w:val="4CB57EAD"/>
    <w:rsid w:val="4CF5DEC0"/>
    <w:rsid w:val="4D718DE6"/>
    <w:rsid w:val="4D79BCC1"/>
    <w:rsid w:val="4D9654B8"/>
    <w:rsid w:val="4DB58EA1"/>
    <w:rsid w:val="4DCC6914"/>
    <w:rsid w:val="4DDC61B5"/>
    <w:rsid w:val="4DEC0D44"/>
    <w:rsid w:val="4E230563"/>
    <w:rsid w:val="4E2B2CF2"/>
    <w:rsid w:val="4E5B4D96"/>
    <w:rsid w:val="4E6B006B"/>
    <w:rsid w:val="4E784BA7"/>
    <w:rsid w:val="4F17E56A"/>
    <w:rsid w:val="4F45B58B"/>
    <w:rsid w:val="4F539F93"/>
    <w:rsid w:val="4FEC9775"/>
    <w:rsid w:val="500A05DF"/>
    <w:rsid w:val="50105AF6"/>
    <w:rsid w:val="50666565"/>
    <w:rsid w:val="50D908C7"/>
    <w:rsid w:val="50F554E2"/>
    <w:rsid w:val="514F4769"/>
    <w:rsid w:val="5185DC03"/>
    <w:rsid w:val="520B756E"/>
    <w:rsid w:val="520DDFF9"/>
    <w:rsid w:val="524C7E86"/>
    <w:rsid w:val="52795820"/>
    <w:rsid w:val="52A1480D"/>
    <w:rsid w:val="52B7658E"/>
    <w:rsid w:val="53969D73"/>
    <w:rsid w:val="53C9C34A"/>
    <w:rsid w:val="53E84996"/>
    <w:rsid w:val="540286A6"/>
    <w:rsid w:val="5436971F"/>
    <w:rsid w:val="547C8CB9"/>
    <w:rsid w:val="54C660BC"/>
    <w:rsid w:val="54C9DC30"/>
    <w:rsid w:val="5538FFC7"/>
    <w:rsid w:val="5544D438"/>
    <w:rsid w:val="5554BC5E"/>
    <w:rsid w:val="556FBF45"/>
    <w:rsid w:val="559B0F24"/>
    <w:rsid w:val="56060818"/>
    <w:rsid w:val="5607F750"/>
    <w:rsid w:val="5644C7C2"/>
    <w:rsid w:val="5663EA7D"/>
    <w:rsid w:val="572A13BE"/>
    <w:rsid w:val="5779E1C7"/>
    <w:rsid w:val="57FDF38F"/>
    <w:rsid w:val="59B3AFA9"/>
    <w:rsid w:val="5AA58C16"/>
    <w:rsid w:val="5C1E9F2F"/>
    <w:rsid w:val="5C385B0D"/>
    <w:rsid w:val="5C4753EC"/>
    <w:rsid w:val="5C70E643"/>
    <w:rsid w:val="5C829020"/>
    <w:rsid w:val="5C8F41DB"/>
    <w:rsid w:val="5CC4911C"/>
    <w:rsid w:val="5CCB67C7"/>
    <w:rsid w:val="5CD6BDB9"/>
    <w:rsid w:val="5D5A5B7C"/>
    <w:rsid w:val="5D636768"/>
    <w:rsid w:val="5D76907E"/>
    <w:rsid w:val="5D832B3F"/>
    <w:rsid w:val="5D890517"/>
    <w:rsid w:val="5D9CD43C"/>
    <w:rsid w:val="5DF7C9CE"/>
    <w:rsid w:val="5E29220A"/>
    <w:rsid w:val="5E51FD03"/>
    <w:rsid w:val="5E5CF51F"/>
    <w:rsid w:val="5E8D2671"/>
    <w:rsid w:val="5E9B4969"/>
    <w:rsid w:val="5F072EC7"/>
    <w:rsid w:val="5F5D06F8"/>
    <w:rsid w:val="5F9746A8"/>
    <w:rsid w:val="5FF8D5D4"/>
    <w:rsid w:val="60206681"/>
    <w:rsid w:val="60451911"/>
    <w:rsid w:val="60593AAD"/>
    <w:rsid w:val="605F8218"/>
    <w:rsid w:val="60D4C0C0"/>
    <w:rsid w:val="6109B638"/>
    <w:rsid w:val="617CF909"/>
    <w:rsid w:val="619FF88D"/>
    <w:rsid w:val="61F44421"/>
    <w:rsid w:val="626A86EE"/>
    <w:rsid w:val="62E343BD"/>
    <w:rsid w:val="63232EC3"/>
    <w:rsid w:val="634478F3"/>
    <w:rsid w:val="638B5EA1"/>
    <w:rsid w:val="63C39311"/>
    <w:rsid w:val="642EE36F"/>
    <w:rsid w:val="644315FD"/>
    <w:rsid w:val="64FA6FB8"/>
    <w:rsid w:val="6568F171"/>
    <w:rsid w:val="661C7771"/>
    <w:rsid w:val="66311C36"/>
    <w:rsid w:val="667F8A0B"/>
    <w:rsid w:val="66FBC773"/>
    <w:rsid w:val="670E1AC8"/>
    <w:rsid w:val="679CCDDB"/>
    <w:rsid w:val="67AF6408"/>
    <w:rsid w:val="67B8264E"/>
    <w:rsid w:val="67EF2979"/>
    <w:rsid w:val="680D5A92"/>
    <w:rsid w:val="687EFAC1"/>
    <w:rsid w:val="68DFD5DF"/>
    <w:rsid w:val="69457EAF"/>
    <w:rsid w:val="69A01115"/>
    <w:rsid w:val="69DB9E09"/>
    <w:rsid w:val="6A4AA731"/>
    <w:rsid w:val="6AC85224"/>
    <w:rsid w:val="6B03FAD8"/>
    <w:rsid w:val="6B12DFB4"/>
    <w:rsid w:val="6B3192B6"/>
    <w:rsid w:val="6BA48F73"/>
    <w:rsid w:val="6BD89048"/>
    <w:rsid w:val="6BE93BC1"/>
    <w:rsid w:val="6C7B2849"/>
    <w:rsid w:val="6CA274F8"/>
    <w:rsid w:val="6CA5AEE5"/>
    <w:rsid w:val="6CBC1A25"/>
    <w:rsid w:val="6CC48CD5"/>
    <w:rsid w:val="6CE58563"/>
    <w:rsid w:val="6CFA3A06"/>
    <w:rsid w:val="6D13A792"/>
    <w:rsid w:val="6D714103"/>
    <w:rsid w:val="6E02A6E2"/>
    <w:rsid w:val="6E0A2D9D"/>
    <w:rsid w:val="6E0C38A7"/>
    <w:rsid w:val="6E647BB2"/>
    <w:rsid w:val="6EC7F147"/>
    <w:rsid w:val="6EDAC443"/>
    <w:rsid w:val="6F250665"/>
    <w:rsid w:val="6F7DA5F8"/>
    <w:rsid w:val="6F93D677"/>
    <w:rsid w:val="6FACD6F2"/>
    <w:rsid w:val="6FAD5162"/>
    <w:rsid w:val="6FB250BC"/>
    <w:rsid w:val="706B7117"/>
    <w:rsid w:val="70C4757B"/>
    <w:rsid w:val="71592A38"/>
    <w:rsid w:val="7167F6E7"/>
    <w:rsid w:val="726F58CF"/>
    <w:rsid w:val="73597C27"/>
    <w:rsid w:val="73917109"/>
    <w:rsid w:val="73FD740A"/>
    <w:rsid w:val="7406A764"/>
    <w:rsid w:val="7429F4BE"/>
    <w:rsid w:val="744ECCEF"/>
    <w:rsid w:val="746936A3"/>
    <w:rsid w:val="748D527D"/>
    <w:rsid w:val="74A7A5F8"/>
    <w:rsid w:val="750E20B3"/>
    <w:rsid w:val="7523FAE6"/>
    <w:rsid w:val="752BC650"/>
    <w:rsid w:val="7558B27F"/>
    <w:rsid w:val="75A111B4"/>
    <w:rsid w:val="75CF5398"/>
    <w:rsid w:val="75EE62EE"/>
    <w:rsid w:val="76191579"/>
    <w:rsid w:val="763B57A9"/>
    <w:rsid w:val="76A07B1F"/>
    <w:rsid w:val="773BF562"/>
    <w:rsid w:val="78294C5E"/>
    <w:rsid w:val="78725526"/>
    <w:rsid w:val="78DBEEC5"/>
    <w:rsid w:val="78F7047A"/>
    <w:rsid w:val="793EF655"/>
    <w:rsid w:val="794DE2E4"/>
    <w:rsid w:val="79F01901"/>
    <w:rsid w:val="7A2AF048"/>
    <w:rsid w:val="7A447B29"/>
    <w:rsid w:val="7A6D3660"/>
    <w:rsid w:val="7A84C6D1"/>
    <w:rsid w:val="7B343AED"/>
    <w:rsid w:val="7BBC8FD2"/>
    <w:rsid w:val="7BE3BD5F"/>
    <w:rsid w:val="7BE7AEC0"/>
    <w:rsid w:val="7C048F2E"/>
    <w:rsid w:val="7C140348"/>
    <w:rsid w:val="7C2E107A"/>
    <w:rsid w:val="7C9A1652"/>
    <w:rsid w:val="7CA62A7F"/>
    <w:rsid w:val="7CC20EF3"/>
    <w:rsid w:val="7CE5CD09"/>
    <w:rsid w:val="7DA4E1B6"/>
    <w:rsid w:val="7E0F2A56"/>
    <w:rsid w:val="7E1FD257"/>
    <w:rsid w:val="7E3CCD7D"/>
    <w:rsid w:val="7E416AB6"/>
    <w:rsid w:val="7E6DF365"/>
    <w:rsid w:val="7EA3BC79"/>
    <w:rsid w:val="7F31F795"/>
    <w:rsid w:val="7F599701"/>
    <w:rsid w:val="7F6553AF"/>
    <w:rsid w:val="7FC4EC90"/>
    <w:rsid w:val="7FC69157"/>
    <w:rsid w:val="7FD858B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BA77D"/>
  <w15:chartTrackingRefBased/>
  <w15:docId w15:val="{AF410BB6-2385-49AC-8150-79E25828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B8F"/>
  </w:style>
  <w:style w:type="paragraph" w:styleId="Ttulo2">
    <w:name w:val="heading 2"/>
    <w:basedOn w:val="Normal"/>
    <w:next w:val="Normal"/>
    <w:link w:val="Ttulo2Car"/>
    <w:uiPriority w:val="9"/>
    <w:unhideWhenUsed/>
    <w:qFormat/>
    <w:rsid w:val="009276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8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1,Betulia Título 1,BOLADEF,Bolita,BOLA,Párrafo de lista21,Guión,Titulo 8,HOJA,Párrafo de lista31,ViÃ±eta 2,Párrafo de lista5,Párrafo de lista22,Segundo nivel de viñetas"/>
    <w:basedOn w:val="Normal"/>
    <w:link w:val="PrrafodelistaCar"/>
    <w:uiPriority w:val="34"/>
    <w:qFormat/>
    <w:rsid w:val="00356ADD"/>
    <w:pPr>
      <w:spacing w:after="200" w:line="276" w:lineRule="auto"/>
      <w:ind w:left="720"/>
      <w:contextualSpacing/>
    </w:pPr>
    <w:rPr>
      <w:rFonts w:ascii="Calibri" w:eastAsia="Calibri" w:hAnsi="Calibri" w:cs="Times New Roman"/>
      <w:lang w:val="es-ES"/>
    </w:rPr>
  </w:style>
  <w:style w:type="character" w:customStyle="1" w:styleId="PrrafodelistaCar">
    <w:name w:val="Párrafo de lista Car"/>
    <w:aliases w:val="List Paragraph1 Car,Betulia Título 1 Car,BOLADEF Car,Bolita Car,BOLA Car,Párrafo de lista21 Car,Guión Car,Titulo 8 Car,HOJA Car,Párrafo de lista31 Car,ViÃ±eta 2 Car,Párrafo de lista5 Car,Párrafo de lista22 Car"/>
    <w:link w:val="Prrafodelista"/>
    <w:uiPriority w:val="34"/>
    <w:locked/>
    <w:rsid w:val="00356ADD"/>
    <w:rPr>
      <w:rFonts w:ascii="Calibri" w:eastAsia="Calibri" w:hAnsi="Calibri" w:cs="Times New Roman"/>
      <w:lang w:val="es-ES"/>
    </w:rPr>
  </w:style>
  <w:style w:type="character" w:styleId="Hipervnculo">
    <w:name w:val="Hyperlink"/>
    <w:uiPriority w:val="99"/>
    <w:unhideWhenUsed/>
    <w:rsid w:val="005B1BCD"/>
    <w:rPr>
      <w:color w:val="0563C1"/>
      <w:u w:val="single"/>
    </w:rPr>
  </w:style>
  <w:style w:type="paragraph" w:styleId="Textodeglobo">
    <w:name w:val="Balloon Text"/>
    <w:basedOn w:val="Normal"/>
    <w:link w:val="TextodegloboCar"/>
    <w:uiPriority w:val="99"/>
    <w:semiHidden/>
    <w:unhideWhenUsed/>
    <w:rsid w:val="007164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42A"/>
    <w:rPr>
      <w:rFonts w:ascii="Segoe UI" w:hAnsi="Segoe UI" w:cs="Segoe UI"/>
      <w:sz w:val="18"/>
      <w:szCs w:val="18"/>
    </w:rPr>
  </w:style>
  <w:style w:type="character" w:styleId="Refdecomentario">
    <w:name w:val="annotation reference"/>
    <w:basedOn w:val="Fuentedeprrafopredeter"/>
    <w:uiPriority w:val="99"/>
    <w:semiHidden/>
    <w:unhideWhenUsed/>
    <w:rsid w:val="002A2A7C"/>
    <w:rPr>
      <w:sz w:val="16"/>
      <w:szCs w:val="16"/>
    </w:rPr>
  </w:style>
  <w:style w:type="paragraph" w:styleId="Textocomentario">
    <w:name w:val="annotation text"/>
    <w:basedOn w:val="Normal"/>
    <w:link w:val="TextocomentarioCar"/>
    <w:uiPriority w:val="99"/>
    <w:unhideWhenUsed/>
    <w:rsid w:val="002A2A7C"/>
    <w:pPr>
      <w:spacing w:line="240" w:lineRule="auto"/>
    </w:pPr>
    <w:rPr>
      <w:sz w:val="20"/>
      <w:szCs w:val="20"/>
    </w:rPr>
  </w:style>
  <w:style w:type="character" w:customStyle="1" w:styleId="TextocomentarioCar">
    <w:name w:val="Texto comentario Car"/>
    <w:basedOn w:val="Fuentedeprrafopredeter"/>
    <w:link w:val="Textocomentario"/>
    <w:uiPriority w:val="99"/>
    <w:rsid w:val="002A2A7C"/>
    <w:rPr>
      <w:sz w:val="20"/>
      <w:szCs w:val="20"/>
    </w:rPr>
  </w:style>
  <w:style w:type="paragraph" w:styleId="Asuntodelcomentario">
    <w:name w:val="annotation subject"/>
    <w:basedOn w:val="Textocomentario"/>
    <w:next w:val="Textocomentario"/>
    <w:link w:val="AsuntodelcomentarioCar"/>
    <w:uiPriority w:val="99"/>
    <w:semiHidden/>
    <w:unhideWhenUsed/>
    <w:rsid w:val="002A2A7C"/>
    <w:rPr>
      <w:b/>
      <w:bCs/>
    </w:rPr>
  </w:style>
  <w:style w:type="character" w:customStyle="1" w:styleId="AsuntodelcomentarioCar">
    <w:name w:val="Asunto del comentario Car"/>
    <w:basedOn w:val="TextocomentarioCar"/>
    <w:link w:val="Asuntodelcomentario"/>
    <w:uiPriority w:val="99"/>
    <w:semiHidden/>
    <w:rsid w:val="002A2A7C"/>
    <w:rPr>
      <w:b/>
      <w:bCs/>
      <w:sz w:val="20"/>
      <w:szCs w:val="20"/>
    </w:rPr>
  </w:style>
  <w:style w:type="character" w:styleId="Hipervnculovisitado">
    <w:name w:val="FollowedHyperlink"/>
    <w:basedOn w:val="Fuentedeprrafopredeter"/>
    <w:uiPriority w:val="99"/>
    <w:semiHidden/>
    <w:unhideWhenUsed/>
    <w:rsid w:val="00975F4D"/>
    <w:rPr>
      <w:color w:val="954F72" w:themeColor="followedHyperlink"/>
      <w:u w:val="single"/>
    </w:rPr>
  </w:style>
  <w:style w:type="paragraph" w:styleId="NormalWeb">
    <w:name w:val="Normal (Web)"/>
    <w:basedOn w:val="Normal"/>
    <w:uiPriority w:val="99"/>
    <w:semiHidden/>
    <w:unhideWhenUsed/>
    <w:rsid w:val="00CD036F"/>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8002E8"/>
    <w:rPr>
      <w:color w:val="605E5C"/>
      <w:shd w:val="clear" w:color="auto" w:fill="E1DFDD"/>
    </w:rPr>
  </w:style>
  <w:style w:type="character" w:customStyle="1" w:styleId="Ttulo2Car">
    <w:name w:val="Título 2 Car"/>
    <w:basedOn w:val="Fuentedeprrafopredeter"/>
    <w:link w:val="Ttulo2"/>
    <w:uiPriority w:val="9"/>
    <w:rsid w:val="009276DA"/>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semiHidden/>
    <w:unhideWhenUsed/>
    <w:qFormat/>
    <w:rsid w:val="00BE557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75">
      <w:bodyDiv w:val="1"/>
      <w:marLeft w:val="0"/>
      <w:marRight w:val="0"/>
      <w:marTop w:val="0"/>
      <w:marBottom w:val="0"/>
      <w:divBdr>
        <w:top w:val="none" w:sz="0" w:space="0" w:color="auto"/>
        <w:left w:val="none" w:sz="0" w:space="0" w:color="auto"/>
        <w:bottom w:val="none" w:sz="0" w:space="0" w:color="auto"/>
        <w:right w:val="none" w:sz="0" w:space="0" w:color="auto"/>
      </w:divBdr>
    </w:div>
    <w:div w:id="45107225">
      <w:bodyDiv w:val="1"/>
      <w:marLeft w:val="0"/>
      <w:marRight w:val="0"/>
      <w:marTop w:val="0"/>
      <w:marBottom w:val="0"/>
      <w:divBdr>
        <w:top w:val="none" w:sz="0" w:space="0" w:color="auto"/>
        <w:left w:val="none" w:sz="0" w:space="0" w:color="auto"/>
        <w:bottom w:val="none" w:sz="0" w:space="0" w:color="auto"/>
        <w:right w:val="none" w:sz="0" w:space="0" w:color="auto"/>
      </w:divBdr>
      <w:divsChild>
        <w:div w:id="641084629">
          <w:marLeft w:val="0"/>
          <w:marRight w:val="0"/>
          <w:marTop w:val="0"/>
          <w:marBottom w:val="0"/>
          <w:divBdr>
            <w:top w:val="none" w:sz="0" w:space="0" w:color="auto"/>
            <w:left w:val="none" w:sz="0" w:space="0" w:color="auto"/>
            <w:bottom w:val="none" w:sz="0" w:space="0" w:color="auto"/>
            <w:right w:val="none" w:sz="0" w:space="0" w:color="auto"/>
          </w:divBdr>
          <w:divsChild>
            <w:div w:id="1226263795">
              <w:marLeft w:val="0"/>
              <w:marRight w:val="0"/>
              <w:marTop w:val="0"/>
              <w:marBottom w:val="0"/>
              <w:divBdr>
                <w:top w:val="none" w:sz="0" w:space="0" w:color="auto"/>
                <w:left w:val="none" w:sz="0" w:space="0" w:color="auto"/>
                <w:bottom w:val="none" w:sz="0" w:space="0" w:color="auto"/>
                <w:right w:val="none" w:sz="0" w:space="0" w:color="auto"/>
              </w:divBdr>
              <w:divsChild>
                <w:div w:id="10601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792">
      <w:bodyDiv w:val="1"/>
      <w:marLeft w:val="0"/>
      <w:marRight w:val="0"/>
      <w:marTop w:val="0"/>
      <w:marBottom w:val="0"/>
      <w:divBdr>
        <w:top w:val="none" w:sz="0" w:space="0" w:color="auto"/>
        <w:left w:val="none" w:sz="0" w:space="0" w:color="auto"/>
        <w:bottom w:val="none" w:sz="0" w:space="0" w:color="auto"/>
        <w:right w:val="none" w:sz="0" w:space="0" w:color="auto"/>
      </w:divBdr>
      <w:divsChild>
        <w:div w:id="422994744">
          <w:marLeft w:val="0"/>
          <w:marRight w:val="0"/>
          <w:marTop w:val="0"/>
          <w:marBottom w:val="0"/>
          <w:divBdr>
            <w:top w:val="none" w:sz="0" w:space="0" w:color="auto"/>
            <w:left w:val="none" w:sz="0" w:space="0" w:color="auto"/>
            <w:bottom w:val="none" w:sz="0" w:space="0" w:color="auto"/>
            <w:right w:val="none" w:sz="0" w:space="0" w:color="auto"/>
          </w:divBdr>
          <w:divsChild>
            <w:div w:id="1106386843">
              <w:marLeft w:val="0"/>
              <w:marRight w:val="0"/>
              <w:marTop w:val="0"/>
              <w:marBottom w:val="0"/>
              <w:divBdr>
                <w:top w:val="none" w:sz="0" w:space="0" w:color="auto"/>
                <w:left w:val="none" w:sz="0" w:space="0" w:color="auto"/>
                <w:bottom w:val="none" w:sz="0" w:space="0" w:color="auto"/>
                <w:right w:val="none" w:sz="0" w:space="0" w:color="auto"/>
              </w:divBdr>
              <w:divsChild>
                <w:div w:id="1624580580">
                  <w:marLeft w:val="0"/>
                  <w:marRight w:val="0"/>
                  <w:marTop w:val="0"/>
                  <w:marBottom w:val="0"/>
                  <w:divBdr>
                    <w:top w:val="none" w:sz="0" w:space="0" w:color="auto"/>
                    <w:left w:val="none" w:sz="0" w:space="0" w:color="auto"/>
                    <w:bottom w:val="none" w:sz="0" w:space="0" w:color="auto"/>
                    <w:right w:val="none" w:sz="0" w:space="0" w:color="auto"/>
                  </w:divBdr>
                  <w:divsChild>
                    <w:div w:id="16863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94510">
      <w:bodyDiv w:val="1"/>
      <w:marLeft w:val="0"/>
      <w:marRight w:val="0"/>
      <w:marTop w:val="0"/>
      <w:marBottom w:val="0"/>
      <w:divBdr>
        <w:top w:val="none" w:sz="0" w:space="0" w:color="auto"/>
        <w:left w:val="none" w:sz="0" w:space="0" w:color="auto"/>
        <w:bottom w:val="none" w:sz="0" w:space="0" w:color="auto"/>
        <w:right w:val="none" w:sz="0" w:space="0" w:color="auto"/>
      </w:divBdr>
      <w:divsChild>
        <w:div w:id="1885828334">
          <w:marLeft w:val="0"/>
          <w:marRight w:val="0"/>
          <w:marTop w:val="0"/>
          <w:marBottom w:val="0"/>
          <w:divBdr>
            <w:top w:val="none" w:sz="0" w:space="0" w:color="auto"/>
            <w:left w:val="none" w:sz="0" w:space="0" w:color="auto"/>
            <w:bottom w:val="none" w:sz="0" w:space="0" w:color="auto"/>
            <w:right w:val="none" w:sz="0" w:space="0" w:color="auto"/>
          </w:divBdr>
          <w:divsChild>
            <w:div w:id="976446978">
              <w:marLeft w:val="0"/>
              <w:marRight w:val="0"/>
              <w:marTop w:val="0"/>
              <w:marBottom w:val="0"/>
              <w:divBdr>
                <w:top w:val="none" w:sz="0" w:space="0" w:color="auto"/>
                <w:left w:val="none" w:sz="0" w:space="0" w:color="auto"/>
                <w:bottom w:val="none" w:sz="0" w:space="0" w:color="auto"/>
                <w:right w:val="none" w:sz="0" w:space="0" w:color="auto"/>
              </w:divBdr>
              <w:divsChild>
                <w:div w:id="14526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7879">
      <w:bodyDiv w:val="1"/>
      <w:marLeft w:val="0"/>
      <w:marRight w:val="0"/>
      <w:marTop w:val="0"/>
      <w:marBottom w:val="0"/>
      <w:divBdr>
        <w:top w:val="none" w:sz="0" w:space="0" w:color="auto"/>
        <w:left w:val="none" w:sz="0" w:space="0" w:color="auto"/>
        <w:bottom w:val="none" w:sz="0" w:space="0" w:color="auto"/>
        <w:right w:val="none" w:sz="0" w:space="0" w:color="auto"/>
      </w:divBdr>
      <w:divsChild>
        <w:div w:id="1894073115">
          <w:marLeft w:val="0"/>
          <w:marRight w:val="0"/>
          <w:marTop w:val="0"/>
          <w:marBottom w:val="0"/>
          <w:divBdr>
            <w:top w:val="none" w:sz="0" w:space="0" w:color="auto"/>
            <w:left w:val="none" w:sz="0" w:space="0" w:color="auto"/>
            <w:bottom w:val="none" w:sz="0" w:space="0" w:color="auto"/>
            <w:right w:val="none" w:sz="0" w:space="0" w:color="auto"/>
          </w:divBdr>
          <w:divsChild>
            <w:div w:id="1901136239">
              <w:marLeft w:val="0"/>
              <w:marRight w:val="0"/>
              <w:marTop w:val="0"/>
              <w:marBottom w:val="0"/>
              <w:divBdr>
                <w:top w:val="none" w:sz="0" w:space="0" w:color="auto"/>
                <w:left w:val="none" w:sz="0" w:space="0" w:color="auto"/>
                <w:bottom w:val="none" w:sz="0" w:space="0" w:color="auto"/>
                <w:right w:val="none" w:sz="0" w:space="0" w:color="auto"/>
              </w:divBdr>
              <w:divsChild>
                <w:div w:id="19393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977">
      <w:bodyDiv w:val="1"/>
      <w:marLeft w:val="0"/>
      <w:marRight w:val="0"/>
      <w:marTop w:val="0"/>
      <w:marBottom w:val="0"/>
      <w:divBdr>
        <w:top w:val="none" w:sz="0" w:space="0" w:color="auto"/>
        <w:left w:val="none" w:sz="0" w:space="0" w:color="auto"/>
        <w:bottom w:val="none" w:sz="0" w:space="0" w:color="auto"/>
        <w:right w:val="none" w:sz="0" w:space="0" w:color="auto"/>
      </w:divBdr>
    </w:div>
    <w:div w:id="131605988">
      <w:bodyDiv w:val="1"/>
      <w:marLeft w:val="0"/>
      <w:marRight w:val="0"/>
      <w:marTop w:val="0"/>
      <w:marBottom w:val="0"/>
      <w:divBdr>
        <w:top w:val="none" w:sz="0" w:space="0" w:color="auto"/>
        <w:left w:val="none" w:sz="0" w:space="0" w:color="auto"/>
        <w:bottom w:val="none" w:sz="0" w:space="0" w:color="auto"/>
        <w:right w:val="none" w:sz="0" w:space="0" w:color="auto"/>
      </w:divBdr>
    </w:div>
    <w:div w:id="190608246">
      <w:bodyDiv w:val="1"/>
      <w:marLeft w:val="0"/>
      <w:marRight w:val="0"/>
      <w:marTop w:val="0"/>
      <w:marBottom w:val="0"/>
      <w:divBdr>
        <w:top w:val="none" w:sz="0" w:space="0" w:color="auto"/>
        <w:left w:val="none" w:sz="0" w:space="0" w:color="auto"/>
        <w:bottom w:val="none" w:sz="0" w:space="0" w:color="auto"/>
        <w:right w:val="none" w:sz="0" w:space="0" w:color="auto"/>
      </w:divBdr>
    </w:div>
    <w:div w:id="204296366">
      <w:bodyDiv w:val="1"/>
      <w:marLeft w:val="0"/>
      <w:marRight w:val="0"/>
      <w:marTop w:val="0"/>
      <w:marBottom w:val="0"/>
      <w:divBdr>
        <w:top w:val="none" w:sz="0" w:space="0" w:color="auto"/>
        <w:left w:val="none" w:sz="0" w:space="0" w:color="auto"/>
        <w:bottom w:val="none" w:sz="0" w:space="0" w:color="auto"/>
        <w:right w:val="none" w:sz="0" w:space="0" w:color="auto"/>
      </w:divBdr>
    </w:div>
    <w:div w:id="240985552">
      <w:bodyDiv w:val="1"/>
      <w:marLeft w:val="0"/>
      <w:marRight w:val="0"/>
      <w:marTop w:val="0"/>
      <w:marBottom w:val="0"/>
      <w:divBdr>
        <w:top w:val="none" w:sz="0" w:space="0" w:color="auto"/>
        <w:left w:val="none" w:sz="0" w:space="0" w:color="auto"/>
        <w:bottom w:val="none" w:sz="0" w:space="0" w:color="auto"/>
        <w:right w:val="none" w:sz="0" w:space="0" w:color="auto"/>
      </w:divBdr>
    </w:div>
    <w:div w:id="352656857">
      <w:bodyDiv w:val="1"/>
      <w:marLeft w:val="0"/>
      <w:marRight w:val="0"/>
      <w:marTop w:val="0"/>
      <w:marBottom w:val="0"/>
      <w:divBdr>
        <w:top w:val="none" w:sz="0" w:space="0" w:color="auto"/>
        <w:left w:val="none" w:sz="0" w:space="0" w:color="auto"/>
        <w:bottom w:val="none" w:sz="0" w:space="0" w:color="auto"/>
        <w:right w:val="none" w:sz="0" w:space="0" w:color="auto"/>
      </w:divBdr>
      <w:divsChild>
        <w:div w:id="995719861">
          <w:marLeft w:val="0"/>
          <w:marRight w:val="0"/>
          <w:marTop w:val="0"/>
          <w:marBottom w:val="0"/>
          <w:divBdr>
            <w:top w:val="none" w:sz="0" w:space="0" w:color="auto"/>
            <w:left w:val="none" w:sz="0" w:space="0" w:color="auto"/>
            <w:bottom w:val="none" w:sz="0" w:space="0" w:color="auto"/>
            <w:right w:val="none" w:sz="0" w:space="0" w:color="auto"/>
          </w:divBdr>
          <w:divsChild>
            <w:div w:id="323365606">
              <w:marLeft w:val="0"/>
              <w:marRight w:val="0"/>
              <w:marTop w:val="0"/>
              <w:marBottom w:val="0"/>
              <w:divBdr>
                <w:top w:val="none" w:sz="0" w:space="0" w:color="auto"/>
                <w:left w:val="none" w:sz="0" w:space="0" w:color="auto"/>
                <w:bottom w:val="none" w:sz="0" w:space="0" w:color="auto"/>
                <w:right w:val="none" w:sz="0" w:space="0" w:color="auto"/>
              </w:divBdr>
              <w:divsChild>
                <w:div w:id="13436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6228">
      <w:bodyDiv w:val="1"/>
      <w:marLeft w:val="0"/>
      <w:marRight w:val="0"/>
      <w:marTop w:val="0"/>
      <w:marBottom w:val="0"/>
      <w:divBdr>
        <w:top w:val="none" w:sz="0" w:space="0" w:color="auto"/>
        <w:left w:val="none" w:sz="0" w:space="0" w:color="auto"/>
        <w:bottom w:val="none" w:sz="0" w:space="0" w:color="auto"/>
        <w:right w:val="none" w:sz="0" w:space="0" w:color="auto"/>
      </w:divBdr>
      <w:divsChild>
        <w:div w:id="1880119807">
          <w:marLeft w:val="0"/>
          <w:marRight w:val="0"/>
          <w:marTop w:val="0"/>
          <w:marBottom w:val="0"/>
          <w:divBdr>
            <w:top w:val="none" w:sz="0" w:space="0" w:color="auto"/>
            <w:left w:val="none" w:sz="0" w:space="0" w:color="auto"/>
            <w:bottom w:val="none" w:sz="0" w:space="0" w:color="auto"/>
            <w:right w:val="none" w:sz="0" w:space="0" w:color="auto"/>
          </w:divBdr>
          <w:divsChild>
            <w:div w:id="1675179772">
              <w:marLeft w:val="0"/>
              <w:marRight w:val="0"/>
              <w:marTop w:val="0"/>
              <w:marBottom w:val="0"/>
              <w:divBdr>
                <w:top w:val="none" w:sz="0" w:space="0" w:color="auto"/>
                <w:left w:val="none" w:sz="0" w:space="0" w:color="auto"/>
                <w:bottom w:val="none" w:sz="0" w:space="0" w:color="auto"/>
                <w:right w:val="none" w:sz="0" w:space="0" w:color="auto"/>
              </w:divBdr>
              <w:divsChild>
                <w:div w:id="6906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3462">
      <w:bodyDiv w:val="1"/>
      <w:marLeft w:val="0"/>
      <w:marRight w:val="0"/>
      <w:marTop w:val="0"/>
      <w:marBottom w:val="0"/>
      <w:divBdr>
        <w:top w:val="none" w:sz="0" w:space="0" w:color="auto"/>
        <w:left w:val="none" w:sz="0" w:space="0" w:color="auto"/>
        <w:bottom w:val="none" w:sz="0" w:space="0" w:color="auto"/>
        <w:right w:val="none" w:sz="0" w:space="0" w:color="auto"/>
      </w:divBdr>
    </w:div>
    <w:div w:id="604193324">
      <w:bodyDiv w:val="1"/>
      <w:marLeft w:val="0"/>
      <w:marRight w:val="0"/>
      <w:marTop w:val="0"/>
      <w:marBottom w:val="0"/>
      <w:divBdr>
        <w:top w:val="none" w:sz="0" w:space="0" w:color="auto"/>
        <w:left w:val="none" w:sz="0" w:space="0" w:color="auto"/>
        <w:bottom w:val="none" w:sz="0" w:space="0" w:color="auto"/>
        <w:right w:val="none" w:sz="0" w:space="0" w:color="auto"/>
      </w:divBdr>
      <w:divsChild>
        <w:div w:id="1942368620">
          <w:marLeft w:val="0"/>
          <w:marRight w:val="0"/>
          <w:marTop w:val="0"/>
          <w:marBottom w:val="0"/>
          <w:divBdr>
            <w:top w:val="none" w:sz="0" w:space="0" w:color="auto"/>
            <w:left w:val="none" w:sz="0" w:space="0" w:color="auto"/>
            <w:bottom w:val="none" w:sz="0" w:space="0" w:color="auto"/>
            <w:right w:val="none" w:sz="0" w:space="0" w:color="auto"/>
          </w:divBdr>
          <w:divsChild>
            <w:div w:id="1355108551">
              <w:marLeft w:val="0"/>
              <w:marRight w:val="0"/>
              <w:marTop w:val="0"/>
              <w:marBottom w:val="0"/>
              <w:divBdr>
                <w:top w:val="none" w:sz="0" w:space="0" w:color="auto"/>
                <w:left w:val="none" w:sz="0" w:space="0" w:color="auto"/>
                <w:bottom w:val="none" w:sz="0" w:space="0" w:color="auto"/>
                <w:right w:val="none" w:sz="0" w:space="0" w:color="auto"/>
              </w:divBdr>
              <w:divsChild>
                <w:div w:id="1291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7549">
      <w:bodyDiv w:val="1"/>
      <w:marLeft w:val="0"/>
      <w:marRight w:val="0"/>
      <w:marTop w:val="0"/>
      <w:marBottom w:val="0"/>
      <w:divBdr>
        <w:top w:val="none" w:sz="0" w:space="0" w:color="auto"/>
        <w:left w:val="none" w:sz="0" w:space="0" w:color="auto"/>
        <w:bottom w:val="none" w:sz="0" w:space="0" w:color="auto"/>
        <w:right w:val="none" w:sz="0" w:space="0" w:color="auto"/>
      </w:divBdr>
    </w:div>
    <w:div w:id="732854329">
      <w:bodyDiv w:val="1"/>
      <w:marLeft w:val="0"/>
      <w:marRight w:val="0"/>
      <w:marTop w:val="0"/>
      <w:marBottom w:val="0"/>
      <w:divBdr>
        <w:top w:val="none" w:sz="0" w:space="0" w:color="auto"/>
        <w:left w:val="none" w:sz="0" w:space="0" w:color="auto"/>
        <w:bottom w:val="none" w:sz="0" w:space="0" w:color="auto"/>
        <w:right w:val="none" w:sz="0" w:space="0" w:color="auto"/>
      </w:divBdr>
    </w:div>
    <w:div w:id="770393164">
      <w:bodyDiv w:val="1"/>
      <w:marLeft w:val="0"/>
      <w:marRight w:val="0"/>
      <w:marTop w:val="0"/>
      <w:marBottom w:val="0"/>
      <w:divBdr>
        <w:top w:val="none" w:sz="0" w:space="0" w:color="auto"/>
        <w:left w:val="none" w:sz="0" w:space="0" w:color="auto"/>
        <w:bottom w:val="none" w:sz="0" w:space="0" w:color="auto"/>
        <w:right w:val="none" w:sz="0" w:space="0" w:color="auto"/>
      </w:divBdr>
      <w:divsChild>
        <w:div w:id="795293170">
          <w:marLeft w:val="0"/>
          <w:marRight w:val="0"/>
          <w:marTop w:val="0"/>
          <w:marBottom w:val="0"/>
          <w:divBdr>
            <w:top w:val="none" w:sz="0" w:space="0" w:color="auto"/>
            <w:left w:val="none" w:sz="0" w:space="0" w:color="auto"/>
            <w:bottom w:val="none" w:sz="0" w:space="0" w:color="auto"/>
            <w:right w:val="none" w:sz="0" w:space="0" w:color="auto"/>
          </w:divBdr>
          <w:divsChild>
            <w:div w:id="1186016514">
              <w:marLeft w:val="0"/>
              <w:marRight w:val="0"/>
              <w:marTop w:val="0"/>
              <w:marBottom w:val="0"/>
              <w:divBdr>
                <w:top w:val="none" w:sz="0" w:space="0" w:color="auto"/>
                <w:left w:val="none" w:sz="0" w:space="0" w:color="auto"/>
                <w:bottom w:val="none" w:sz="0" w:space="0" w:color="auto"/>
                <w:right w:val="none" w:sz="0" w:space="0" w:color="auto"/>
              </w:divBdr>
              <w:divsChild>
                <w:div w:id="289435801">
                  <w:marLeft w:val="0"/>
                  <w:marRight w:val="0"/>
                  <w:marTop w:val="0"/>
                  <w:marBottom w:val="0"/>
                  <w:divBdr>
                    <w:top w:val="none" w:sz="0" w:space="0" w:color="auto"/>
                    <w:left w:val="none" w:sz="0" w:space="0" w:color="auto"/>
                    <w:bottom w:val="none" w:sz="0" w:space="0" w:color="auto"/>
                    <w:right w:val="none" w:sz="0" w:space="0" w:color="auto"/>
                  </w:divBdr>
                  <w:divsChild>
                    <w:div w:id="13553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03619">
      <w:bodyDiv w:val="1"/>
      <w:marLeft w:val="0"/>
      <w:marRight w:val="0"/>
      <w:marTop w:val="0"/>
      <w:marBottom w:val="0"/>
      <w:divBdr>
        <w:top w:val="none" w:sz="0" w:space="0" w:color="auto"/>
        <w:left w:val="none" w:sz="0" w:space="0" w:color="auto"/>
        <w:bottom w:val="none" w:sz="0" w:space="0" w:color="auto"/>
        <w:right w:val="none" w:sz="0" w:space="0" w:color="auto"/>
      </w:divBdr>
      <w:divsChild>
        <w:div w:id="1000500156">
          <w:marLeft w:val="0"/>
          <w:marRight w:val="0"/>
          <w:marTop w:val="0"/>
          <w:marBottom w:val="0"/>
          <w:divBdr>
            <w:top w:val="none" w:sz="0" w:space="0" w:color="auto"/>
            <w:left w:val="none" w:sz="0" w:space="0" w:color="auto"/>
            <w:bottom w:val="none" w:sz="0" w:space="0" w:color="auto"/>
            <w:right w:val="none" w:sz="0" w:space="0" w:color="auto"/>
          </w:divBdr>
          <w:divsChild>
            <w:div w:id="107431866">
              <w:marLeft w:val="0"/>
              <w:marRight w:val="0"/>
              <w:marTop w:val="0"/>
              <w:marBottom w:val="0"/>
              <w:divBdr>
                <w:top w:val="none" w:sz="0" w:space="0" w:color="auto"/>
                <w:left w:val="none" w:sz="0" w:space="0" w:color="auto"/>
                <w:bottom w:val="none" w:sz="0" w:space="0" w:color="auto"/>
                <w:right w:val="none" w:sz="0" w:space="0" w:color="auto"/>
              </w:divBdr>
              <w:divsChild>
                <w:div w:id="17959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39446">
      <w:bodyDiv w:val="1"/>
      <w:marLeft w:val="0"/>
      <w:marRight w:val="0"/>
      <w:marTop w:val="0"/>
      <w:marBottom w:val="0"/>
      <w:divBdr>
        <w:top w:val="none" w:sz="0" w:space="0" w:color="auto"/>
        <w:left w:val="none" w:sz="0" w:space="0" w:color="auto"/>
        <w:bottom w:val="none" w:sz="0" w:space="0" w:color="auto"/>
        <w:right w:val="none" w:sz="0" w:space="0" w:color="auto"/>
      </w:divBdr>
    </w:div>
    <w:div w:id="894201045">
      <w:bodyDiv w:val="1"/>
      <w:marLeft w:val="0"/>
      <w:marRight w:val="0"/>
      <w:marTop w:val="0"/>
      <w:marBottom w:val="0"/>
      <w:divBdr>
        <w:top w:val="none" w:sz="0" w:space="0" w:color="auto"/>
        <w:left w:val="none" w:sz="0" w:space="0" w:color="auto"/>
        <w:bottom w:val="none" w:sz="0" w:space="0" w:color="auto"/>
        <w:right w:val="none" w:sz="0" w:space="0" w:color="auto"/>
      </w:divBdr>
      <w:divsChild>
        <w:div w:id="1069495494">
          <w:marLeft w:val="0"/>
          <w:marRight w:val="0"/>
          <w:marTop w:val="0"/>
          <w:marBottom w:val="0"/>
          <w:divBdr>
            <w:top w:val="none" w:sz="0" w:space="0" w:color="auto"/>
            <w:left w:val="none" w:sz="0" w:space="0" w:color="auto"/>
            <w:bottom w:val="none" w:sz="0" w:space="0" w:color="auto"/>
            <w:right w:val="none" w:sz="0" w:space="0" w:color="auto"/>
          </w:divBdr>
          <w:divsChild>
            <w:div w:id="1611088906">
              <w:marLeft w:val="0"/>
              <w:marRight w:val="0"/>
              <w:marTop w:val="0"/>
              <w:marBottom w:val="0"/>
              <w:divBdr>
                <w:top w:val="none" w:sz="0" w:space="0" w:color="auto"/>
                <w:left w:val="none" w:sz="0" w:space="0" w:color="auto"/>
                <w:bottom w:val="none" w:sz="0" w:space="0" w:color="auto"/>
                <w:right w:val="none" w:sz="0" w:space="0" w:color="auto"/>
              </w:divBdr>
              <w:divsChild>
                <w:div w:id="1805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9370">
      <w:bodyDiv w:val="1"/>
      <w:marLeft w:val="0"/>
      <w:marRight w:val="0"/>
      <w:marTop w:val="0"/>
      <w:marBottom w:val="0"/>
      <w:divBdr>
        <w:top w:val="none" w:sz="0" w:space="0" w:color="auto"/>
        <w:left w:val="none" w:sz="0" w:space="0" w:color="auto"/>
        <w:bottom w:val="none" w:sz="0" w:space="0" w:color="auto"/>
        <w:right w:val="none" w:sz="0" w:space="0" w:color="auto"/>
      </w:divBdr>
    </w:div>
    <w:div w:id="947278337">
      <w:bodyDiv w:val="1"/>
      <w:marLeft w:val="0"/>
      <w:marRight w:val="0"/>
      <w:marTop w:val="0"/>
      <w:marBottom w:val="0"/>
      <w:divBdr>
        <w:top w:val="none" w:sz="0" w:space="0" w:color="auto"/>
        <w:left w:val="none" w:sz="0" w:space="0" w:color="auto"/>
        <w:bottom w:val="none" w:sz="0" w:space="0" w:color="auto"/>
        <w:right w:val="none" w:sz="0" w:space="0" w:color="auto"/>
      </w:divBdr>
    </w:div>
    <w:div w:id="949825446">
      <w:bodyDiv w:val="1"/>
      <w:marLeft w:val="0"/>
      <w:marRight w:val="0"/>
      <w:marTop w:val="0"/>
      <w:marBottom w:val="0"/>
      <w:divBdr>
        <w:top w:val="none" w:sz="0" w:space="0" w:color="auto"/>
        <w:left w:val="none" w:sz="0" w:space="0" w:color="auto"/>
        <w:bottom w:val="none" w:sz="0" w:space="0" w:color="auto"/>
        <w:right w:val="none" w:sz="0" w:space="0" w:color="auto"/>
      </w:divBdr>
      <w:divsChild>
        <w:div w:id="664163048">
          <w:marLeft w:val="0"/>
          <w:marRight w:val="0"/>
          <w:marTop w:val="0"/>
          <w:marBottom w:val="0"/>
          <w:divBdr>
            <w:top w:val="none" w:sz="0" w:space="0" w:color="auto"/>
            <w:left w:val="none" w:sz="0" w:space="0" w:color="auto"/>
            <w:bottom w:val="none" w:sz="0" w:space="0" w:color="auto"/>
            <w:right w:val="none" w:sz="0" w:space="0" w:color="auto"/>
          </w:divBdr>
          <w:divsChild>
            <w:div w:id="136071124">
              <w:marLeft w:val="0"/>
              <w:marRight w:val="0"/>
              <w:marTop w:val="0"/>
              <w:marBottom w:val="0"/>
              <w:divBdr>
                <w:top w:val="none" w:sz="0" w:space="0" w:color="auto"/>
                <w:left w:val="none" w:sz="0" w:space="0" w:color="auto"/>
                <w:bottom w:val="none" w:sz="0" w:space="0" w:color="auto"/>
                <w:right w:val="none" w:sz="0" w:space="0" w:color="auto"/>
              </w:divBdr>
              <w:divsChild>
                <w:div w:id="1025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60164">
      <w:bodyDiv w:val="1"/>
      <w:marLeft w:val="0"/>
      <w:marRight w:val="0"/>
      <w:marTop w:val="0"/>
      <w:marBottom w:val="0"/>
      <w:divBdr>
        <w:top w:val="none" w:sz="0" w:space="0" w:color="auto"/>
        <w:left w:val="none" w:sz="0" w:space="0" w:color="auto"/>
        <w:bottom w:val="none" w:sz="0" w:space="0" w:color="auto"/>
        <w:right w:val="none" w:sz="0" w:space="0" w:color="auto"/>
      </w:divBdr>
      <w:divsChild>
        <w:div w:id="165631851">
          <w:marLeft w:val="0"/>
          <w:marRight w:val="0"/>
          <w:marTop w:val="0"/>
          <w:marBottom w:val="0"/>
          <w:divBdr>
            <w:top w:val="none" w:sz="0" w:space="0" w:color="auto"/>
            <w:left w:val="none" w:sz="0" w:space="0" w:color="auto"/>
            <w:bottom w:val="none" w:sz="0" w:space="0" w:color="auto"/>
            <w:right w:val="none" w:sz="0" w:space="0" w:color="auto"/>
          </w:divBdr>
          <w:divsChild>
            <w:div w:id="2005693842">
              <w:marLeft w:val="0"/>
              <w:marRight w:val="0"/>
              <w:marTop w:val="0"/>
              <w:marBottom w:val="0"/>
              <w:divBdr>
                <w:top w:val="none" w:sz="0" w:space="0" w:color="auto"/>
                <w:left w:val="none" w:sz="0" w:space="0" w:color="auto"/>
                <w:bottom w:val="none" w:sz="0" w:space="0" w:color="auto"/>
                <w:right w:val="none" w:sz="0" w:space="0" w:color="auto"/>
              </w:divBdr>
              <w:divsChild>
                <w:div w:id="17837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671">
      <w:bodyDiv w:val="1"/>
      <w:marLeft w:val="0"/>
      <w:marRight w:val="0"/>
      <w:marTop w:val="0"/>
      <w:marBottom w:val="0"/>
      <w:divBdr>
        <w:top w:val="none" w:sz="0" w:space="0" w:color="auto"/>
        <w:left w:val="none" w:sz="0" w:space="0" w:color="auto"/>
        <w:bottom w:val="none" w:sz="0" w:space="0" w:color="auto"/>
        <w:right w:val="none" w:sz="0" w:space="0" w:color="auto"/>
      </w:divBdr>
      <w:divsChild>
        <w:div w:id="1052192980">
          <w:marLeft w:val="0"/>
          <w:marRight w:val="0"/>
          <w:marTop w:val="0"/>
          <w:marBottom w:val="0"/>
          <w:divBdr>
            <w:top w:val="none" w:sz="0" w:space="0" w:color="auto"/>
            <w:left w:val="none" w:sz="0" w:space="0" w:color="auto"/>
            <w:bottom w:val="none" w:sz="0" w:space="0" w:color="auto"/>
            <w:right w:val="none" w:sz="0" w:space="0" w:color="auto"/>
          </w:divBdr>
          <w:divsChild>
            <w:div w:id="38558384">
              <w:marLeft w:val="0"/>
              <w:marRight w:val="0"/>
              <w:marTop w:val="0"/>
              <w:marBottom w:val="0"/>
              <w:divBdr>
                <w:top w:val="none" w:sz="0" w:space="0" w:color="auto"/>
                <w:left w:val="none" w:sz="0" w:space="0" w:color="auto"/>
                <w:bottom w:val="none" w:sz="0" w:space="0" w:color="auto"/>
                <w:right w:val="none" w:sz="0" w:space="0" w:color="auto"/>
              </w:divBdr>
              <w:divsChild>
                <w:div w:id="4827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57397">
      <w:bodyDiv w:val="1"/>
      <w:marLeft w:val="0"/>
      <w:marRight w:val="0"/>
      <w:marTop w:val="0"/>
      <w:marBottom w:val="0"/>
      <w:divBdr>
        <w:top w:val="none" w:sz="0" w:space="0" w:color="auto"/>
        <w:left w:val="none" w:sz="0" w:space="0" w:color="auto"/>
        <w:bottom w:val="none" w:sz="0" w:space="0" w:color="auto"/>
        <w:right w:val="none" w:sz="0" w:space="0" w:color="auto"/>
      </w:divBdr>
      <w:divsChild>
        <w:div w:id="1362440477">
          <w:marLeft w:val="0"/>
          <w:marRight w:val="0"/>
          <w:marTop w:val="0"/>
          <w:marBottom w:val="0"/>
          <w:divBdr>
            <w:top w:val="none" w:sz="0" w:space="0" w:color="auto"/>
            <w:left w:val="none" w:sz="0" w:space="0" w:color="auto"/>
            <w:bottom w:val="none" w:sz="0" w:space="0" w:color="auto"/>
            <w:right w:val="none" w:sz="0" w:space="0" w:color="auto"/>
          </w:divBdr>
          <w:divsChild>
            <w:div w:id="1561475021">
              <w:marLeft w:val="0"/>
              <w:marRight w:val="0"/>
              <w:marTop w:val="0"/>
              <w:marBottom w:val="0"/>
              <w:divBdr>
                <w:top w:val="none" w:sz="0" w:space="0" w:color="auto"/>
                <w:left w:val="none" w:sz="0" w:space="0" w:color="auto"/>
                <w:bottom w:val="none" w:sz="0" w:space="0" w:color="auto"/>
                <w:right w:val="none" w:sz="0" w:space="0" w:color="auto"/>
              </w:divBdr>
              <w:divsChild>
                <w:div w:id="3607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7591">
      <w:bodyDiv w:val="1"/>
      <w:marLeft w:val="0"/>
      <w:marRight w:val="0"/>
      <w:marTop w:val="0"/>
      <w:marBottom w:val="0"/>
      <w:divBdr>
        <w:top w:val="none" w:sz="0" w:space="0" w:color="auto"/>
        <w:left w:val="none" w:sz="0" w:space="0" w:color="auto"/>
        <w:bottom w:val="none" w:sz="0" w:space="0" w:color="auto"/>
        <w:right w:val="none" w:sz="0" w:space="0" w:color="auto"/>
      </w:divBdr>
    </w:div>
    <w:div w:id="1036126730">
      <w:bodyDiv w:val="1"/>
      <w:marLeft w:val="0"/>
      <w:marRight w:val="0"/>
      <w:marTop w:val="0"/>
      <w:marBottom w:val="0"/>
      <w:divBdr>
        <w:top w:val="none" w:sz="0" w:space="0" w:color="auto"/>
        <w:left w:val="none" w:sz="0" w:space="0" w:color="auto"/>
        <w:bottom w:val="none" w:sz="0" w:space="0" w:color="auto"/>
        <w:right w:val="none" w:sz="0" w:space="0" w:color="auto"/>
      </w:divBdr>
      <w:divsChild>
        <w:div w:id="385689244">
          <w:marLeft w:val="0"/>
          <w:marRight w:val="0"/>
          <w:marTop w:val="0"/>
          <w:marBottom w:val="0"/>
          <w:divBdr>
            <w:top w:val="none" w:sz="0" w:space="0" w:color="auto"/>
            <w:left w:val="none" w:sz="0" w:space="0" w:color="auto"/>
            <w:bottom w:val="none" w:sz="0" w:space="0" w:color="auto"/>
            <w:right w:val="none" w:sz="0" w:space="0" w:color="auto"/>
          </w:divBdr>
          <w:divsChild>
            <w:div w:id="2089114868">
              <w:marLeft w:val="0"/>
              <w:marRight w:val="0"/>
              <w:marTop w:val="0"/>
              <w:marBottom w:val="0"/>
              <w:divBdr>
                <w:top w:val="none" w:sz="0" w:space="0" w:color="auto"/>
                <w:left w:val="none" w:sz="0" w:space="0" w:color="auto"/>
                <w:bottom w:val="none" w:sz="0" w:space="0" w:color="auto"/>
                <w:right w:val="none" w:sz="0" w:space="0" w:color="auto"/>
              </w:divBdr>
              <w:divsChild>
                <w:div w:id="20923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4745">
      <w:bodyDiv w:val="1"/>
      <w:marLeft w:val="0"/>
      <w:marRight w:val="0"/>
      <w:marTop w:val="0"/>
      <w:marBottom w:val="0"/>
      <w:divBdr>
        <w:top w:val="none" w:sz="0" w:space="0" w:color="auto"/>
        <w:left w:val="none" w:sz="0" w:space="0" w:color="auto"/>
        <w:bottom w:val="none" w:sz="0" w:space="0" w:color="auto"/>
        <w:right w:val="none" w:sz="0" w:space="0" w:color="auto"/>
      </w:divBdr>
    </w:div>
    <w:div w:id="1139416706">
      <w:bodyDiv w:val="1"/>
      <w:marLeft w:val="0"/>
      <w:marRight w:val="0"/>
      <w:marTop w:val="0"/>
      <w:marBottom w:val="0"/>
      <w:divBdr>
        <w:top w:val="none" w:sz="0" w:space="0" w:color="auto"/>
        <w:left w:val="none" w:sz="0" w:space="0" w:color="auto"/>
        <w:bottom w:val="none" w:sz="0" w:space="0" w:color="auto"/>
        <w:right w:val="none" w:sz="0" w:space="0" w:color="auto"/>
      </w:divBdr>
      <w:divsChild>
        <w:div w:id="1305893472">
          <w:marLeft w:val="0"/>
          <w:marRight w:val="0"/>
          <w:marTop w:val="0"/>
          <w:marBottom w:val="0"/>
          <w:divBdr>
            <w:top w:val="none" w:sz="0" w:space="0" w:color="auto"/>
            <w:left w:val="none" w:sz="0" w:space="0" w:color="auto"/>
            <w:bottom w:val="none" w:sz="0" w:space="0" w:color="auto"/>
            <w:right w:val="none" w:sz="0" w:space="0" w:color="auto"/>
          </w:divBdr>
          <w:divsChild>
            <w:div w:id="1720477789">
              <w:marLeft w:val="0"/>
              <w:marRight w:val="0"/>
              <w:marTop w:val="0"/>
              <w:marBottom w:val="0"/>
              <w:divBdr>
                <w:top w:val="none" w:sz="0" w:space="0" w:color="auto"/>
                <w:left w:val="none" w:sz="0" w:space="0" w:color="auto"/>
                <w:bottom w:val="none" w:sz="0" w:space="0" w:color="auto"/>
                <w:right w:val="none" w:sz="0" w:space="0" w:color="auto"/>
              </w:divBdr>
              <w:divsChild>
                <w:div w:id="10157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9964">
      <w:bodyDiv w:val="1"/>
      <w:marLeft w:val="0"/>
      <w:marRight w:val="0"/>
      <w:marTop w:val="0"/>
      <w:marBottom w:val="0"/>
      <w:divBdr>
        <w:top w:val="none" w:sz="0" w:space="0" w:color="auto"/>
        <w:left w:val="none" w:sz="0" w:space="0" w:color="auto"/>
        <w:bottom w:val="none" w:sz="0" w:space="0" w:color="auto"/>
        <w:right w:val="none" w:sz="0" w:space="0" w:color="auto"/>
      </w:divBdr>
      <w:divsChild>
        <w:div w:id="1922988289">
          <w:marLeft w:val="0"/>
          <w:marRight w:val="0"/>
          <w:marTop w:val="0"/>
          <w:marBottom w:val="0"/>
          <w:divBdr>
            <w:top w:val="none" w:sz="0" w:space="0" w:color="auto"/>
            <w:left w:val="none" w:sz="0" w:space="0" w:color="auto"/>
            <w:bottom w:val="none" w:sz="0" w:space="0" w:color="auto"/>
            <w:right w:val="none" w:sz="0" w:space="0" w:color="auto"/>
          </w:divBdr>
          <w:divsChild>
            <w:div w:id="604578234">
              <w:marLeft w:val="0"/>
              <w:marRight w:val="0"/>
              <w:marTop w:val="0"/>
              <w:marBottom w:val="0"/>
              <w:divBdr>
                <w:top w:val="none" w:sz="0" w:space="0" w:color="auto"/>
                <w:left w:val="none" w:sz="0" w:space="0" w:color="auto"/>
                <w:bottom w:val="none" w:sz="0" w:space="0" w:color="auto"/>
                <w:right w:val="none" w:sz="0" w:space="0" w:color="auto"/>
              </w:divBdr>
              <w:divsChild>
                <w:div w:id="2481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2659">
      <w:bodyDiv w:val="1"/>
      <w:marLeft w:val="0"/>
      <w:marRight w:val="0"/>
      <w:marTop w:val="0"/>
      <w:marBottom w:val="0"/>
      <w:divBdr>
        <w:top w:val="none" w:sz="0" w:space="0" w:color="auto"/>
        <w:left w:val="none" w:sz="0" w:space="0" w:color="auto"/>
        <w:bottom w:val="none" w:sz="0" w:space="0" w:color="auto"/>
        <w:right w:val="none" w:sz="0" w:space="0" w:color="auto"/>
      </w:divBdr>
      <w:divsChild>
        <w:div w:id="1876574308">
          <w:marLeft w:val="0"/>
          <w:marRight w:val="0"/>
          <w:marTop w:val="0"/>
          <w:marBottom w:val="0"/>
          <w:divBdr>
            <w:top w:val="none" w:sz="0" w:space="0" w:color="auto"/>
            <w:left w:val="none" w:sz="0" w:space="0" w:color="auto"/>
            <w:bottom w:val="none" w:sz="0" w:space="0" w:color="auto"/>
            <w:right w:val="none" w:sz="0" w:space="0" w:color="auto"/>
          </w:divBdr>
          <w:divsChild>
            <w:div w:id="1610700182">
              <w:marLeft w:val="0"/>
              <w:marRight w:val="0"/>
              <w:marTop w:val="0"/>
              <w:marBottom w:val="0"/>
              <w:divBdr>
                <w:top w:val="none" w:sz="0" w:space="0" w:color="auto"/>
                <w:left w:val="none" w:sz="0" w:space="0" w:color="auto"/>
                <w:bottom w:val="none" w:sz="0" w:space="0" w:color="auto"/>
                <w:right w:val="none" w:sz="0" w:space="0" w:color="auto"/>
              </w:divBdr>
              <w:divsChild>
                <w:div w:id="702943859">
                  <w:marLeft w:val="0"/>
                  <w:marRight w:val="0"/>
                  <w:marTop w:val="0"/>
                  <w:marBottom w:val="0"/>
                  <w:divBdr>
                    <w:top w:val="none" w:sz="0" w:space="0" w:color="auto"/>
                    <w:left w:val="none" w:sz="0" w:space="0" w:color="auto"/>
                    <w:bottom w:val="none" w:sz="0" w:space="0" w:color="auto"/>
                    <w:right w:val="none" w:sz="0" w:space="0" w:color="auto"/>
                  </w:divBdr>
                  <w:divsChild>
                    <w:div w:id="6010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91308">
      <w:bodyDiv w:val="1"/>
      <w:marLeft w:val="0"/>
      <w:marRight w:val="0"/>
      <w:marTop w:val="0"/>
      <w:marBottom w:val="0"/>
      <w:divBdr>
        <w:top w:val="none" w:sz="0" w:space="0" w:color="auto"/>
        <w:left w:val="none" w:sz="0" w:space="0" w:color="auto"/>
        <w:bottom w:val="none" w:sz="0" w:space="0" w:color="auto"/>
        <w:right w:val="none" w:sz="0" w:space="0" w:color="auto"/>
      </w:divBdr>
      <w:divsChild>
        <w:div w:id="1208180571">
          <w:marLeft w:val="0"/>
          <w:marRight w:val="0"/>
          <w:marTop w:val="0"/>
          <w:marBottom w:val="0"/>
          <w:divBdr>
            <w:top w:val="none" w:sz="0" w:space="0" w:color="auto"/>
            <w:left w:val="none" w:sz="0" w:space="0" w:color="auto"/>
            <w:bottom w:val="none" w:sz="0" w:space="0" w:color="auto"/>
            <w:right w:val="none" w:sz="0" w:space="0" w:color="auto"/>
          </w:divBdr>
        </w:div>
      </w:divsChild>
    </w:div>
    <w:div w:id="1236555010">
      <w:bodyDiv w:val="1"/>
      <w:marLeft w:val="0"/>
      <w:marRight w:val="0"/>
      <w:marTop w:val="0"/>
      <w:marBottom w:val="0"/>
      <w:divBdr>
        <w:top w:val="none" w:sz="0" w:space="0" w:color="auto"/>
        <w:left w:val="none" w:sz="0" w:space="0" w:color="auto"/>
        <w:bottom w:val="none" w:sz="0" w:space="0" w:color="auto"/>
        <w:right w:val="none" w:sz="0" w:space="0" w:color="auto"/>
      </w:divBdr>
    </w:div>
    <w:div w:id="1240409802">
      <w:bodyDiv w:val="1"/>
      <w:marLeft w:val="0"/>
      <w:marRight w:val="0"/>
      <w:marTop w:val="0"/>
      <w:marBottom w:val="0"/>
      <w:divBdr>
        <w:top w:val="none" w:sz="0" w:space="0" w:color="auto"/>
        <w:left w:val="none" w:sz="0" w:space="0" w:color="auto"/>
        <w:bottom w:val="none" w:sz="0" w:space="0" w:color="auto"/>
        <w:right w:val="none" w:sz="0" w:space="0" w:color="auto"/>
      </w:divBdr>
      <w:divsChild>
        <w:div w:id="1835293701">
          <w:marLeft w:val="0"/>
          <w:marRight w:val="0"/>
          <w:marTop w:val="0"/>
          <w:marBottom w:val="0"/>
          <w:divBdr>
            <w:top w:val="none" w:sz="0" w:space="0" w:color="auto"/>
            <w:left w:val="none" w:sz="0" w:space="0" w:color="auto"/>
            <w:bottom w:val="none" w:sz="0" w:space="0" w:color="auto"/>
            <w:right w:val="none" w:sz="0" w:space="0" w:color="auto"/>
          </w:divBdr>
          <w:divsChild>
            <w:div w:id="833837679">
              <w:marLeft w:val="0"/>
              <w:marRight w:val="0"/>
              <w:marTop w:val="0"/>
              <w:marBottom w:val="0"/>
              <w:divBdr>
                <w:top w:val="none" w:sz="0" w:space="0" w:color="auto"/>
                <w:left w:val="none" w:sz="0" w:space="0" w:color="auto"/>
                <w:bottom w:val="none" w:sz="0" w:space="0" w:color="auto"/>
                <w:right w:val="none" w:sz="0" w:space="0" w:color="auto"/>
              </w:divBdr>
              <w:divsChild>
                <w:div w:id="2739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99666">
      <w:bodyDiv w:val="1"/>
      <w:marLeft w:val="0"/>
      <w:marRight w:val="0"/>
      <w:marTop w:val="0"/>
      <w:marBottom w:val="0"/>
      <w:divBdr>
        <w:top w:val="none" w:sz="0" w:space="0" w:color="auto"/>
        <w:left w:val="none" w:sz="0" w:space="0" w:color="auto"/>
        <w:bottom w:val="none" w:sz="0" w:space="0" w:color="auto"/>
        <w:right w:val="none" w:sz="0" w:space="0" w:color="auto"/>
      </w:divBdr>
      <w:divsChild>
        <w:div w:id="355351798">
          <w:marLeft w:val="0"/>
          <w:marRight w:val="0"/>
          <w:marTop w:val="0"/>
          <w:marBottom w:val="0"/>
          <w:divBdr>
            <w:top w:val="none" w:sz="0" w:space="0" w:color="auto"/>
            <w:left w:val="none" w:sz="0" w:space="0" w:color="auto"/>
            <w:bottom w:val="none" w:sz="0" w:space="0" w:color="auto"/>
            <w:right w:val="none" w:sz="0" w:space="0" w:color="auto"/>
          </w:divBdr>
          <w:divsChild>
            <w:div w:id="771438523">
              <w:marLeft w:val="0"/>
              <w:marRight w:val="0"/>
              <w:marTop w:val="0"/>
              <w:marBottom w:val="0"/>
              <w:divBdr>
                <w:top w:val="none" w:sz="0" w:space="0" w:color="auto"/>
                <w:left w:val="none" w:sz="0" w:space="0" w:color="auto"/>
                <w:bottom w:val="none" w:sz="0" w:space="0" w:color="auto"/>
                <w:right w:val="none" w:sz="0" w:space="0" w:color="auto"/>
              </w:divBdr>
              <w:divsChild>
                <w:div w:id="2434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45144">
      <w:bodyDiv w:val="1"/>
      <w:marLeft w:val="0"/>
      <w:marRight w:val="0"/>
      <w:marTop w:val="0"/>
      <w:marBottom w:val="0"/>
      <w:divBdr>
        <w:top w:val="none" w:sz="0" w:space="0" w:color="auto"/>
        <w:left w:val="none" w:sz="0" w:space="0" w:color="auto"/>
        <w:bottom w:val="none" w:sz="0" w:space="0" w:color="auto"/>
        <w:right w:val="none" w:sz="0" w:space="0" w:color="auto"/>
      </w:divBdr>
      <w:divsChild>
        <w:div w:id="1331713746">
          <w:marLeft w:val="0"/>
          <w:marRight w:val="0"/>
          <w:marTop w:val="0"/>
          <w:marBottom w:val="0"/>
          <w:divBdr>
            <w:top w:val="none" w:sz="0" w:space="0" w:color="auto"/>
            <w:left w:val="none" w:sz="0" w:space="0" w:color="auto"/>
            <w:bottom w:val="none" w:sz="0" w:space="0" w:color="auto"/>
            <w:right w:val="none" w:sz="0" w:space="0" w:color="auto"/>
          </w:divBdr>
          <w:divsChild>
            <w:div w:id="106582207">
              <w:marLeft w:val="0"/>
              <w:marRight w:val="0"/>
              <w:marTop w:val="0"/>
              <w:marBottom w:val="0"/>
              <w:divBdr>
                <w:top w:val="none" w:sz="0" w:space="0" w:color="auto"/>
                <w:left w:val="none" w:sz="0" w:space="0" w:color="auto"/>
                <w:bottom w:val="none" w:sz="0" w:space="0" w:color="auto"/>
                <w:right w:val="none" w:sz="0" w:space="0" w:color="auto"/>
              </w:divBdr>
              <w:divsChild>
                <w:div w:id="323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83622">
      <w:bodyDiv w:val="1"/>
      <w:marLeft w:val="0"/>
      <w:marRight w:val="0"/>
      <w:marTop w:val="0"/>
      <w:marBottom w:val="0"/>
      <w:divBdr>
        <w:top w:val="none" w:sz="0" w:space="0" w:color="auto"/>
        <w:left w:val="none" w:sz="0" w:space="0" w:color="auto"/>
        <w:bottom w:val="none" w:sz="0" w:space="0" w:color="auto"/>
        <w:right w:val="none" w:sz="0" w:space="0" w:color="auto"/>
      </w:divBdr>
    </w:div>
    <w:div w:id="1302154039">
      <w:bodyDiv w:val="1"/>
      <w:marLeft w:val="0"/>
      <w:marRight w:val="0"/>
      <w:marTop w:val="0"/>
      <w:marBottom w:val="0"/>
      <w:divBdr>
        <w:top w:val="none" w:sz="0" w:space="0" w:color="auto"/>
        <w:left w:val="none" w:sz="0" w:space="0" w:color="auto"/>
        <w:bottom w:val="none" w:sz="0" w:space="0" w:color="auto"/>
        <w:right w:val="none" w:sz="0" w:space="0" w:color="auto"/>
      </w:divBdr>
      <w:divsChild>
        <w:div w:id="379793440">
          <w:marLeft w:val="0"/>
          <w:marRight w:val="0"/>
          <w:marTop w:val="0"/>
          <w:marBottom w:val="0"/>
          <w:divBdr>
            <w:top w:val="none" w:sz="0" w:space="0" w:color="auto"/>
            <w:left w:val="none" w:sz="0" w:space="0" w:color="auto"/>
            <w:bottom w:val="none" w:sz="0" w:space="0" w:color="auto"/>
            <w:right w:val="none" w:sz="0" w:space="0" w:color="auto"/>
          </w:divBdr>
          <w:divsChild>
            <w:div w:id="1962178135">
              <w:marLeft w:val="0"/>
              <w:marRight w:val="0"/>
              <w:marTop w:val="0"/>
              <w:marBottom w:val="0"/>
              <w:divBdr>
                <w:top w:val="none" w:sz="0" w:space="0" w:color="auto"/>
                <w:left w:val="none" w:sz="0" w:space="0" w:color="auto"/>
                <w:bottom w:val="none" w:sz="0" w:space="0" w:color="auto"/>
                <w:right w:val="none" w:sz="0" w:space="0" w:color="auto"/>
              </w:divBdr>
              <w:divsChild>
                <w:div w:id="11877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47106">
      <w:bodyDiv w:val="1"/>
      <w:marLeft w:val="0"/>
      <w:marRight w:val="0"/>
      <w:marTop w:val="0"/>
      <w:marBottom w:val="0"/>
      <w:divBdr>
        <w:top w:val="none" w:sz="0" w:space="0" w:color="auto"/>
        <w:left w:val="none" w:sz="0" w:space="0" w:color="auto"/>
        <w:bottom w:val="none" w:sz="0" w:space="0" w:color="auto"/>
        <w:right w:val="none" w:sz="0" w:space="0" w:color="auto"/>
      </w:divBdr>
    </w:div>
    <w:div w:id="1337614585">
      <w:bodyDiv w:val="1"/>
      <w:marLeft w:val="0"/>
      <w:marRight w:val="0"/>
      <w:marTop w:val="0"/>
      <w:marBottom w:val="0"/>
      <w:divBdr>
        <w:top w:val="none" w:sz="0" w:space="0" w:color="auto"/>
        <w:left w:val="none" w:sz="0" w:space="0" w:color="auto"/>
        <w:bottom w:val="none" w:sz="0" w:space="0" w:color="auto"/>
        <w:right w:val="none" w:sz="0" w:space="0" w:color="auto"/>
      </w:divBdr>
      <w:divsChild>
        <w:div w:id="685710727">
          <w:marLeft w:val="0"/>
          <w:marRight w:val="0"/>
          <w:marTop w:val="0"/>
          <w:marBottom w:val="0"/>
          <w:divBdr>
            <w:top w:val="none" w:sz="0" w:space="0" w:color="auto"/>
            <w:left w:val="none" w:sz="0" w:space="0" w:color="auto"/>
            <w:bottom w:val="none" w:sz="0" w:space="0" w:color="auto"/>
            <w:right w:val="none" w:sz="0" w:space="0" w:color="auto"/>
          </w:divBdr>
          <w:divsChild>
            <w:div w:id="271284594">
              <w:marLeft w:val="0"/>
              <w:marRight w:val="0"/>
              <w:marTop w:val="0"/>
              <w:marBottom w:val="0"/>
              <w:divBdr>
                <w:top w:val="none" w:sz="0" w:space="0" w:color="auto"/>
                <w:left w:val="none" w:sz="0" w:space="0" w:color="auto"/>
                <w:bottom w:val="none" w:sz="0" w:space="0" w:color="auto"/>
                <w:right w:val="none" w:sz="0" w:space="0" w:color="auto"/>
              </w:divBdr>
              <w:divsChild>
                <w:div w:id="4719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57956">
      <w:bodyDiv w:val="1"/>
      <w:marLeft w:val="0"/>
      <w:marRight w:val="0"/>
      <w:marTop w:val="0"/>
      <w:marBottom w:val="0"/>
      <w:divBdr>
        <w:top w:val="none" w:sz="0" w:space="0" w:color="auto"/>
        <w:left w:val="none" w:sz="0" w:space="0" w:color="auto"/>
        <w:bottom w:val="none" w:sz="0" w:space="0" w:color="auto"/>
        <w:right w:val="none" w:sz="0" w:space="0" w:color="auto"/>
      </w:divBdr>
      <w:divsChild>
        <w:div w:id="2117603191">
          <w:marLeft w:val="0"/>
          <w:marRight w:val="0"/>
          <w:marTop w:val="0"/>
          <w:marBottom w:val="0"/>
          <w:divBdr>
            <w:top w:val="none" w:sz="0" w:space="0" w:color="auto"/>
            <w:left w:val="none" w:sz="0" w:space="0" w:color="auto"/>
            <w:bottom w:val="none" w:sz="0" w:space="0" w:color="auto"/>
            <w:right w:val="none" w:sz="0" w:space="0" w:color="auto"/>
          </w:divBdr>
          <w:divsChild>
            <w:div w:id="1361012776">
              <w:marLeft w:val="0"/>
              <w:marRight w:val="0"/>
              <w:marTop w:val="0"/>
              <w:marBottom w:val="0"/>
              <w:divBdr>
                <w:top w:val="none" w:sz="0" w:space="0" w:color="auto"/>
                <w:left w:val="none" w:sz="0" w:space="0" w:color="auto"/>
                <w:bottom w:val="none" w:sz="0" w:space="0" w:color="auto"/>
                <w:right w:val="none" w:sz="0" w:space="0" w:color="auto"/>
              </w:divBdr>
              <w:divsChild>
                <w:div w:id="444691563">
                  <w:marLeft w:val="0"/>
                  <w:marRight w:val="0"/>
                  <w:marTop w:val="0"/>
                  <w:marBottom w:val="0"/>
                  <w:divBdr>
                    <w:top w:val="none" w:sz="0" w:space="0" w:color="auto"/>
                    <w:left w:val="none" w:sz="0" w:space="0" w:color="auto"/>
                    <w:bottom w:val="none" w:sz="0" w:space="0" w:color="auto"/>
                    <w:right w:val="none" w:sz="0" w:space="0" w:color="auto"/>
                  </w:divBdr>
                  <w:divsChild>
                    <w:div w:id="10995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6955">
      <w:bodyDiv w:val="1"/>
      <w:marLeft w:val="0"/>
      <w:marRight w:val="0"/>
      <w:marTop w:val="0"/>
      <w:marBottom w:val="0"/>
      <w:divBdr>
        <w:top w:val="none" w:sz="0" w:space="0" w:color="auto"/>
        <w:left w:val="none" w:sz="0" w:space="0" w:color="auto"/>
        <w:bottom w:val="none" w:sz="0" w:space="0" w:color="auto"/>
        <w:right w:val="none" w:sz="0" w:space="0" w:color="auto"/>
      </w:divBdr>
    </w:div>
    <w:div w:id="1590964953">
      <w:bodyDiv w:val="1"/>
      <w:marLeft w:val="0"/>
      <w:marRight w:val="0"/>
      <w:marTop w:val="0"/>
      <w:marBottom w:val="0"/>
      <w:divBdr>
        <w:top w:val="none" w:sz="0" w:space="0" w:color="auto"/>
        <w:left w:val="none" w:sz="0" w:space="0" w:color="auto"/>
        <w:bottom w:val="none" w:sz="0" w:space="0" w:color="auto"/>
        <w:right w:val="none" w:sz="0" w:space="0" w:color="auto"/>
      </w:divBdr>
    </w:div>
    <w:div w:id="1612516443">
      <w:bodyDiv w:val="1"/>
      <w:marLeft w:val="0"/>
      <w:marRight w:val="0"/>
      <w:marTop w:val="0"/>
      <w:marBottom w:val="0"/>
      <w:divBdr>
        <w:top w:val="none" w:sz="0" w:space="0" w:color="auto"/>
        <w:left w:val="none" w:sz="0" w:space="0" w:color="auto"/>
        <w:bottom w:val="none" w:sz="0" w:space="0" w:color="auto"/>
        <w:right w:val="none" w:sz="0" w:space="0" w:color="auto"/>
      </w:divBdr>
      <w:divsChild>
        <w:div w:id="1234969965">
          <w:marLeft w:val="0"/>
          <w:marRight w:val="0"/>
          <w:marTop w:val="0"/>
          <w:marBottom w:val="0"/>
          <w:divBdr>
            <w:top w:val="none" w:sz="0" w:space="0" w:color="auto"/>
            <w:left w:val="none" w:sz="0" w:space="0" w:color="auto"/>
            <w:bottom w:val="none" w:sz="0" w:space="0" w:color="auto"/>
            <w:right w:val="none" w:sz="0" w:space="0" w:color="auto"/>
          </w:divBdr>
          <w:divsChild>
            <w:div w:id="1658420425">
              <w:marLeft w:val="0"/>
              <w:marRight w:val="0"/>
              <w:marTop w:val="0"/>
              <w:marBottom w:val="0"/>
              <w:divBdr>
                <w:top w:val="none" w:sz="0" w:space="0" w:color="auto"/>
                <w:left w:val="none" w:sz="0" w:space="0" w:color="auto"/>
                <w:bottom w:val="none" w:sz="0" w:space="0" w:color="auto"/>
                <w:right w:val="none" w:sz="0" w:space="0" w:color="auto"/>
              </w:divBdr>
              <w:divsChild>
                <w:div w:id="16646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3941">
      <w:bodyDiv w:val="1"/>
      <w:marLeft w:val="0"/>
      <w:marRight w:val="0"/>
      <w:marTop w:val="0"/>
      <w:marBottom w:val="0"/>
      <w:divBdr>
        <w:top w:val="none" w:sz="0" w:space="0" w:color="auto"/>
        <w:left w:val="none" w:sz="0" w:space="0" w:color="auto"/>
        <w:bottom w:val="none" w:sz="0" w:space="0" w:color="auto"/>
        <w:right w:val="none" w:sz="0" w:space="0" w:color="auto"/>
      </w:divBdr>
    </w:div>
    <w:div w:id="1670906387">
      <w:bodyDiv w:val="1"/>
      <w:marLeft w:val="0"/>
      <w:marRight w:val="0"/>
      <w:marTop w:val="0"/>
      <w:marBottom w:val="0"/>
      <w:divBdr>
        <w:top w:val="none" w:sz="0" w:space="0" w:color="auto"/>
        <w:left w:val="none" w:sz="0" w:space="0" w:color="auto"/>
        <w:bottom w:val="none" w:sz="0" w:space="0" w:color="auto"/>
        <w:right w:val="none" w:sz="0" w:space="0" w:color="auto"/>
      </w:divBdr>
      <w:divsChild>
        <w:div w:id="1043099919">
          <w:marLeft w:val="0"/>
          <w:marRight w:val="0"/>
          <w:marTop w:val="0"/>
          <w:marBottom w:val="0"/>
          <w:divBdr>
            <w:top w:val="none" w:sz="0" w:space="0" w:color="auto"/>
            <w:left w:val="none" w:sz="0" w:space="0" w:color="auto"/>
            <w:bottom w:val="none" w:sz="0" w:space="0" w:color="auto"/>
            <w:right w:val="none" w:sz="0" w:space="0" w:color="auto"/>
          </w:divBdr>
          <w:divsChild>
            <w:div w:id="1174801220">
              <w:marLeft w:val="0"/>
              <w:marRight w:val="0"/>
              <w:marTop w:val="0"/>
              <w:marBottom w:val="0"/>
              <w:divBdr>
                <w:top w:val="none" w:sz="0" w:space="0" w:color="auto"/>
                <w:left w:val="none" w:sz="0" w:space="0" w:color="auto"/>
                <w:bottom w:val="none" w:sz="0" w:space="0" w:color="auto"/>
                <w:right w:val="none" w:sz="0" w:space="0" w:color="auto"/>
              </w:divBdr>
              <w:divsChild>
                <w:div w:id="1749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9833">
      <w:bodyDiv w:val="1"/>
      <w:marLeft w:val="0"/>
      <w:marRight w:val="0"/>
      <w:marTop w:val="0"/>
      <w:marBottom w:val="0"/>
      <w:divBdr>
        <w:top w:val="none" w:sz="0" w:space="0" w:color="auto"/>
        <w:left w:val="none" w:sz="0" w:space="0" w:color="auto"/>
        <w:bottom w:val="none" w:sz="0" w:space="0" w:color="auto"/>
        <w:right w:val="none" w:sz="0" w:space="0" w:color="auto"/>
      </w:divBdr>
    </w:div>
    <w:div w:id="1685092805">
      <w:bodyDiv w:val="1"/>
      <w:marLeft w:val="0"/>
      <w:marRight w:val="0"/>
      <w:marTop w:val="0"/>
      <w:marBottom w:val="0"/>
      <w:divBdr>
        <w:top w:val="none" w:sz="0" w:space="0" w:color="auto"/>
        <w:left w:val="none" w:sz="0" w:space="0" w:color="auto"/>
        <w:bottom w:val="none" w:sz="0" w:space="0" w:color="auto"/>
        <w:right w:val="none" w:sz="0" w:space="0" w:color="auto"/>
      </w:divBdr>
      <w:divsChild>
        <w:div w:id="1514224049">
          <w:marLeft w:val="0"/>
          <w:marRight w:val="0"/>
          <w:marTop w:val="0"/>
          <w:marBottom w:val="0"/>
          <w:divBdr>
            <w:top w:val="none" w:sz="0" w:space="0" w:color="auto"/>
            <w:left w:val="none" w:sz="0" w:space="0" w:color="auto"/>
            <w:bottom w:val="none" w:sz="0" w:space="0" w:color="auto"/>
            <w:right w:val="none" w:sz="0" w:space="0" w:color="auto"/>
          </w:divBdr>
          <w:divsChild>
            <w:div w:id="691608947">
              <w:marLeft w:val="0"/>
              <w:marRight w:val="0"/>
              <w:marTop w:val="0"/>
              <w:marBottom w:val="0"/>
              <w:divBdr>
                <w:top w:val="none" w:sz="0" w:space="0" w:color="auto"/>
                <w:left w:val="none" w:sz="0" w:space="0" w:color="auto"/>
                <w:bottom w:val="none" w:sz="0" w:space="0" w:color="auto"/>
                <w:right w:val="none" w:sz="0" w:space="0" w:color="auto"/>
              </w:divBdr>
              <w:divsChild>
                <w:div w:id="890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9123">
      <w:bodyDiv w:val="1"/>
      <w:marLeft w:val="0"/>
      <w:marRight w:val="0"/>
      <w:marTop w:val="0"/>
      <w:marBottom w:val="0"/>
      <w:divBdr>
        <w:top w:val="none" w:sz="0" w:space="0" w:color="auto"/>
        <w:left w:val="none" w:sz="0" w:space="0" w:color="auto"/>
        <w:bottom w:val="none" w:sz="0" w:space="0" w:color="auto"/>
        <w:right w:val="none" w:sz="0" w:space="0" w:color="auto"/>
      </w:divBdr>
      <w:divsChild>
        <w:div w:id="1800801954">
          <w:marLeft w:val="0"/>
          <w:marRight w:val="0"/>
          <w:marTop w:val="0"/>
          <w:marBottom w:val="0"/>
          <w:divBdr>
            <w:top w:val="none" w:sz="0" w:space="0" w:color="auto"/>
            <w:left w:val="none" w:sz="0" w:space="0" w:color="auto"/>
            <w:bottom w:val="none" w:sz="0" w:space="0" w:color="auto"/>
            <w:right w:val="none" w:sz="0" w:space="0" w:color="auto"/>
          </w:divBdr>
          <w:divsChild>
            <w:div w:id="2001999880">
              <w:marLeft w:val="0"/>
              <w:marRight w:val="0"/>
              <w:marTop w:val="0"/>
              <w:marBottom w:val="0"/>
              <w:divBdr>
                <w:top w:val="none" w:sz="0" w:space="0" w:color="auto"/>
                <w:left w:val="none" w:sz="0" w:space="0" w:color="auto"/>
                <w:bottom w:val="none" w:sz="0" w:space="0" w:color="auto"/>
                <w:right w:val="none" w:sz="0" w:space="0" w:color="auto"/>
              </w:divBdr>
              <w:divsChild>
                <w:div w:id="17989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90048">
      <w:bodyDiv w:val="1"/>
      <w:marLeft w:val="0"/>
      <w:marRight w:val="0"/>
      <w:marTop w:val="0"/>
      <w:marBottom w:val="0"/>
      <w:divBdr>
        <w:top w:val="none" w:sz="0" w:space="0" w:color="auto"/>
        <w:left w:val="none" w:sz="0" w:space="0" w:color="auto"/>
        <w:bottom w:val="none" w:sz="0" w:space="0" w:color="auto"/>
        <w:right w:val="none" w:sz="0" w:space="0" w:color="auto"/>
      </w:divBdr>
      <w:divsChild>
        <w:div w:id="154760563">
          <w:marLeft w:val="0"/>
          <w:marRight w:val="0"/>
          <w:marTop w:val="0"/>
          <w:marBottom w:val="0"/>
          <w:divBdr>
            <w:top w:val="none" w:sz="0" w:space="0" w:color="auto"/>
            <w:left w:val="none" w:sz="0" w:space="0" w:color="auto"/>
            <w:bottom w:val="none" w:sz="0" w:space="0" w:color="auto"/>
            <w:right w:val="none" w:sz="0" w:space="0" w:color="auto"/>
          </w:divBdr>
          <w:divsChild>
            <w:div w:id="1675913303">
              <w:marLeft w:val="0"/>
              <w:marRight w:val="0"/>
              <w:marTop w:val="0"/>
              <w:marBottom w:val="0"/>
              <w:divBdr>
                <w:top w:val="none" w:sz="0" w:space="0" w:color="auto"/>
                <w:left w:val="none" w:sz="0" w:space="0" w:color="auto"/>
                <w:bottom w:val="none" w:sz="0" w:space="0" w:color="auto"/>
                <w:right w:val="none" w:sz="0" w:space="0" w:color="auto"/>
              </w:divBdr>
              <w:divsChild>
                <w:div w:id="8360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03359">
      <w:bodyDiv w:val="1"/>
      <w:marLeft w:val="0"/>
      <w:marRight w:val="0"/>
      <w:marTop w:val="0"/>
      <w:marBottom w:val="0"/>
      <w:divBdr>
        <w:top w:val="none" w:sz="0" w:space="0" w:color="auto"/>
        <w:left w:val="none" w:sz="0" w:space="0" w:color="auto"/>
        <w:bottom w:val="none" w:sz="0" w:space="0" w:color="auto"/>
        <w:right w:val="none" w:sz="0" w:space="0" w:color="auto"/>
      </w:divBdr>
      <w:divsChild>
        <w:div w:id="1142885533">
          <w:marLeft w:val="0"/>
          <w:marRight w:val="0"/>
          <w:marTop w:val="0"/>
          <w:marBottom w:val="0"/>
          <w:divBdr>
            <w:top w:val="none" w:sz="0" w:space="0" w:color="auto"/>
            <w:left w:val="none" w:sz="0" w:space="0" w:color="auto"/>
            <w:bottom w:val="none" w:sz="0" w:space="0" w:color="auto"/>
            <w:right w:val="none" w:sz="0" w:space="0" w:color="auto"/>
          </w:divBdr>
          <w:divsChild>
            <w:div w:id="152527834">
              <w:marLeft w:val="0"/>
              <w:marRight w:val="0"/>
              <w:marTop w:val="0"/>
              <w:marBottom w:val="0"/>
              <w:divBdr>
                <w:top w:val="none" w:sz="0" w:space="0" w:color="auto"/>
                <w:left w:val="none" w:sz="0" w:space="0" w:color="auto"/>
                <w:bottom w:val="none" w:sz="0" w:space="0" w:color="auto"/>
                <w:right w:val="none" w:sz="0" w:space="0" w:color="auto"/>
              </w:divBdr>
              <w:divsChild>
                <w:div w:id="2827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1919">
      <w:bodyDiv w:val="1"/>
      <w:marLeft w:val="0"/>
      <w:marRight w:val="0"/>
      <w:marTop w:val="0"/>
      <w:marBottom w:val="0"/>
      <w:divBdr>
        <w:top w:val="none" w:sz="0" w:space="0" w:color="auto"/>
        <w:left w:val="none" w:sz="0" w:space="0" w:color="auto"/>
        <w:bottom w:val="none" w:sz="0" w:space="0" w:color="auto"/>
        <w:right w:val="none" w:sz="0" w:space="0" w:color="auto"/>
      </w:divBdr>
    </w:div>
    <w:div w:id="1907448105">
      <w:bodyDiv w:val="1"/>
      <w:marLeft w:val="0"/>
      <w:marRight w:val="0"/>
      <w:marTop w:val="0"/>
      <w:marBottom w:val="0"/>
      <w:divBdr>
        <w:top w:val="none" w:sz="0" w:space="0" w:color="auto"/>
        <w:left w:val="none" w:sz="0" w:space="0" w:color="auto"/>
        <w:bottom w:val="none" w:sz="0" w:space="0" w:color="auto"/>
        <w:right w:val="none" w:sz="0" w:space="0" w:color="auto"/>
      </w:divBdr>
    </w:div>
    <w:div w:id="1941333914">
      <w:bodyDiv w:val="1"/>
      <w:marLeft w:val="0"/>
      <w:marRight w:val="0"/>
      <w:marTop w:val="0"/>
      <w:marBottom w:val="0"/>
      <w:divBdr>
        <w:top w:val="none" w:sz="0" w:space="0" w:color="auto"/>
        <w:left w:val="none" w:sz="0" w:space="0" w:color="auto"/>
        <w:bottom w:val="none" w:sz="0" w:space="0" w:color="auto"/>
        <w:right w:val="none" w:sz="0" w:space="0" w:color="auto"/>
      </w:divBdr>
      <w:divsChild>
        <w:div w:id="236593414">
          <w:marLeft w:val="0"/>
          <w:marRight w:val="0"/>
          <w:marTop w:val="0"/>
          <w:marBottom w:val="0"/>
          <w:divBdr>
            <w:top w:val="none" w:sz="0" w:space="0" w:color="auto"/>
            <w:left w:val="none" w:sz="0" w:space="0" w:color="auto"/>
            <w:bottom w:val="none" w:sz="0" w:space="0" w:color="auto"/>
            <w:right w:val="none" w:sz="0" w:space="0" w:color="auto"/>
          </w:divBdr>
          <w:divsChild>
            <w:div w:id="1050229287">
              <w:marLeft w:val="0"/>
              <w:marRight w:val="0"/>
              <w:marTop w:val="0"/>
              <w:marBottom w:val="0"/>
              <w:divBdr>
                <w:top w:val="none" w:sz="0" w:space="0" w:color="auto"/>
                <w:left w:val="none" w:sz="0" w:space="0" w:color="auto"/>
                <w:bottom w:val="none" w:sz="0" w:space="0" w:color="auto"/>
                <w:right w:val="none" w:sz="0" w:space="0" w:color="auto"/>
              </w:divBdr>
              <w:divsChild>
                <w:div w:id="15644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5947">
      <w:bodyDiv w:val="1"/>
      <w:marLeft w:val="0"/>
      <w:marRight w:val="0"/>
      <w:marTop w:val="0"/>
      <w:marBottom w:val="0"/>
      <w:divBdr>
        <w:top w:val="none" w:sz="0" w:space="0" w:color="auto"/>
        <w:left w:val="none" w:sz="0" w:space="0" w:color="auto"/>
        <w:bottom w:val="none" w:sz="0" w:space="0" w:color="auto"/>
        <w:right w:val="none" w:sz="0" w:space="0" w:color="auto"/>
      </w:divBdr>
    </w:div>
    <w:div w:id="2008901789">
      <w:bodyDiv w:val="1"/>
      <w:marLeft w:val="0"/>
      <w:marRight w:val="0"/>
      <w:marTop w:val="0"/>
      <w:marBottom w:val="0"/>
      <w:divBdr>
        <w:top w:val="none" w:sz="0" w:space="0" w:color="auto"/>
        <w:left w:val="none" w:sz="0" w:space="0" w:color="auto"/>
        <w:bottom w:val="none" w:sz="0" w:space="0" w:color="auto"/>
        <w:right w:val="none" w:sz="0" w:space="0" w:color="auto"/>
      </w:divBdr>
    </w:div>
    <w:div w:id="2068213622">
      <w:bodyDiv w:val="1"/>
      <w:marLeft w:val="0"/>
      <w:marRight w:val="0"/>
      <w:marTop w:val="0"/>
      <w:marBottom w:val="0"/>
      <w:divBdr>
        <w:top w:val="none" w:sz="0" w:space="0" w:color="auto"/>
        <w:left w:val="none" w:sz="0" w:space="0" w:color="auto"/>
        <w:bottom w:val="none" w:sz="0" w:space="0" w:color="auto"/>
        <w:right w:val="none" w:sz="0" w:space="0" w:color="auto"/>
      </w:divBdr>
      <w:divsChild>
        <w:div w:id="883562758">
          <w:marLeft w:val="0"/>
          <w:marRight w:val="0"/>
          <w:marTop w:val="0"/>
          <w:marBottom w:val="0"/>
          <w:divBdr>
            <w:top w:val="none" w:sz="0" w:space="0" w:color="auto"/>
            <w:left w:val="none" w:sz="0" w:space="0" w:color="auto"/>
            <w:bottom w:val="none" w:sz="0" w:space="0" w:color="auto"/>
            <w:right w:val="none" w:sz="0" w:space="0" w:color="auto"/>
          </w:divBdr>
          <w:divsChild>
            <w:div w:id="251469834">
              <w:marLeft w:val="0"/>
              <w:marRight w:val="0"/>
              <w:marTop w:val="0"/>
              <w:marBottom w:val="0"/>
              <w:divBdr>
                <w:top w:val="none" w:sz="0" w:space="0" w:color="auto"/>
                <w:left w:val="none" w:sz="0" w:space="0" w:color="auto"/>
                <w:bottom w:val="none" w:sz="0" w:space="0" w:color="auto"/>
                <w:right w:val="none" w:sz="0" w:space="0" w:color="auto"/>
              </w:divBdr>
              <w:divsChild>
                <w:div w:id="11951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966">
      <w:bodyDiv w:val="1"/>
      <w:marLeft w:val="0"/>
      <w:marRight w:val="0"/>
      <w:marTop w:val="0"/>
      <w:marBottom w:val="0"/>
      <w:divBdr>
        <w:top w:val="none" w:sz="0" w:space="0" w:color="auto"/>
        <w:left w:val="none" w:sz="0" w:space="0" w:color="auto"/>
        <w:bottom w:val="none" w:sz="0" w:space="0" w:color="auto"/>
        <w:right w:val="none" w:sz="0" w:space="0" w:color="auto"/>
      </w:divBdr>
      <w:divsChild>
        <w:div w:id="369500179">
          <w:marLeft w:val="0"/>
          <w:marRight w:val="0"/>
          <w:marTop w:val="0"/>
          <w:marBottom w:val="0"/>
          <w:divBdr>
            <w:top w:val="none" w:sz="0" w:space="0" w:color="auto"/>
            <w:left w:val="none" w:sz="0" w:space="0" w:color="auto"/>
            <w:bottom w:val="none" w:sz="0" w:space="0" w:color="auto"/>
            <w:right w:val="none" w:sz="0" w:space="0" w:color="auto"/>
          </w:divBdr>
          <w:divsChild>
            <w:div w:id="1237352157">
              <w:marLeft w:val="0"/>
              <w:marRight w:val="0"/>
              <w:marTop w:val="0"/>
              <w:marBottom w:val="0"/>
              <w:divBdr>
                <w:top w:val="none" w:sz="0" w:space="0" w:color="auto"/>
                <w:left w:val="none" w:sz="0" w:space="0" w:color="auto"/>
                <w:bottom w:val="none" w:sz="0" w:space="0" w:color="auto"/>
                <w:right w:val="none" w:sz="0" w:space="0" w:color="auto"/>
              </w:divBdr>
              <w:divsChild>
                <w:div w:id="14264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6860">
      <w:bodyDiv w:val="1"/>
      <w:marLeft w:val="0"/>
      <w:marRight w:val="0"/>
      <w:marTop w:val="0"/>
      <w:marBottom w:val="0"/>
      <w:divBdr>
        <w:top w:val="none" w:sz="0" w:space="0" w:color="auto"/>
        <w:left w:val="none" w:sz="0" w:space="0" w:color="auto"/>
        <w:bottom w:val="none" w:sz="0" w:space="0" w:color="auto"/>
        <w:right w:val="none" w:sz="0" w:space="0" w:color="auto"/>
      </w:divBdr>
    </w:div>
    <w:div w:id="2141916151">
      <w:bodyDiv w:val="1"/>
      <w:marLeft w:val="0"/>
      <w:marRight w:val="0"/>
      <w:marTop w:val="0"/>
      <w:marBottom w:val="0"/>
      <w:divBdr>
        <w:top w:val="none" w:sz="0" w:space="0" w:color="auto"/>
        <w:left w:val="none" w:sz="0" w:space="0" w:color="auto"/>
        <w:bottom w:val="none" w:sz="0" w:space="0" w:color="auto"/>
        <w:right w:val="none" w:sz="0" w:space="0" w:color="auto"/>
      </w:divBdr>
      <w:divsChild>
        <w:div w:id="1135024183">
          <w:marLeft w:val="0"/>
          <w:marRight w:val="0"/>
          <w:marTop w:val="0"/>
          <w:marBottom w:val="0"/>
          <w:divBdr>
            <w:top w:val="none" w:sz="0" w:space="0" w:color="auto"/>
            <w:left w:val="none" w:sz="0" w:space="0" w:color="auto"/>
            <w:bottom w:val="none" w:sz="0" w:space="0" w:color="auto"/>
            <w:right w:val="none" w:sz="0" w:space="0" w:color="auto"/>
          </w:divBdr>
          <w:divsChild>
            <w:div w:id="1594126309">
              <w:marLeft w:val="0"/>
              <w:marRight w:val="0"/>
              <w:marTop w:val="0"/>
              <w:marBottom w:val="0"/>
              <w:divBdr>
                <w:top w:val="none" w:sz="0" w:space="0" w:color="auto"/>
                <w:left w:val="none" w:sz="0" w:space="0" w:color="auto"/>
                <w:bottom w:val="none" w:sz="0" w:space="0" w:color="auto"/>
                <w:right w:val="none" w:sz="0" w:space="0" w:color="auto"/>
              </w:divBdr>
              <w:divsChild>
                <w:div w:id="20961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57ACF-0534-4EE0-A47C-FB0B8383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6</Pages>
  <Words>1527</Words>
  <Characters>8403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MANaranjoR</dc:creator>
  <cp:keywords/>
  <dc:description/>
  <cp:lastModifiedBy>Luisa Fernanda Otaya Peñafiel</cp:lastModifiedBy>
  <cp:revision>95</cp:revision>
  <cp:lastPrinted>2025-02-17T17:32:00Z</cp:lastPrinted>
  <dcterms:created xsi:type="dcterms:W3CDTF">2025-02-17T17:32:00Z</dcterms:created>
  <dcterms:modified xsi:type="dcterms:W3CDTF">2025-09-23T15:43:00Z</dcterms:modified>
</cp:coreProperties>
</file>