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04B2" w:rsidRPr="00263D11" w:rsidRDefault="00B004B2" w:rsidP="00B004B2">
      <w:pPr>
        <w:jc w:val="center"/>
        <w:rPr>
          <w:rFonts w:ascii="Arial Narrow" w:hAnsi="Arial Narrow"/>
          <w:b/>
        </w:rPr>
      </w:pPr>
      <w:r w:rsidRPr="00263D11">
        <w:rPr>
          <w:rFonts w:ascii="Arial Narrow" w:hAnsi="Arial Narrow"/>
          <w:b/>
        </w:rPr>
        <w:t xml:space="preserve">SISTEMA DE GESTIÓN AMBIENTAL MUNICIPAL – SIGAM 2024 – 2027 </w:t>
      </w:r>
    </w:p>
    <w:p w:rsidR="00B004B2" w:rsidRPr="00263D11" w:rsidRDefault="00B004B2" w:rsidP="00B004B2">
      <w:pPr>
        <w:jc w:val="center"/>
        <w:rPr>
          <w:rFonts w:ascii="Arial Narrow" w:hAnsi="Arial Narrow"/>
          <w:b/>
        </w:rPr>
      </w:pPr>
      <w:r w:rsidRPr="00263D11">
        <w:rPr>
          <w:rFonts w:ascii="Arial Narrow" w:hAnsi="Arial Narrow"/>
          <w:b/>
        </w:rPr>
        <w:t xml:space="preserve">PLAN DE ACCIÓN AMBIENTAL MUNICIPIO DE RÁQUIRA </w:t>
      </w:r>
    </w:p>
    <w:p w:rsidR="00B004B2" w:rsidRPr="00263D11" w:rsidRDefault="00B004B2" w:rsidP="00B004B2">
      <w:pPr>
        <w:jc w:val="center"/>
        <w:rPr>
          <w:rFonts w:ascii="Arial Narrow" w:hAnsi="Arial Narrow"/>
          <w:b/>
        </w:rPr>
      </w:pPr>
    </w:p>
    <w:p w:rsidR="00B004B2" w:rsidRPr="00263D11" w:rsidRDefault="00B004B2" w:rsidP="00B004B2">
      <w:pPr>
        <w:jc w:val="center"/>
        <w:rPr>
          <w:rFonts w:ascii="Arial Narrow" w:hAnsi="Arial Narrow"/>
          <w:b/>
        </w:rPr>
      </w:pPr>
      <w:r w:rsidRPr="00263D11">
        <w:rPr>
          <w:rFonts w:ascii="Arial Narrow" w:hAnsi="Arial Narrow"/>
          <w:b/>
        </w:rPr>
        <w:t>SOPORTE DE ACTIVIDADES AÑO 2024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768"/>
        <w:gridCol w:w="5476"/>
      </w:tblGrid>
      <w:tr w:rsidR="00B004B2" w:rsidRPr="00263D11" w:rsidTr="00B908BE">
        <w:trPr>
          <w:trHeight w:val="281"/>
          <w:jc w:val="center"/>
        </w:trPr>
        <w:tc>
          <w:tcPr>
            <w:tcW w:w="1768" w:type="dxa"/>
            <w:shd w:val="clear" w:color="auto" w:fill="A7F3D6"/>
          </w:tcPr>
          <w:p w:rsidR="00B004B2" w:rsidRPr="00263D11" w:rsidRDefault="00B004B2" w:rsidP="00D44EFC">
            <w:pPr>
              <w:rPr>
                <w:rFonts w:ascii="Arial Narrow" w:hAnsi="Arial Narrow"/>
                <w:b/>
              </w:rPr>
            </w:pPr>
            <w:r w:rsidRPr="00263D11">
              <w:rPr>
                <w:rFonts w:ascii="Arial Narrow" w:hAnsi="Arial Narrow"/>
                <w:b/>
              </w:rPr>
              <w:t>PROGRAMA</w:t>
            </w:r>
          </w:p>
        </w:tc>
        <w:tc>
          <w:tcPr>
            <w:tcW w:w="5476" w:type="dxa"/>
          </w:tcPr>
          <w:p w:rsidR="00B004B2" w:rsidRPr="00263D11" w:rsidRDefault="00B908BE" w:rsidP="00D44EFC">
            <w:pPr>
              <w:rPr>
                <w:rFonts w:ascii="Arial Narrow" w:hAnsi="Arial Narrow"/>
                <w:b/>
                <w:u w:val="single"/>
              </w:rPr>
            </w:pPr>
            <w:r>
              <w:rPr>
                <w:rFonts w:ascii="Arial Narrow" w:hAnsi="Arial Narrow"/>
                <w:b/>
                <w:u w:val="single"/>
              </w:rPr>
              <w:t xml:space="preserve">GESTIÓN DE RESIDUOS SÓLIDOS </w:t>
            </w:r>
          </w:p>
        </w:tc>
      </w:tr>
      <w:tr w:rsidR="00B004B2" w:rsidRPr="00263D11" w:rsidTr="00D44EFC">
        <w:trPr>
          <w:trHeight w:val="640"/>
          <w:jc w:val="center"/>
        </w:trPr>
        <w:tc>
          <w:tcPr>
            <w:tcW w:w="1768" w:type="dxa"/>
            <w:shd w:val="clear" w:color="auto" w:fill="A7F3D6"/>
          </w:tcPr>
          <w:p w:rsidR="00B004B2" w:rsidRPr="00263D11" w:rsidRDefault="00B004B2" w:rsidP="00D44EFC">
            <w:pPr>
              <w:rPr>
                <w:rFonts w:ascii="Arial Narrow" w:hAnsi="Arial Narrow"/>
                <w:b/>
              </w:rPr>
            </w:pPr>
            <w:r w:rsidRPr="00263D11">
              <w:rPr>
                <w:rFonts w:ascii="Arial Narrow" w:hAnsi="Arial Narrow"/>
                <w:b/>
              </w:rPr>
              <w:t>PROYECTO</w:t>
            </w:r>
          </w:p>
        </w:tc>
        <w:tc>
          <w:tcPr>
            <w:tcW w:w="5476" w:type="dxa"/>
          </w:tcPr>
          <w:p w:rsidR="00B004B2" w:rsidRPr="00263D11" w:rsidRDefault="00B908BE" w:rsidP="00B908BE">
            <w:pPr>
              <w:jc w:val="both"/>
              <w:rPr>
                <w:rFonts w:ascii="Arial Narrow" w:hAnsi="Arial Narrow"/>
                <w:b/>
              </w:rPr>
            </w:pPr>
            <w:r w:rsidRPr="00B908BE">
              <w:rPr>
                <w:rFonts w:ascii="Arial Narrow" w:hAnsi="Arial Narrow"/>
                <w:b/>
              </w:rPr>
              <w:t xml:space="preserve">Implementación de estrategias para la recolección de residuos </w:t>
            </w:r>
            <w:r w:rsidRPr="00B908BE">
              <w:rPr>
                <w:rFonts w:ascii="Arial Narrow" w:hAnsi="Arial Narrow"/>
                <w:b/>
              </w:rPr>
              <w:t>sólidos</w:t>
            </w:r>
            <w:r w:rsidRPr="00B908BE">
              <w:rPr>
                <w:rFonts w:ascii="Arial Narrow" w:hAnsi="Arial Narrow"/>
                <w:b/>
              </w:rPr>
              <w:t xml:space="preserve"> en el mun</w:t>
            </w:r>
            <w:r>
              <w:rPr>
                <w:rFonts w:ascii="Arial Narrow" w:hAnsi="Arial Narrow"/>
                <w:b/>
              </w:rPr>
              <w:t xml:space="preserve">icipio de </w:t>
            </w:r>
            <w:proofErr w:type="spellStart"/>
            <w:r>
              <w:rPr>
                <w:rFonts w:ascii="Arial Narrow" w:hAnsi="Arial Narrow"/>
                <w:b/>
              </w:rPr>
              <w:t>Ráquira</w:t>
            </w:r>
            <w:proofErr w:type="spellEnd"/>
          </w:p>
        </w:tc>
      </w:tr>
      <w:tr w:rsidR="00B004B2" w:rsidRPr="00263D11" w:rsidTr="00B908BE">
        <w:trPr>
          <w:trHeight w:val="621"/>
          <w:jc w:val="center"/>
        </w:trPr>
        <w:tc>
          <w:tcPr>
            <w:tcW w:w="1768" w:type="dxa"/>
            <w:shd w:val="clear" w:color="auto" w:fill="A7F3D6"/>
          </w:tcPr>
          <w:p w:rsidR="00B004B2" w:rsidRPr="00263D11" w:rsidRDefault="00B004B2" w:rsidP="00D44EFC">
            <w:pPr>
              <w:rPr>
                <w:rFonts w:ascii="Arial Narrow" w:hAnsi="Arial Narrow"/>
                <w:b/>
              </w:rPr>
            </w:pPr>
            <w:r w:rsidRPr="00263D11">
              <w:rPr>
                <w:rFonts w:ascii="Arial Narrow" w:hAnsi="Arial Narrow"/>
                <w:b/>
              </w:rPr>
              <w:t>META</w:t>
            </w:r>
          </w:p>
        </w:tc>
        <w:tc>
          <w:tcPr>
            <w:tcW w:w="5476" w:type="dxa"/>
          </w:tcPr>
          <w:p w:rsidR="00B004B2" w:rsidRPr="00263D11" w:rsidRDefault="00B908BE" w:rsidP="00B908BE">
            <w:pPr>
              <w:jc w:val="both"/>
              <w:rPr>
                <w:rFonts w:ascii="Arial Narrow" w:hAnsi="Arial Narrow"/>
                <w:b/>
              </w:rPr>
            </w:pPr>
            <w:r w:rsidRPr="00B908BE">
              <w:rPr>
                <w:rFonts w:ascii="Arial Narrow" w:hAnsi="Arial Narrow"/>
                <w:b/>
              </w:rPr>
              <w:t xml:space="preserve">Realizar </w:t>
            </w:r>
            <w:r>
              <w:rPr>
                <w:rFonts w:ascii="Arial Narrow" w:hAnsi="Arial Narrow"/>
                <w:b/>
              </w:rPr>
              <w:t>d</w:t>
            </w:r>
            <w:r w:rsidRPr="00B908BE">
              <w:rPr>
                <w:rFonts w:ascii="Arial Narrow" w:hAnsi="Arial Narrow"/>
                <w:b/>
              </w:rPr>
              <w:t>iez</w:t>
            </w:r>
            <w:r w:rsidRPr="00B908BE">
              <w:rPr>
                <w:rFonts w:ascii="Arial Narrow" w:hAnsi="Arial Narrow"/>
                <w:b/>
              </w:rPr>
              <w:t xml:space="preserve"> jornadas de </w:t>
            </w:r>
            <w:r w:rsidRPr="00B908BE">
              <w:rPr>
                <w:rFonts w:ascii="Arial Narrow" w:hAnsi="Arial Narrow"/>
                <w:b/>
              </w:rPr>
              <w:t>recolección</w:t>
            </w:r>
            <w:r w:rsidRPr="00B908BE">
              <w:rPr>
                <w:rFonts w:ascii="Arial Narrow" w:hAnsi="Arial Narrow"/>
                <w:b/>
              </w:rPr>
              <w:t xml:space="preserve"> de residuos generados en actividades </w:t>
            </w:r>
            <w:r>
              <w:rPr>
                <w:rFonts w:ascii="Arial Narrow" w:hAnsi="Arial Narrow"/>
                <w:b/>
              </w:rPr>
              <w:t>económicas dentro del municipio</w:t>
            </w:r>
          </w:p>
        </w:tc>
      </w:tr>
    </w:tbl>
    <w:p w:rsidR="00B004B2" w:rsidRPr="00263D11" w:rsidRDefault="00B004B2" w:rsidP="00D44EFC">
      <w:pPr>
        <w:rPr>
          <w:rFonts w:ascii="Arial Narrow" w:hAnsi="Arial Narrow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72"/>
        <w:gridCol w:w="1418"/>
        <w:gridCol w:w="4438"/>
      </w:tblGrid>
      <w:tr w:rsidR="00D44EFC" w:rsidRPr="00263D11" w:rsidTr="00C84F69">
        <w:tc>
          <w:tcPr>
            <w:tcW w:w="2972" w:type="dxa"/>
            <w:shd w:val="clear" w:color="auto" w:fill="A7F3D6"/>
          </w:tcPr>
          <w:p w:rsidR="00D44EFC" w:rsidRPr="00263D11" w:rsidRDefault="00D44EFC" w:rsidP="00D44EFC">
            <w:pPr>
              <w:rPr>
                <w:rFonts w:ascii="Arial Narrow" w:hAnsi="Arial Narrow"/>
                <w:b/>
              </w:rPr>
            </w:pPr>
            <w:r w:rsidRPr="00263D11">
              <w:rPr>
                <w:rFonts w:ascii="Arial Narrow" w:hAnsi="Arial Narrow"/>
                <w:b/>
              </w:rPr>
              <w:t>ACTIVIDAD</w:t>
            </w:r>
          </w:p>
        </w:tc>
        <w:tc>
          <w:tcPr>
            <w:tcW w:w="5856" w:type="dxa"/>
            <w:gridSpan w:val="2"/>
          </w:tcPr>
          <w:p w:rsidR="00D44EFC" w:rsidRPr="00263D11" w:rsidRDefault="00B908BE" w:rsidP="00B908BE">
            <w:pPr>
              <w:jc w:val="both"/>
              <w:rPr>
                <w:rFonts w:ascii="Arial Narrow" w:hAnsi="Arial Narrow"/>
              </w:rPr>
            </w:pPr>
            <w:r w:rsidRPr="00B908BE">
              <w:rPr>
                <w:rFonts w:ascii="Arial Narrow" w:hAnsi="Arial Narrow"/>
              </w:rPr>
              <w:t xml:space="preserve">Jornadas de recolección de residuos </w:t>
            </w:r>
            <w:proofErr w:type="spellStart"/>
            <w:r w:rsidRPr="00B908BE">
              <w:rPr>
                <w:rFonts w:ascii="Arial Narrow" w:hAnsi="Arial Narrow"/>
              </w:rPr>
              <w:t>posconsumo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r w:rsidRPr="00B908BE">
              <w:rPr>
                <w:rFonts w:ascii="Arial Narrow" w:hAnsi="Arial Narrow"/>
              </w:rPr>
              <w:t>-</w:t>
            </w:r>
            <w:r>
              <w:rPr>
                <w:rFonts w:ascii="Arial Narrow" w:hAnsi="Arial Narrow"/>
              </w:rPr>
              <w:t xml:space="preserve"> </w:t>
            </w:r>
            <w:r w:rsidRPr="00B908BE">
              <w:rPr>
                <w:rFonts w:ascii="Arial Narrow" w:hAnsi="Arial Narrow"/>
              </w:rPr>
              <w:t>RAEES</w:t>
            </w:r>
          </w:p>
        </w:tc>
      </w:tr>
      <w:tr w:rsidR="00C84F69" w:rsidRPr="00263D11" w:rsidTr="00C84F69">
        <w:trPr>
          <w:trHeight w:val="255"/>
        </w:trPr>
        <w:tc>
          <w:tcPr>
            <w:tcW w:w="2972" w:type="dxa"/>
            <w:vMerge w:val="restart"/>
            <w:shd w:val="clear" w:color="auto" w:fill="A7F3D6"/>
          </w:tcPr>
          <w:p w:rsidR="00C84F69" w:rsidRPr="00263D11" w:rsidRDefault="00C84F69" w:rsidP="00D44EFC">
            <w:pPr>
              <w:rPr>
                <w:rFonts w:ascii="Arial Narrow" w:hAnsi="Arial Narrow"/>
                <w:b/>
              </w:rPr>
            </w:pPr>
            <w:r w:rsidRPr="00263D11">
              <w:rPr>
                <w:rFonts w:ascii="Arial Narrow" w:hAnsi="Arial Narrow"/>
                <w:b/>
              </w:rPr>
              <w:t>Descripción de la actividad realizada:</w:t>
            </w:r>
          </w:p>
        </w:tc>
        <w:tc>
          <w:tcPr>
            <w:tcW w:w="1418" w:type="dxa"/>
          </w:tcPr>
          <w:p w:rsidR="00C84F69" w:rsidRPr="00263D11" w:rsidRDefault="00C84F69" w:rsidP="00D44EFC">
            <w:pPr>
              <w:rPr>
                <w:rFonts w:ascii="Arial Narrow" w:hAnsi="Arial Narrow"/>
              </w:rPr>
            </w:pPr>
            <w:r w:rsidRPr="00263D11">
              <w:rPr>
                <w:rFonts w:ascii="Arial Narrow" w:hAnsi="Arial Narrow"/>
              </w:rPr>
              <w:t>Fecha:</w:t>
            </w:r>
          </w:p>
        </w:tc>
        <w:tc>
          <w:tcPr>
            <w:tcW w:w="4438" w:type="dxa"/>
          </w:tcPr>
          <w:p w:rsidR="00C84F69" w:rsidRPr="00263D11" w:rsidRDefault="00B908BE" w:rsidP="00D44EFC">
            <w:pPr>
              <w:rPr>
                <w:rFonts w:ascii="Arial Narrow" w:hAnsi="Arial Narrow"/>
              </w:rPr>
            </w:pPr>
            <w:r w:rsidRPr="00B908BE">
              <w:rPr>
                <w:rFonts w:ascii="Arial Narrow" w:hAnsi="Arial Narrow"/>
              </w:rPr>
              <w:t>25 y 26 de Septiembre</w:t>
            </w:r>
            <w:r>
              <w:rPr>
                <w:rFonts w:ascii="Arial Narrow" w:hAnsi="Arial Narrow"/>
              </w:rPr>
              <w:t xml:space="preserve"> de 2024</w:t>
            </w:r>
          </w:p>
        </w:tc>
      </w:tr>
      <w:tr w:rsidR="00C84F69" w:rsidRPr="00263D11" w:rsidTr="00C84F69">
        <w:trPr>
          <w:trHeight w:val="255"/>
        </w:trPr>
        <w:tc>
          <w:tcPr>
            <w:tcW w:w="2972" w:type="dxa"/>
            <w:vMerge/>
            <w:shd w:val="clear" w:color="auto" w:fill="A7F3D6"/>
          </w:tcPr>
          <w:p w:rsidR="00C84F69" w:rsidRPr="00263D11" w:rsidRDefault="00C84F69" w:rsidP="00D44EFC">
            <w:pPr>
              <w:rPr>
                <w:rFonts w:ascii="Arial Narrow" w:hAnsi="Arial Narrow"/>
                <w:b/>
              </w:rPr>
            </w:pPr>
          </w:p>
        </w:tc>
        <w:tc>
          <w:tcPr>
            <w:tcW w:w="1418" w:type="dxa"/>
          </w:tcPr>
          <w:p w:rsidR="00C84F69" w:rsidRPr="00263D11" w:rsidRDefault="00C84F69" w:rsidP="00D44EFC">
            <w:pPr>
              <w:rPr>
                <w:rFonts w:ascii="Arial Narrow" w:hAnsi="Arial Narrow"/>
              </w:rPr>
            </w:pPr>
            <w:r w:rsidRPr="00263D11">
              <w:rPr>
                <w:rFonts w:ascii="Arial Narrow" w:hAnsi="Arial Narrow"/>
              </w:rPr>
              <w:t>Lugar:</w:t>
            </w:r>
          </w:p>
        </w:tc>
        <w:tc>
          <w:tcPr>
            <w:tcW w:w="4438" w:type="dxa"/>
          </w:tcPr>
          <w:p w:rsidR="00C84F69" w:rsidRPr="00263D11" w:rsidRDefault="00B908BE" w:rsidP="00B908B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Alcaldía de </w:t>
            </w:r>
            <w:proofErr w:type="spellStart"/>
            <w:r>
              <w:rPr>
                <w:rFonts w:ascii="Arial Narrow" w:hAnsi="Arial Narrow"/>
              </w:rPr>
              <w:t>Ráquira</w:t>
            </w:r>
            <w:proofErr w:type="spellEnd"/>
            <w:r>
              <w:rPr>
                <w:rFonts w:ascii="Arial Narrow" w:hAnsi="Arial Narrow"/>
              </w:rPr>
              <w:t xml:space="preserve"> – Parque principal </w:t>
            </w:r>
          </w:p>
        </w:tc>
      </w:tr>
      <w:tr w:rsidR="00C84F69" w:rsidRPr="00263D11" w:rsidTr="00B908BE">
        <w:trPr>
          <w:trHeight w:val="4574"/>
        </w:trPr>
        <w:tc>
          <w:tcPr>
            <w:tcW w:w="8828" w:type="dxa"/>
            <w:gridSpan w:val="3"/>
            <w:shd w:val="clear" w:color="auto" w:fill="FFFFFF" w:themeFill="background1"/>
          </w:tcPr>
          <w:p w:rsidR="00B908BE" w:rsidRPr="00B908BE" w:rsidRDefault="00B908BE" w:rsidP="00B908BE">
            <w:pPr>
              <w:jc w:val="both"/>
              <w:rPr>
                <w:rFonts w:ascii="Arial Narrow" w:hAnsi="Arial Narrow"/>
              </w:rPr>
            </w:pPr>
            <w:r w:rsidRPr="00B908BE">
              <w:rPr>
                <w:rFonts w:ascii="Arial Narrow" w:hAnsi="Arial Narrow"/>
              </w:rPr>
              <w:t>Con el propósito de garantizar una adecuada gestión de los Residuos de Aparatos Eléctricos y Electrónicos (RAEE</w:t>
            </w:r>
            <w:r>
              <w:rPr>
                <w:rFonts w:ascii="Arial Narrow" w:hAnsi="Arial Narrow"/>
              </w:rPr>
              <w:t>´S</w:t>
            </w:r>
            <w:r w:rsidRPr="00B908BE">
              <w:rPr>
                <w:rFonts w:ascii="Arial Narrow" w:hAnsi="Arial Narrow"/>
              </w:rPr>
              <w:t xml:space="preserve">) y de otros residuos </w:t>
            </w:r>
            <w:proofErr w:type="spellStart"/>
            <w:r w:rsidRPr="00B908BE">
              <w:rPr>
                <w:rFonts w:ascii="Arial Narrow" w:hAnsi="Arial Narrow"/>
              </w:rPr>
              <w:t>posconsumo</w:t>
            </w:r>
            <w:proofErr w:type="spellEnd"/>
            <w:r w:rsidRPr="00B908BE">
              <w:rPr>
                <w:rFonts w:ascii="Arial Narrow" w:hAnsi="Arial Narrow"/>
              </w:rPr>
              <w:t xml:space="preserve"> que requieren un manejo especial, se realiza</w:t>
            </w:r>
            <w:r>
              <w:rPr>
                <w:rFonts w:ascii="Arial Narrow" w:hAnsi="Arial Narrow"/>
              </w:rPr>
              <w:t xml:space="preserve">ron jornadas de recolección </w:t>
            </w:r>
            <w:r w:rsidRPr="00B908BE">
              <w:rPr>
                <w:rFonts w:ascii="Arial Narrow" w:hAnsi="Arial Narrow"/>
              </w:rPr>
              <w:t xml:space="preserve">en las instalaciones de la Alcaldía Municipal y el Parque Principal de </w:t>
            </w:r>
            <w:proofErr w:type="spellStart"/>
            <w:r w:rsidRPr="00B908BE">
              <w:rPr>
                <w:rFonts w:ascii="Arial Narrow" w:hAnsi="Arial Narrow"/>
              </w:rPr>
              <w:t>Ráquira</w:t>
            </w:r>
            <w:proofErr w:type="spellEnd"/>
            <w:r w:rsidRPr="00B908BE">
              <w:rPr>
                <w:rFonts w:ascii="Arial Narrow" w:hAnsi="Arial Narrow"/>
              </w:rPr>
              <w:t>.</w:t>
            </w:r>
          </w:p>
          <w:p w:rsidR="00B908BE" w:rsidRPr="00B908BE" w:rsidRDefault="00B908BE" w:rsidP="00B908BE">
            <w:pPr>
              <w:jc w:val="both"/>
              <w:rPr>
                <w:rFonts w:ascii="Arial Narrow" w:hAnsi="Arial Narrow"/>
              </w:rPr>
            </w:pPr>
          </w:p>
          <w:p w:rsidR="00B908BE" w:rsidRPr="00B908BE" w:rsidRDefault="00B908BE" w:rsidP="00B908BE">
            <w:pPr>
              <w:jc w:val="both"/>
              <w:rPr>
                <w:rFonts w:ascii="Arial Narrow" w:hAnsi="Arial Narrow"/>
              </w:rPr>
            </w:pPr>
            <w:r w:rsidRPr="00B908BE">
              <w:rPr>
                <w:rFonts w:ascii="Arial Narrow" w:hAnsi="Arial Narrow"/>
              </w:rPr>
              <w:t>Estas actividades tuvieron como finalidad prevenir la disposición inadecuada de residuos peligrosos y contaminantes, evitando afectaciones al suelo, al recurso hídrico y a la salud pública. Se promovió la entrega responsable de elementos como pilas, bombillas, equipos electrónicos en desuso, envases de plaguicidas y otros residuos de difícil manejo, contribuyendo a su incorporación en cadenas de aprovechamiento y disposición final segura.</w:t>
            </w:r>
          </w:p>
          <w:p w:rsidR="00B908BE" w:rsidRDefault="00B908BE" w:rsidP="00B908BE">
            <w:pPr>
              <w:jc w:val="both"/>
              <w:rPr>
                <w:rFonts w:ascii="Arial Narrow" w:hAnsi="Arial Narrow"/>
              </w:rPr>
            </w:pPr>
          </w:p>
          <w:p w:rsidR="00B908BE" w:rsidRPr="00B908BE" w:rsidRDefault="00B908BE" w:rsidP="00B908BE">
            <w:pPr>
              <w:jc w:val="both"/>
              <w:rPr>
                <w:rFonts w:ascii="Arial Narrow" w:hAnsi="Arial Narrow"/>
              </w:rPr>
            </w:pPr>
            <w:r w:rsidRPr="00B908BE">
              <w:rPr>
                <w:rFonts w:ascii="Arial Narrow" w:hAnsi="Arial Narrow"/>
              </w:rPr>
              <w:t>La estrategia incluyó un componente de sensibilización ciudadana, donde se socializó a la comunidad la importancia de la correcta separación y disposición de este tipo de residuos, así como los riesgos asociados a su abandono en espacios públicos o su disposición en la basura convencional.</w:t>
            </w:r>
          </w:p>
          <w:p w:rsidR="00B908BE" w:rsidRDefault="00B908BE" w:rsidP="00B908BE">
            <w:pPr>
              <w:jc w:val="both"/>
              <w:rPr>
                <w:rFonts w:ascii="Arial Narrow" w:hAnsi="Arial Narrow"/>
              </w:rPr>
            </w:pPr>
          </w:p>
          <w:p w:rsidR="00C84F69" w:rsidRPr="00263D11" w:rsidRDefault="00B908BE" w:rsidP="00B908BE">
            <w:pPr>
              <w:jc w:val="both"/>
              <w:rPr>
                <w:rFonts w:ascii="Arial Narrow" w:hAnsi="Arial Narrow"/>
              </w:rPr>
            </w:pPr>
            <w:r w:rsidRPr="00B908BE">
              <w:rPr>
                <w:rFonts w:ascii="Arial Narrow" w:hAnsi="Arial Narrow"/>
              </w:rPr>
              <w:t xml:space="preserve">Gracias a la participación activa de la comunidad y al trabajo articulado con instituciones y gestores autorizados, las jornadas de recolección representaron un avance significativo hacia la construcción de un municipio más limpio, responsable y comprometido con la economía circular, fortaleciendo al mismo tiempo las acciones de educación y cultura ambiental en </w:t>
            </w:r>
            <w:proofErr w:type="spellStart"/>
            <w:r w:rsidRPr="00B908BE">
              <w:rPr>
                <w:rFonts w:ascii="Arial Narrow" w:hAnsi="Arial Narrow"/>
              </w:rPr>
              <w:t>Ráquira</w:t>
            </w:r>
            <w:proofErr w:type="spellEnd"/>
            <w:r w:rsidRPr="00B908BE">
              <w:rPr>
                <w:rFonts w:ascii="Arial Narrow" w:hAnsi="Arial Narrow"/>
              </w:rPr>
              <w:t>.</w:t>
            </w:r>
          </w:p>
        </w:tc>
      </w:tr>
      <w:tr w:rsidR="00C84F69" w:rsidRPr="00263D11" w:rsidTr="00C84F69">
        <w:trPr>
          <w:trHeight w:val="408"/>
        </w:trPr>
        <w:tc>
          <w:tcPr>
            <w:tcW w:w="8828" w:type="dxa"/>
            <w:gridSpan w:val="3"/>
            <w:shd w:val="clear" w:color="auto" w:fill="A7F3D6"/>
          </w:tcPr>
          <w:p w:rsidR="00C84F69" w:rsidRPr="00263D11" w:rsidRDefault="00C84F69" w:rsidP="00C84F69">
            <w:pPr>
              <w:jc w:val="center"/>
              <w:rPr>
                <w:rFonts w:ascii="Arial Narrow" w:hAnsi="Arial Narrow"/>
                <w:b/>
              </w:rPr>
            </w:pPr>
            <w:r w:rsidRPr="00263D11">
              <w:rPr>
                <w:rFonts w:ascii="Arial Narrow" w:hAnsi="Arial Narrow"/>
                <w:b/>
              </w:rPr>
              <w:t xml:space="preserve">Registro Fotográfico </w:t>
            </w:r>
          </w:p>
        </w:tc>
      </w:tr>
      <w:tr w:rsidR="00C84F69" w:rsidRPr="00263D11" w:rsidTr="00C84F69">
        <w:trPr>
          <w:trHeight w:val="408"/>
        </w:trPr>
        <w:tc>
          <w:tcPr>
            <w:tcW w:w="8828" w:type="dxa"/>
            <w:gridSpan w:val="3"/>
            <w:shd w:val="clear" w:color="auto" w:fill="auto"/>
          </w:tcPr>
          <w:p w:rsidR="00505593" w:rsidRDefault="00505593" w:rsidP="0050559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noProof/>
                <w:lang w:val="en-US"/>
              </w:rPr>
              <w:lastRenderedPageBreak/>
              <w:drawing>
                <wp:inline distT="0" distB="0" distL="0" distR="0" wp14:anchorId="4215067E" wp14:editId="3BA6F800">
                  <wp:extent cx="5399405" cy="3028950"/>
                  <wp:effectExtent l="0" t="0" r="0" b="0"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WhatsApp Image 2024-12-04 at 3.46.13 PM.jpe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47" b="20086"/>
                          <a:stretch/>
                        </pic:blipFill>
                        <pic:spPr bwMode="auto">
                          <a:xfrm>
                            <a:off x="0" y="0"/>
                            <a:ext cx="5400000" cy="3029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05593" w:rsidRPr="00263D11" w:rsidRDefault="00505593" w:rsidP="00C84F69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noProof/>
                <w:lang w:val="en-US"/>
              </w:rPr>
              <w:drawing>
                <wp:inline distT="0" distB="0" distL="0" distR="0" wp14:anchorId="7FFA7B84" wp14:editId="47618158">
                  <wp:extent cx="5400000" cy="3711600"/>
                  <wp:effectExtent l="0" t="0" r="0" b="3175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WhatsApp Image 2024-12-04 at 3.46.13 PM (1).jpe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752"/>
                          <a:stretch/>
                        </pic:blipFill>
                        <pic:spPr bwMode="auto">
                          <a:xfrm>
                            <a:off x="0" y="0"/>
                            <a:ext cx="5400000" cy="371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D11" w:rsidRPr="00263D11" w:rsidTr="00263D11">
        <w:trPr>
          <w:trHeight w:val="296"/>
        </w:trPr>
        <w:tc>
          <w:tcPr>
            <w:tcW w:w="8828" w:type="dxa"/>
            <w:gridSpan w:val="3"/>
            <w:shd w:val="clear" w:color="auto" w:fill="auto"/>
          </w:tcPr>
          <w:p w:rsidR="00263D11" w:rsidRPr="00263D11" w:rsidRDefault="00263D11" w:rsidP="00C84F69">
            <w:pPr>
              <w:jc w:val="center"/>
              <w:rPr>
                <w:rFonts w:ascii="Arial Narrow" w:hAnsi="Arial Narrow"/>
                <w:noProof/>
                <w:lang w:val="en-US"/>
              </w:rPr>
            </w:pPr>
            <w:r w:rsidRPr="00263D11">
              <w:rPr>
                <w:rFonts w:ascii="Arial Narrow" w:hAnsi="Arial Narrow"/>
                <w:noProof/>
                <w:lang w:val="en-US"/>
              </w:rPr>
              <w:t>Fuente: Este informe</w:t>
            </w:r>
          </w:p>
        </w:tc>
      </w:tr>
    </w:tbl>
    <w:p w:rsidR="00D44EFC" w:rsidRPr="00263D11" w:rsidRDefault="00D44EFC" w:rsidP="00D44EFC">
      <w:pPr>
        <w:rPr>
          <w:rFonts w:ascii="Arial Narrow" w:hAnsi="Arial Narrow"/>
          <w:b/>
        </w:rPr>
      </w:pPr>
    </w:p>
    <w:p w:rsidR="00D44EFC" w:rsidRPr="00263D11" w:rsidRDefault="00D44EFC" w:rsidP="00D44EFC">
      <w:pPr>
        <w:rPr>
          <w:rFonts w:ascii="Arial Narrow" w:hAnsi="Arial Narrow"/>
          <w:b/>
        </w:rPr>
      </w:pPr>
    </w:p>
    <w:p w:rsidR="00C84F69" w:rsidRDefault="00C84F69" w:rsidP="00D44EFC">
      <w:pPr>
        <w:rPr>
          <w:rFonts w:ascii="Arial Narrow" w:hAnsi="Arial Narrow"/>
          <w:b/>
        </w:rPr>
      </w:pPr>
    </w:p>
    <w:p w:rsidR="00F45F95" w:rsidRPr="00263D11" w:rsidRDefault="00F45F95" w:rsidP="00F45F95">
      <w:pPr>
        <w:jc w:val="center"/>
        <w:rPr>
          <w:rFonts w:ascii="Arial Narrow" w:hAnsi="Arial Narrow"/>
          <w:b/>
        </w:rPr>
      </w:pPr>
      <w:r w:rsidRPr="00263D11">
        <w:rPr>
          <w:rFonts w:ascii="Arial Narrow" w:hAnsi="Arial Narrow"/>
          <w:b/>
        </w:rPr>
        <w:t xml:space="preserve">SISTEMA DE GESTIÓN AMBIENTAL MUNICIPAL – SIGAM 2024 – 2027 </w:t>
      </w:r>
    </w:p>
    <w:p w:rsidR="00F45F95" w:rsidRPr="00263D11" w:rsidRDefault="00F45F95" w:rsidP="00F45F95">
      <w:pPr>
        <w:jc w:val="center"/>
        <w:rPr>
          <w:rFonts w:ascii="Arial Narrow" w:hAnsi="Arial Narrow"/>
          <w:b/>
        </w:rPr>
      </w:pPr>
      <w:r w:rsidRPr="00263D11">
        <w:rPr>
          <w:rFonts w:ascii="Arial Narrow" w:hAnsi="Arial Narrow"/>
          <w:b/>
        </w:rPr>
        <w:t xml:space="preserve">PLAN DE ACCIÓN AMBIENTAL MUNICIPIO DE RÁQUIRA </w:t>
      </w:r>
    </w:p>
    <w:p w:rsidR="00F45F95" w:rsidRPr="00263D11" w:rsidRDefault="00F45F95" w:rsidP="00F45F95">
      <w:pPr>
        <w:jc w:val="center"/>
        <w:rPr>
          <w:rFonts w:ascii="Arial Narrow" w:hAnsi="Arial Narrow"/>
          <w:b/>
        </w:rPr>
      </w:pPr>
    </w:p>
    <w:p w:rsidR="00F45F95" w:rsidRPr="00263D11" w:rsidRDefault="00F45F95" w:rsidP="00F45F95">
      <w:pPr>
        <w:jc w:val="center"/>
        <w:rPr>
          <w:rFonts w:ascii="Arial Narrow" w:hAnsi="Arial Narrow"/>
          <w:b/>
        </w:rPr>
      </w:pPr>
      <w:r w:rsidRPr="00263D11">
        <w:rPr>
          <w:rFonts w:ascii="Arial Narrow" w:hAnsi="Arial Narrow"/>
          <w:b/>
        </w:rPr>
        <w:t>SOPORTE DE ACTIVIDADES AÑO 2024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768"/>
        <w:gridCol w:w="5476"/>
      </w:tblGrid>
      <w:tr w:rsidR="00F45F95" w:rsidRPr="00263D11" w:rsidTr="00CF10BE">
        <w:trPr>
          <w:trHeight w:val="281"/>
          <w:jc w:val="center"/>
        </w:trPr>
        <w:tc>
          <w:tcPr>
            <w:tcW w:w="1768" w:type="dxa"/>
            <w:shd w:val="clear" w:color="auto" w:fill="A7F3D6"/>
          </w:tcPr>
          <w:p w:rsidR="00F45F95" w:rsidRPr="00263D11" w:rsidRDefault="00F45F95" w:rsidP="00CF10BE">
            <w:pPr>
              <w:rPr>
                <w:rFonts w:ascii="Arial Narrow" w:hAnsi="Arial Narrow"/>
                <w:b/>
              </w:rPr>
            </w:pPr>
            <w:r w:rsidRPr="00263D11">
              <w:rPr>
                <w:rFonts w:ascii="Arial Narrow" w:hAnsi="Arial Narrow"/>
                <w:b/>
              </w:rPr>
              <w:t>PROGRAMA</w:t>
            </w:r>
          </w:p>
        </w:tc>
        <w:tc>
          <w:tcPr>
            <w:tcW w:w="5476" w:type="dxa"/>
          </w:tcPr>
          <w:p w:rsidR="00F45F95" w:rsidRPr="00263D11" w:rsidRDefault="00F45F95" w:rsidP="00CF10BE">
            <w:pPr>
              <w:rPr>
                <w:rFonts w:ascii="Arial Narrow" w:hAnsi="Arial Narrow"/>
                <w:b/>
                <w:u w:val="single"/>
              </w:rPr>
            </w:pPr>
            <w:r>
              <w:rPr>
                <w:rFonts w:ascii="Arial Narrow" w:hAnsi="Arial Narrow"/>
                <w:b/>
                <w:u w:val="single"/>
              </w:rPr>
              <w:t xml:space="preserve">GESTIÓN DE RESIDUOS SÓLIDOS </w:t>
            </w:r>
          </w:p>
        </w:tc>
      </w:tr>
      <w:tr w:rsidR="00F45F95" w:rsidRPr="00263D11" w:rsidTr="00CF10BE">
        <w:trPr>
          <w:trHeight w:val="640"/>
          <w:jc w:val="center"/>
        </w:trPr>
        <w:tc>
          <w:tcPr>
            <w:tcW w:w="1768" w:type="dxa"/>
            <w:shd w:val="clear" w:color="auto" w:fill="A7F3D6"/>
          </w:tcPr>
          <w:p w:rsidR="00F45F95" w:rsidRPr="00263D11" w:rsidRDefault="00F45F95" w:rsidP="00CF10BE">
            <w:pPr>
              <w:rPr>
                <w:rFonts w:ascii="Arial Narrow" w:hAnsi="Arial Narrow"/>
                <w:b/>
              </w:rPr>
            </w:pPr>
            <w:r w:rsidRPr="00263D11">
              <w:rPr>
                <w:rFonts w:ascii="Arial Narrow" w:hAnsi="Arial Narrow"/>
                <w:b/>
              </w:rPr>
              <w:t>PROYECTO</w:t>
            </w:r>
          </w:p>
        </w:tc>
        <w:tc>
          <w:tcPr>
            <w:tcW w:w="5476" w:type="dxa"/>
          </w:tcPr>
          <w:p w:rsidR="00F45F95" w:rsidRPr="00263D11" w:rsidRDefault="00F45F95" w:rsidP="00CF10BE">
            <w:pPr>
              <w:jc w:val="both"/>
              <w:rPr>
                <w:rFonts w:ascii="Arial Narrow" w:hAnsi="Arial Narrow"/>
                <w:b/>
              </w:rPr>
            </w:pPr>
            <w:r w:rsidRPr="00B908BE">
              <w:rPr>
                <w:rFonts w:ascii="Arial Narrow" w:hAnsi="Arial Narrow"/>
                <w:b/>
              </w:rPr>
              <w:t>Implementación de estrategias para la recolección de residuos sólidos en el mun</w:t>
            </w:r>
            <w:r>
              <w:rPr>
                <w:rFonts w:ascii="Arial Narrow" w:hAnsi="Arial Narrow"/>
                <w:b/>
              </w:rPr>
              <w:t xml:space="preserve">icipio de </w:t>
            </w:r>
            <w:proofErr w:type="spellStart"/>
            <w:r>
              <w:rPr>
                <w:rFonts w:ascii="Arial Narrow" w:hAnsi="Arial Narrow"/>
                <w:b/>
              </w:rPr>
              <w:t>Ráquira</w:t>
            </w:r>
            <w:proofErr w:type="spellEnd"/>
          </w:p>
        </w:tc>
      </w:tr>
      <w:tr w:rsidR="00F45F95" w:rsidRPr="00263D11" w:rsidTr="00CF10BE">
        <w:trPr>
          <w:trHeight w:val="621"/>
          <w:jc w:val="center"/>
        </w:trPr>
        <w:tc>
          <w:tcPr>
            <w:tcW w:w="1768" w:type="dxa"/>
            <w:shd w:val="clear" w:color="auto" w:fill="A7F3D6"/>
          </w:tcPr>
          <w:p w:rsidR="00F45F95" w:rsidRPr="00263D11" w:rsidRDefault="00F45F95" w:rsidP="00CF10BE">
            <w:pPr>
              <w:rPr>
                <w:rFonts w:ascii="Arial Narrow" w:hAnsi="Arial Narrow"/>
                <w:b/>
              </w:rPr>
            </w:pPr>
            <w:r w:rsidRPr="00263D11">
              <w:rPr>
                <w:rFonts w:ascii="Arial Narrow" w:hAnsi="Arial Narrow"/>
                <w:b/>
              </w:rPr>
              <w:t>META</w:t>
            </w:r>
          </w:p>
        </w:tc>
        <w:tc>
          <w:tcPr>
            <w:tcW w:w="5476" w:type="dxa"/>
          </w:tcPr>
          <w:p w:rsidR="00F45F95" w:rsidRPr="00263D11" w:rsidRDefault="00F45F95" w:rsidP="00CF10BE">
            <w:pPr>
              <w:jc w:val="both"/>
              <w:rPr>
                <w:rFonts w:ascii="Arial Narrow" w:hAnsi="Arial Narrow"/>
                <w:b/>
              </w:rPr>
            </w:pPr>
            <w:r w:rsidRPr="00B908BE">
              <w:rPr>
                <w:rFonts w:ascii="Arial Narrow" w:hAnsi="Arial Narrow"/>
                <w:b/>
              </w:rPr>
              <w:t xml:space="preserve">Realizar </w:t>
            </w:r>
            <w:r>
              <w:rPr>
                <w:rFonts w:ascii="Arial Narrow" w:hAnsi="Arial Narrow"/>
                <w:b/>
              </w:rPr>
              <w:t>d</w:t>
            </w:r>
            <w:r w:rsidRPr="00B908BE">
              <w:rPr>
                <w:rFonts w:ascii="Arial Narrow" w:hAnsi="Arial Narrow"/>
                <w:b/>
              </w:rPr>
              <w:t xml:space="preserve">iez jornadas de recolección de residuos generados en actividades </w:t>
            </w:r>
            <w:r>
              <w:rPr>
                <w:rFonts w:ascii="Arial Narrow" w:hAnsi="Arial Narrow"/>
                <w:b/>
              </w:rPr>
              <w:t>económicas dentro del municipio</w:t>
            </w:r>
          </w:p>
        </w:tc>
      </w:tr>
    </w:tbl>
    <w:p w:rsidR="00F45F95" w:rsidRPr="00263D11" w:rsidRDefault="00F45F95" w:rsidP="00F45F95">
      <w:pPr>
        <w:rPr>
          <w:rFonts w:ascii="Arial Narrow" w:hAnsi="Arial Narrow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72"/>
        <w:gridCol w:w="1418"/>
        <w:gridCol w:w="4438"/>
      </w:tblGrid>
      <w:tr w:rsidR="00F45F95" w:rsidRPr="00263D11" w:rsidTr="00CF10BE">
        <w:tc>
          <w:tcPr>
            <w:tcW w:w="2972" w:type="dxa"/>
            <w:shd w:val="clear" w:color="auto" w:fill="A7F3D6"/>
          </w:tcPr>
          <w:p w:rsidR="00F45F95" w:rsidRPr="00263D11" w:rsidRDefault="00F45F95" w:rsidP="00CF10BE">
            <w:pPr>
              <w:rPr>
                <w:rFonts w:ascii="Arial Narrow" w:hAnsi="Arial Narrow"/>
                <w:b/>
              </w:rPr>
            </w:pPr>
            <w:r w:rsidRPr="00263D11">
              <w:rPr>
                <w:rFonts w:ascii="Arial Narrow" w:hAnsi="Arial Narrow"/>
                <w:b/>
              </w:rPr>
              <w:t>ACTIVIDAD</w:t>
            </w:r>
          </w:p>
        </w:tc>
        <w:tc>
          <w:tcPr>
            <w:tcW w:w="5856" w:type="dxa"/>
            <w:gridSpan w:val="2"/>
          </w:tcPr>
          <w:p w:rsidR="00F45F95" w:rsidRPr="00263D11" w:rsidRDefault="00F45F95" w:rsidP="00F45F95">
            <w:pPr>
              <w:jc w:val="both"/>
              <w:rPr>
                <w:rFonts w:ascii="Arial Narrow" w:hAnsi="Arial Narrow"/>
              </w:rPr>
            </w:pPr>
            <w:r w:rsidRPr="00F45F95">
              <w:rPr>
                <w:rFonts w:ascii="Arial Narrow" w:hAnsi="Arial Narrow"/>
              </w:rPr>
              <w:t>Jornadas de limpieza comunitaria en ríos y/o quebradas</w:t>
            </w:r>
            <w:r>
              <w:rPr>
                <w:rFonts w:ascii="Arial Narrow" w:hAnsi="Arial Narrow"/>
              </w:rPr>
              <w:t xml:space="preserve"> del municipio </w:t>
            </w:r>
          </w:p>
        </w:tc>
      </w:tr>
      <w:tr w:rsidR="00F45F95" w:rsidRPr="00263D11" w:rsidTr="00F45F95">
        <w:trPr>
          <w:trHeight w:val="255"/>
        </w:trPr>
        <w:tc>
          <w:tcPr>
            <w:tcW w:w="2972" w:type="dxa"/>
            <w:vMerge w:val="restart"/>
            <w:shd w:val="clear" w:color="auto" w:fill="A7F3D6"/>
          </w:tcPr>
          <w:p w:rsidR="00F45F95" w:rsidRPr="00263D11" w:rsidRDefault="00F45F95" w:rsidP="00CF10BE">
            <w:pPr>
              <w:rPr>
                <w:rFonts w:ascii="Arial Narrow" w:hAnsi="Arial Narrow"/>
                <w:b/>
              </w:rPr>
            </w:pPr>
            <w:r w:rsidRPr="00263D11">
              <w:rPr>
                <w:rFonts w:ascii="Arial Narrow" w:hAnsi="Arial Narrow"/>
                <w:b/>
              </w:rPr>
              <w:t>Descripción de la actividad realizada:</w:t>
            </w:r>
          </w:p>
        </w:tc>
        <w:tc>
          <w:tcPr>
            <w:tcW w:w="1418" w:type="dxa"/>
            <w:vMerge w:val="restart"/>
          </w:tcPr>
          <w:p w:rsidR="00F45F95" w:rsidRPr="00263D11" w:rsidRDefault="00F45F95" w:rsidP="00CF10BE">
            <w:pPr>
              <w:rPr>
                <w:rFonts w:ascii="Arial Narrow" w:hAnsi="Arial Narrow"/>
              </w:rPr>
            </w:pPr>
            <w:r w:rsidRPr="00263D11">
              <w:rPr>
                <w:rFonts w:ascii="Arial Narrow" w:hAnsi="Arial Narrow"/>
              </w:rPr>
              <w:t>Fecha:</w:t>
            </w:r>
          </w:p>
        </w:tc>
        <w:tc>
          <w:tcPr>
            <w:tcW w:w="4438" w:type="dxa"/>
            <w:shd w:val="clear" w:color="auto" w:fill="DEEAF6" w:themeFill="accent1" w:themeFillTint="33"/>
          </w:tcPr>
          <w:p w:rsidR="00F45F95" w:rsidRPr="00263D11" w:rsidRDefault="00F45F95" w:rsidP="00F45F9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23 de Agosto de 2024</w:t>
            </w:r>
          </w:p>
        </w:tc>
      </w:tr>
      <w:tr w:rsidR="00F45F95" w:rsidRPr="00263D11" w:rsidTr="00CF10BE">
        <w:trPr>
          <w:trHeight w:val="255"/>
        </w:trPr>
        <w:tc>
          <w:tcPr>
            <w:tcW w:w="2972" w:type="dxa"/>
            <w:vMerge/>
            <w:shd w:val="clear" w:color="auto" w:fill="A7F3D6"/>
          </w:tcPr>
          <w:p w:rsidR="00F45F95" w:rsidRPr="00263D11" w:rsidRDefault="00F45F95" w:rsidP="00CF10BE">
            <w:pPr>
              <w:rPr>
                <w:rFonts w:ascii="Arial Narrow" w:hAnsi="Arial Narrow"/>
                <w:b/>
              </w:rPr>
            </w:pPr>
          </w:p>
        </w:tc>
        <w:tc>
          <w:tcPr>
            <w:tcW w:w="1418" w:type="dxa"/>
            <w:vMerge/>
          </w:tcPr>
          <w:p w:rsidR="00F45F95" w:rsidRPr="00263D11" w:rsidRDefault="00F45F95" w:rsidP="00CF10BE">
            <w:pPr>
              <w:rPr>
                <w:rFonts w:ascii="Arial Narrow" w:hAnsi="Arial Narrow"/>
              </w:rPr>
            </w:pPr>
          </w:p>
        </w:tc>
        <w:tc>
          <w:tcPr>
            <w:tcW w:w="4438" w:type="dxa"/>
          </w:tcPr>
          <w:p w:rsidR="00F45F95" w:rsidRPr="00B908BE" w:rsidRDefault="00F45F95" w:rsidP="00CF10BE">
            <w:pPr>
              <w:rPr>
                <w:rFonts w:ascii="Arial Narrow" w:hAnsi="Arial Narrow"/>
              </w:rPr>
            </w:pPr>
            <w:r w:rsidRPr="00F45F95">
              <w:rPr>
                <w:rFonts w:ascii="Arial Narrow" w:hAnsi="Arial Narrow"/>
              </w:rPr>
              <w:t>07 de Noviembre</w:t>
            </w:r>
            <w:r>
              <w:rPr>
                <w:rFonts w:ascii="Arial Narrow" w:hAnsi="Arial Narrow"/>
              </w:rPr>
              <w:t xml:space="preserve"> de 2024</w:t>
            </w:r>
          </w:p>
        </w:tc>
      </w:tr>
      <w:tr w:rsidR="00F45F95" w:rsidRPr="00263D11" w:rsidTr="00F45F95">
        <w:trPr>
          <w:trHeight w:val="255"/>
        </w:trPr>
        <w:tc>
          <w:tcPr>
            <w:tcW w:w="2972" w:type="dxa"/>
            <w:vMerge/>
            <w:shd w:val="clear" w:color="auto" w:fill="A7F3D6"/>
          </w:tcPr>
          <w:p w:rsidR="00F45F95" w:rsidRPr="00263D11" w:rsidRDefault="00F45F95" w:rsidP="00CF10BE">
            <w:pPr>
              <w:rPr>
                <w:rFonts w:ascii="Arial Narrow" w:hAnsi="Arial Narrow"/>
                <w:b/>
              </w:rPr>
            </w:pPr>
          </w:p>
        </w:tc>
        <w:tc>
          <w:tcPr>
            <w:tcW w:w="1418" w:type="dxa"/>
            <w:vMerge w:val="restart"/>
          </w:tcPr>
          <w:p w:rsidR="00F45F95" w:rsidRPr="00263D11" w:rsidRDefault="00F45F95" w:rsidP="00CF10BE">
            <w:pPr>
              <w:rPr>
                <w:rFonts w:ascii="Arial Narrow" w:hAnsi="Arial Narrow"/>
              </w:rPr>
            </w:pPr>
            <w:r w:rsidRPr="00263D11">
              <w:rPr>
                <w:rFonts w:ascii="Arial Narrow" w:hAnsi="Arial Narrow"/>
              </w:rPr>
              <w:t>Lugar:</w:t>
            </w:r>
          </w:p>
        </w:tc>
        <w:tc>
          <w:tcPr>
            <w:tcW w:w="4438" w:type="dxa"/>
            <w:shd w:val="clear" w:color="auto" w:fill="DEEAF6" w:themeFill="accent1" w:themeFillTint="33"/>
          </w:tcPr>
          <w:p w:rsidR="00F45F95" w:rsidRPr="00263D11" w:rsidRDefault="00F45F95" w:rsidP="00F45F9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Río </w:t>
            </w:r>
            <w:proofErr w:type="spellStart"/>
            <w:r>
              <w:rPr>
                <w:rFonts w:ascii="Arial Narrow" w:hAnsi="Arial Narrow"/>
              </w:rPr>
              <w:t>Ráquira</w:t>
            </w:r>
            <w:proofErr w:type="spellEnd"/>
            <w:r>
              <w:rPr>
                <w:rFonts w:ascii="Arial Narrow" w:hAnsi="Arial Narrow"/>
              </w:rPr>
              <w:t xml:space="preserve"> (Casco urbano)</w:t>
            </w:r>
          </w:p>
        </w:tc>
      </w:tr>
      <w:tr w:rsidR="00F45F95" w:rsidRPr="00263D11" w:rsidTr="00CF10BE">
        <w:trPr>
          <w:trHeight w:val="255"/>
        </w:trPr>
        <w:tc>
          <w:tcPr>
            <w:tcW w:w="2972" w:type="dxa"/>
            <w:vMerge/>
            <w:shd w:val="clear" w:color="auto" w:fill="A7F3D6"/>
          </w:tcPr>
          <w:p w:rsidR="00F45F95" w:rsidRPr="00263D11" w:rsidRDefault="00F45F95" w:rsidP="00CF10BE">
            <w:pPr>
              <w:rPr>
                <w:rFonts w:ascii="Arial Narrow" w:hAnsi="Arial Narrow"/>
                <w:b/>
              </w:rPr>
            </w:pPr>
          </w:p>
        </w:tc>
        <w:tc>
          <w:tcPr>
            <w:tcW w:w="1418" w:type="dxa"/>
            <w:vMerge/>
          </w:tcPr>
          <w:p w:rsidR="00F45F95" w:rsidRPr="00263D11" w:rsidRDefault="00F45F95" w:rsidP="00CF10BE">
            <w:pPr>
              <w:rPr>
                <w:rFonts w:ascii="Arial Narrow" w:hAnsi="Arial Narrow"/>
              </w:rPr>
            </w:pPr>
          </w:p>
        </w:tc>
        <w:tc>
          <w:tcPr>
            <w:tcW w:w="4438" w:type="dxa"/>
          </w:tcPr>
          <w:p w:rsidR="00F45F95" w:rsidRDefault="00F45F95" w:rsidP="00CF10BE">
            <w:pPr>
              <w:rPr>
                <w:rFonts w:ascii="Arial Narrow" w:hAnsi="Arial Narrow"/>
              </w:rPr>
            </w:pPr>
            <w:r w:rsidRPr="00F45F95">
              <w:rPr>
                <w:rFonts w:ascii="Arial Narrow" w:hAnsi="Arial Narrow"/>
              </w:rPr>
              <w:t xml:space="preserve">Río </w:t>
            </w:r>
            <w:proofErr w:type="spellStart"/>
            <w:r w:rsidRPr="00F45F95">
              <w:rPr>
                <w:rFonts w:ascii="Arial Narrow" w:hAnsi="Arial Narrow"/>
              </w:rPr>
              <w:t>Ráquira</w:t>
            </w:r>
            <w:proofErr w:type="spellEnd"/>
            <w:r w:rsidRPr="00F45F95">
              <w:rPr>
                <w:rFonts w:ascii="Arial Narrow" w:hAnsi="Arial Narrow"/>
              </w:rPr>
              <w:t xml:space="preserve"> (Sector puente de lata)</w:t>
            </w:r>
          </w:p>
        </w:tc>
      </w:tr>
      <w:tr w:rsidR="00F45F95" w:rsidRPr="00263D11" w:rsidTr="001E1F0B">
        <w:trPr>
          <w:trHeight w:val="4043"/>
        </w:trPr>
        <w:tc>
          <w:tcPr>
            <w:tcW w:w="8828" w:type="dxa"/>
            <w:gridSpan w:val="3"/>
            <w:shd w:val="clear" w:color="auto" w:fill="FFFFFF" w:themeFill="background1"/>
          </w:tcPr>
          <w:p w:rsidR="001E1F0B" w:rsidRPr="001E1F0B" w:rsidRDefault="001E1F0B" w:rsidP="001E1F0B">
            <w:pPr>
              <w:jc w:val="both"/>
              <w:rPr>
                <w:rFonts w:ascii="Arial Narrow" w:hAnsi="Arial Narrow"/>
              </w:rPr>
            </w:pPr>
            <w:r w:rsidRPr="001E1F0B">
              <w:rPr>
                <w:rFonts w:ascii="Arial Narrow" w:hAnsi="Arial Narrow"/>
              </w:rPr>
              <w:t>Con el fin de promover la conservación de los ecosistemas acuáticos y el cuidado del recurso hídrico, se desarrollaron j</w:t>
            </w:r>
            <w:r>
              <w:rPr>
                <w:rFonts w:ascii="Arial Narrow" w:hAnsi="Arial Narrow"/>
              </w:rPr>
              <w:t xml:space="preserve">ornadas de limpieza comunitaria. </w:t>
            </w:r>
            <w:r w:rsidRPr="001E1F0B">
              <w:rPr>
                <w:rFonts w:ascii="Arial Narrow" w:hAnsi="Arial Narrow"/>
              </w:rPr>
              <w:t xml:space="preserve">Estas actividades se realizaron con la participación activa de la comunidad, instituciones </w:t>
            </w:r>
            <w:r>
              <w:rPr>
                <w:rFonts w:ascii="Arial Narrow" w:hAnsi="Arial Narrow"/>
              </w:rPr>
              <w:t>educativas</w:t>
            </w:r>
            <w:r w:rsidRPr="001E1F0B">
              <w:rPr>
                <w:rFonts w:ascii="Arial Narrow" w:hAnsi="Arial Narrow"/>
              </w:rPr>
              <w:t xml:space="preserve"> y voluntarios, logrando la recolección de residuos sólidos acumulados en las riberas y cauce del río. El objetivo principal fue reducir la contaminación de las fuentes hídricas, mejorar la calidad ambiental del entorno y sensibilizar a la población sobre la importancia de mantener libres de desechos los cuerpos de agua del municipio.</w:t>
            </w:r>
          </w:p>
          <w:p w:rsidR="001E1F0B" w:rsidRPr="001E1F0B" w:rsidRDefault="001E1F0B" w:rsidP="001E1F0B">
            <w:pPr>
              <w:jc w:val="both"/>
              <w:rPr>
                <w:rFonts w:ascii="Arial Narrow" w:hAnsi="Arial Narrow"/>
              </w:rPr>
            </w:pPr>
          </w:p>
          <w:p w:rsidR="001E1F0B" w:rsidRPr="001E1F0B" w:rsidRDefault="001E1F0B" w:rsidP="001E1F0B">
            <w:pPr>
              <w:jc w:val="both"/>
              <w:rPr>
                <w:rFonts w:ascii="Arial Narrow" w:hAnsi="Arial Narrow"/>
              </w:rPr>
            </w:pPr>
            <w:r w:rsidRPr="001E1F0B">
              <w:rPr>
                <w:rFonts w:ascii="Arial Narrow" w:hAnsi="Arial Narrow"/>
              </w:rPr>
              <w:t>Las jornadas no solo contribuyeron a la restauración paisajística y sanitaria de los sectores intervenidos, sino que también fortalecieron la conciencia ambiental comunitaria, destacando la responsabilidad compartida en la preservación de los recursos naturales. Adicionalmente, estas acciones aportan a la prevención de riesgos asociados a la acumulación de residuos, tales como taponamientos, proliferación de vectores y afectaciones a la fauna acuática.</w:t>
            </w:r>
          </w:p>
          <w:p w:rsidR="001E1F0B" w:rsidRPr="001E1F0B" w:rsidRDefault="001E1F0B" w:rsidP="001E1F0B">
            <w:pPr>
              <w:jc w:val="both"/>
              <w:rPr>
                <w:rFonts w:ascii="Arial Narrow" w:hAnsi="Arial Narrow"/>
              </w:rPr>
            </w:pPr>
          </w:p>
          <w:p w:rsidR="00F45F95" w:rsidRPr="00263D11" w:rsidRDefault="001E1F0B" w:rsidP="001E1F0B">
            <w:pPr>
              <w:jc w:val="both"/>
              <w:rPr>
                <w:rFonts w:ascii="Arial Narrow" w:hAnsi="Arial Narrow"/>
              </w:rPr>
            </w:pPr>
            <w:r w:rsidRPr="001E1F0B">
              <w:rPr>
                <w:rFonts w:ascii="Arial Narrow" w:hAnsi="Arial Narrow"/>
              </w:rPr>
              <w:t xml:space="preserve">De esta manera, las jornadas de limpieza se consolidaron como una estrategia clave de participación ciudadana, educación ambiental y protección del recurso hídrico, contribuyendo a la sostenibilidad y al compromiso colectivo con el cuidado de los ríos y quebradas del municipio de </w:t>
            </w:r>
            <w:proofErr w:type="spellStart"/>
            <w:r w:rsidRPr="001E1F0B">
              <w:rPr>
                <w:rFonts w:ascii="Arial Narrow" w:hAnsi="Arial Narrow"/>
              </w:rPr>
              <w:t>Ráquira</w:t>
            </w:r>
            <w:proofErr w:type="spellEnd"/>
            <w:r w:rsidRPr="001E1F0B">
              <w:rPr>
                <w:rFonts w:ascii="Arial Narrow" w:hAnsi="Arial Narrow"/>
              </w:rPr>
              <w:t>.</w:t>
            </w:r>
          </w:p>
        </w:tc>
      </w:tr>
      <w:tr w:rsidR="00F45F95" w:rsidRPr="00263D11" w:rsidTr="00CF10BE">
        <w:trPr>
          <w:trHeight w:val="408"/>
        </w:trPr>
        <w:tc>
          <w:tcPr>
            <w:tcW w:w="8828" w:type="dxa"/>
            <w:gridSpan w:val="3"/>
            <w:shd w:val="clear" w:color="auto" w:fill="A7F3D6"/>
          </w:tcPr>
          <w:p w:rsidR="00F45F95" w:rsidRPr="00263D11" w:rsidRDefault="00F45F95" w:rsidP="00CF10BE">
            <w:pPr>
              <w:jc w:val="center"/>
              <w:rPr>
                <w:rFonts w:ascii="Arial Narrow" w:hAnsi="Arial Narrow"/>
                <w:b/>
              </w:rPr>
            </w:pPr>
            <w:r w:rsidRPr="00263D11">
              <w:rPr>
                <w:rFonts w:ascii="Arial Narrow" w:hAnsi="Arial Narrow"/>
                <w:b/>
              </w:rPr>
              <w:t xml:space="preserve">Registro Fotográfico </w:t>
            </w:r>
          </w:p>
        </w:tc>
      </w:tr>
      <w:tr w:rsidR="00F45F95" w:rsidRPr="00263D11" w:rsidTr="00CF10BE">
        <w:trPr>
          <w:trHeight w:val="408"/>
        </w:trPr>
        <w:tc>
          <w:tcPr>
            <w:tcW w:w="8828" w:type="dxa"/>
            <w:gridSpan w:val="3"/>
            <w:shd w:val="clear" w:color="auto" w:fill="auto"/>
          </w:tcPr>
          <w:p w:rsidR="00F45F95" w:rsidRDefault="004E2419" w:rsidP="00F45F95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noProof/>
                <w:lang w:val="en-US"/>
              </w:rPr>
              <w:drawing>
                <wp:inline distT="0" distB="0" distL="0" distR="0" wp14:anchorId="04310ED2" wp14:editId="6912443D">
                  <wp:extent cx="5400000" cy="3085200"/>
                  <wp:effectExtent l="0" t="0" r="0" b="127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WhatsApp Image 2024-12-04 at 2.26.07 PM.jpe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391"/>
                          <a:stretch/>
                        </pic:blipFill>
                        <pic:spPr bwMode="auto">
                          <a:xfrm>
                            <a:off x="0" y="0"/>
                            <a:ext cx="5400000" cy="308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2419" w:rsidRDefault="004E2419" w:rsidP="00F45F95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noProof/>
                <w:lang w:val="en-US"/>
              </w:rPr>
              <w:drawing>
                <wp:inline distT="0" distB="0" distL="0" distR="0" wp14:anchorId="6DC5F961" wp14:editId="5EFCF55F">
                  <wp:extent cx="5400000" cy="3031200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hatsApp Image 2024-12-04 at 2.26.06 PM (1)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03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2419" w:rsidRDefault="004E2419" w:rsidP="00F45F95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noProof/>
                <w:lang w:val="en-US"/>
              </w:rPr>
              <w:drawing>
                <wp:inline distT="0" distB="0" distL="0" distR="0" wp14:anchorId="51EDFF6D">
                  <wp:extent cx="5400000" cy="3445200"/>
                  <wp:effectExtent l="0" t="0" r="0" b="317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344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E2419" w:rsidRDefault="004E2419" w:rsidP="00F45F95">
            <w:pPr>
              <w:jc w:val="center"/>
              <w:rPr>
                <w:rFonts w:ascii="Arial Narrow" w:hAnsi="Arial Narrow"/>
                <w:b/>
              </w:rPr>
            </w:pPr>
            <w:r w:rsidRPr="005D577E">
              <w:rPr>
                <w:rFonts w:ascii="Arial Narrow" w:hAnsi="Arial Narrow"/>
                <w:b/>
                <w:noProof/>
                <w:lang w:val="en-US"/>
              </w:rPr>
              <w:drawing>
                <wp:inline distT="0" distB="0" distL="0" distR="0" wp14:anchorId="1C1BC4F8" wp14:editId="706013AA">
                  <wp:extent cx="5399405" cy="3333750"/>
                  <wp:effectExtent l="0" t="0" r="0" b="0"/>
                  <wp:docPr id="14" name="Imagen 14" descr="C:\Users\DANIELA\Desktop\INGENIERO_EMERSSON\PEAM\Jornadas de limpieza fuentes hidricas\Limpeza fuentes hidricas\rio Ráquira_Sector_puente_lata\WhatsApp Image 2024-11-25 at 4.39.35 PM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DANIELA\Desktop\INGENIERO_EMERSSON\PEAM\Jornadas de limpieza fuentes hidricas\Limpeza fuentes hidricas\rio Ráquira_Sector_puente_lata\WhatsApp Image 2024-11-25 at 4.39.35 PM (2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44"/>
                          <a:stretch/>
                        </pic:blipFill>
                        <pic:spPr bwMode="auto">
                          <a:xfrm>
                            <a:off x="0" y="0"/>
                            <a:ext cx="5400003" cy="3334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2419" w:rsidRDefault="004E2419" w:rsidP="00F45F95">
            <w:pPr>
              <w:jc w:val="center"/>
              <w:rPr>
                <w:rFonts w:ascii="Arial Narrow" w:hAnsi="Arial Narrow"/>
                <w:b/>
              </w:rPr>
            </w:pPr>
            <w:r w:rsidRPr="005D577E">
              <w:rPr>
                <w:rFonts w:ascii="Arial Narrow" w:hAnsi="Arial Narrow"/>
                <w:b/>
                <w:noProof/>
                <w:lang w:val="en-US"/>
              </w:rPr>
              <w:drawing>
                <wp:inline distT="0" distB="0" distL="0" distR="0" wp14:anchorId="457C28DF" wp14:editId="4738C702">
                  <wp:extent cx="5400000" cy="4021200"/>
                  <wp:effectExtent l="0" t="0" r="0" b="0"/>
                  <wp:docPr id="21" name="Imagen 21" descr="C:\Users\DANIELA\Desktop\INGENIERO_EMERSSON\PEAM\Jornadas de limpieza fuentes hidricas\Limpeza fuentes hidricas\rio Ráquira_Sector_puente_lata\WhatsApp Image 2024-11-25 at 4.39.35 PM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DANIELA\Desktop\INGENIERO_EMERSSON\PEAM\Jornadas de limpieza fuentes hidricas\Limpeza fuentes hidricas\rio Ráquira_Sector_puente_lata\WhatsApp Image 2024-11-25 at 4.39.35 PM (3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765"/>
                          <a:stretch/>
                        </pic:blipFill>
                        <pic:spPr bwMode="auto">
                          <a:xfrm>
                            <a:off x="0" y="0"/>
                            <a:ext cx="5400000" cy="402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2419" w:rsidRDefault="004E2419" w:rsidP="00F45F95">
            <w:pPr>
              <w:jc w:val="center"/>
              <w:rPr>
                <w:rFonts w:ascii="Arial Narrow" w:hAnsi="Arial Narrow"/>
                <w:b/>
              </w:rPr>
            </w:pPr>
            <w:r w:rsidRPr="008E3EBC">
              <w:rPr>
                <w:rFonts w:ascii="Arial Narrow" w:hAnsi="Arial Narrow"/>
                <w:b/>
                <w:noProof/>
                <w:lang w:val="en-US"/>
              </w:rPr>
              <w:drawing>
                <wp:inline distT="0" distB="0" distL="0" distR="0" wp14:anchorId="3109914A" wp14:editId="57178572">
                  <wp:extent cx="5400000" cy="3477600"/>
                  <wp:effectExtent l="0" t="0" r="0" b="8890"/>
                  <wp:docPr id="32" name="Imagen 32" descr="C:\Users\DANIELA\Desktop\INGENIERO_EMERSSON\PEAM\Jornadas de limpieza fuentes hidricas\Limpeza fuentes hidricas\rio Ráquira_Sector_puente_lata\WhatsApp Image 2024-11-07 at 11.10.11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DANIELA\Desktop\INGENIERO_EMERSSON\PEAM\Jornadas de limpieza fuentes hidricas\Limpeza fuentes hidricas\rio Ráquira_Sector_puente_lata\WhatsApp Image 2024-11-07 at 11.10.11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347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2419" w:rsidRPr="00263D11" w:rsidRDefault="004E2419" w:rsidP="00F45F95">
            <w:pPr>
              <w:jc w:val="center"/>
              <w:rPr>
                <w:rFonts w:ascii="Arial Narrow" w:hAnsi="Arial Narrow"/>
                <w:b/>
              </w:rPr>
            </w:pPr>
            <w:bookmarkStart w:id="0" w:name="_GoBack"/>
            <w:r w:rsidRPr="008E3EBC">
              <w:rPr>
                <w:rFonts w:ascii="Arial Narrow" w:hAnsi="Arial Narrow"/>
                <w:b/>
                <w:noProof/>
                <w:lang w:val="en-US"/>
              </w:rPr>
              <w:drawing>
                <wp:inline distT="0" distB="0" distL="0" distR="0" wp14:anchorId="7BC15684" wp14:editId="4320EE2E">
                  <wp:extent cx="5400000" cy="3920400"/>
                  <wp:effectExtent l="0" t="0" r="0" b="4445"/>
                  <wp:docPr id="31" name="Imagen 31" descr="C:\Users\DANIELA\Downloads\WhatsApp Image 2024-11-07 at 12.21.23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DANIELA\Downloads\WhatsApp Image 2024-11-07 at 12.21.23 PM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8" r="15895"/>
                          <a:stretch/>
                        </pic:blipFill>
                        <pic:spPr bwMode="auto">
                          <a:xfrm>
                            <a:off x="0" y="0"/>
                            <a:ext cx="5400000" cy="392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F45F95" w:rsidRPr="00263D11" w:rsidTr="00CF10BE">
        <w:trPr>
          <w:trHeight w:val="296"/>
        </w:trPr>
        <w:tc>
          <w:tcPr>
            <w:tcW w:w="8828" w:type="dxa"/>
            <w:gridSpan w:val="3"/>
            <w:shd w:val="clear" w:color="auto" w:fill="auto"/>
          </w:tcPr>
          <w:p w:rsidR="00F45F95" w:rsidRPr="00263D11" w:rsidRDefault="00F45F95" w:rsidP="00CF10BE">
            <w:pPr>
              <w:jc w:val="center"/>
              <w:rPr>
                <w:rFonts w:ascii="Arial Narrow" w:hAnsi="Arial Narrow"/>
                <w:noProof/>
                <w:lang w:val="en-US"/>
              </w:rPr>
            </w:pPr>
            <w:r w:rsidRPr="00263D11">
              <w:rPr>
                <w:rFonts w:ascii="Arial Narrow" w:hAnsi="Arial Narrow"/>
                <w:noProof/>
                <w:lang w:val="en-US"/>
              </w:rPr>
              <w:t>Fuente: Este informe</w:t>
            </w:r>
          </w:p>
        </w:tc>
      </w:tr>
    </w:tbl>
    <w:p w:rsidR="00F45F95" w:rsidRPr="00263D11" w:rsidRDefault="00F45F95" w:rsidP="00D44EFC">
      <w:pPr>
        <w:rPr>
          <w:rFonts w:ascii="Arial Narrow" w:hAnsi="Arial Narrow"/>
          <w:b/>
        </w:rPr>
      </w:pPr>
    </w:p>
    <w:sectPr w:rsidR="00F45F95" w:rsidRPr="00263D11" w:rsidSect="00B004B2">
      <w:headerReference w:type="default" r:id="rId15"/>
      <w:footerReference w:type="default" r:id="rId16"/>
      <w:pgSz w:w="12240" w:h="15840"/>
      <w:pgMar w:top="1417" w:right="1701" w:bottom="1417" w:left="1701" w:header="85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7423" w:rsidRDefault="005D7423" w:rsidP="00B004B2">
      <w:pPr>
        <w:spacing w:after="0" w:line="240" w:lineRule="auto"/>
      </w:pPr>
      <w:r>
        <w:separator/>
      </w:r>
    </w:p>
  </w:endnote>
  <w:endnote w:type="continuationSeparator" w:id="0">
    <w:p w:rsidR="005D7423" w:rsidRDefault="005D7423" w:rsidP="00B004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04B2" w:rsidRPr="00A27D0D" w:rsidRDefault="00B004B2" w:rsidP="00B004B2">
    <w:pPr>
      <w:pStyle w:val="Piedepgina"/>
      <w:tabs>
        <w:tab w:val="clear" w:pos="4419"/>
        <w:tab w:val="clear" w:pos="8838"/>
        <w:tab w:val="left" w:pos="7175"/>
      </w:tabs>
      <w:spacing w:line="192" w:lineRule="auto"/>
      <w:jc w:val="center"/>
      <w:rPr>
        <w:b/>
        <w:bCs/>
        <w:color w:val="000000"/>
        <w:sz w:val="20"/>
        <w:szCs w:val="20"/>
      </w:rPr>
    </w:pPr>
    <w:r w:rsidRPr="00A27D0D">
      <w:rPr>
        <w:b/>
        <w:bCs/>
        <w:color w:val="000000"/>
        <w:sz w:val="20"/>
        <w:szCs w:val="20"/>
      </w:rPr>
      <w:t>Edificio Municipal – Tels.: 3114463222</w:t>
    </w:r>
  </w:p>
  <w:p w:rsidR="00B004B2" w:rsidRPr="00A27D0D" w:rsidRDefault="00B004B2" w:rsidP="00B004B2">
    <w:pPr>
      <w:pStyle w:val="Piedepgina"/>
      <w:jc w:val="center"/>
      <w:rPr>
        <w:rStyle w:val="Hipervnculo"/>
        <w:b/>
        <w:bCs/>
        <w:color w:val="000000"/>
        <w:sz w:val="20"/>
        <w:szCs w:val="20"/>
      </w:rPr>
    </w:pPr>
    <w:r w:rsidRPr="00A27D0D">
      <w:rPr>
        <w:b/>
        <w:bCs/>
        <w:color w:val="000000"/>
        <w:sz w:val="20"/>
        <w:szCs w:val="20"/>
      </w:rPr>
      <w:t>Correo Electrónico contactenos</w:t>
    </w:r>
    <w:hyperlink r:id="rId1" w:history="1">
      <w:r w:rsidRPr="00A27D0D">
        <w:rPr>
          <w:rStyle w:val="Hipervnculo"/>
          <w:b/>
          <w:bCs/>
          <w:color w:val="000000"/>
          <w:sz w:val="20"/>
          <w:szCs w:val="20"/>
        </w:rPr>
        <w:t>@raquira-boyaca.gov.co</w:t>
      </w:r>
    </w:hyperlink>
  </w:p>
  <w:p w:rsidR="00B004B2" w:rsidRPr="00A27D0D" w:rsidRDefault="00B004B2" w:rsidP="00B004B2">
    <w:pPr>
      <w:pStyle w:val="Piedepgina"/>
      <w:tabs>
        <w:tab w:val="clear" w:pos="4419"/>
        <w:tab w:val="clear" w:pos="8838"/>
        <w:tab w:val="left" w:pos="7175"/>
      </w:tabs>
      <w:spacing w:line="192" w:lineRule="auto"/>
      <w:jc w:val="center"/>
      <w:rPr>
        <w:rStyle w:val="Hipervnculo"/>
        <w:b/>
        <w:bCs/>
        <w:color w:val="000000"/>
        <w:sz w:val="20"/>
        <w:szCs w:val="20"/>
      </w:rPr>
    </w:pPr>
    <w:r w:rsidRPr="00A27D0D">
      <w:rPr>
        <w:rStyle w:val="Hipervnculo"/>
        <w:b/>
        <w:bCs/>
        <w:color w:val="000000"/>
        <w:sz w:val="20"/>
        <w:szCs w:val="20"/>
      </w:rPr>
      <w:t>@alcaldiaderaquiraboyaca</w:t>
    </w:r>
  </w:p>
  <w:p w:rsidR="00B004B2" w:rsidRPr="00A27D0D" w:rsidRDefault="00B004B2" w:rsidP="00B004B2">
    <w:pPr>
      <w:pStyle w:val="Piedepgina"/>
      <w:tabs>
        <w:tab w:val="clear" w:pos="4419"/>
        <w:tab w:val="clear" w:pos="8838"/>
        <w:tab w:val="left" w:pos="7175"/>
      </w:tabs>
      <w:spacing w:line="192" w:lineRule="auto"/>
      <w:jc w:val="center"/>
      <w:rPr>
        <w:b/>
        <w:bCs/>
        <w:color w:val="000000"/>
        <w:sz w:val="20"/>
        <w:szCs w:val="20"/>
      </w:rPr>
    </w:pPr>
    <w:r w:rsidRPr="00A27D0D">
      <w:rPr>
        <w:b/>
        <w:bCs/>
        <w:color w:val="000000"/>
        <w:sz w:val="20"/>
        <w:szCs w:val="20"/>
      </w:rPr>
      <w:t>www.raquira-boyaca.gov.co</w:t>
    </w:r>
  </w:p>
  <w:p w:rsidR="00B004B2" w:rsidRDefault="00B004B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7423" w:rsidRDefault="005D7423" w:rsidP="00B004B2">
      <w:pPr>
        <w:spacing w:after="0" w:line="240" w:lineRule="auto"/>
      </w:pPr>
      <w:r>
        <w:separator/>
      </w:r>
    </w:p>
  </w:footnote>
  <w:footnote w:type="continuationSeparator" w:id="0">
    <w:p w:rsidR="005D7423" w:rsidRDefault="005D7423" w:rsidP="00B004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04B2" w:rsidRDefault="00B004B2" w:rsidP="00B004B2">
    <w:pPr>
      <w:pStyle w:val="Encabezado"/>
    </w:pPr>
    <w:r>
      <w:rPr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375908A9" wp14:editId="6DAE1023">
          <wp:simplePos x="0" y="0"/>
          <wp:positionH relativeFrom="margin">
            <wp:posOffset>5317809</wp:posOffset>
          </wp:positionH>
          <wp:positionV relativeFrom="paragraph">
            <wp:posOffset>-446722</wp:posOffset>
          </wp:positionV>
          <wp:extent cx="109220" cy="1034415"/>
          <wp:effectExtent l="0" t="5398" r="0" b="0"/>
          <wp:wrapNone/>
          <wp:docPr id="126" name="Imagen 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in título-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 flipH="1">
                    <a:off x="0" y="0"/>
                    <a:ext cx="109220" cy="1034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rFonts w:ascii="Arial Narrow" w:hAnsi="Arial Narrow"/>
        <w:b/>
        <w:bCs/>
        <w:noProof/>
        <w:lang w:val="en-US"/>
      </w:rPr>
      <w:drawing>
        <wp:anchor distT="0" distB="0" distL="114300" distR="114300" simplePos="0" relativeHeight="251660288" behindDoc="0" locked="0" layoutInCell="1" allowOverlap="1" wp14:anchorId="55E71FCC" wp14:editId="1EBBB000">
          <wp:simplePos x="0" y="0"/>
          <wp:positionH relativeFrom="margin">
            <wp:posOffset>-337185</wp:posOffset>
          </wp:positionH>
          <wp:positionV relativeFrom="paragraph">
            <wp:posOffset>-459105</wp:posOffset>
          </wp:positionV>
          <wp:extent cx="2114550" cy="908244"/>
          <wp:effectExtent l="0" t="0" r="0" b="6350"/>
          <wp:wrapNone/>
          <wp:docPr id="603444811" name="Imagen 6034448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444808" name="LOGO ALCALDIA 2024-2027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54" t="10711" r="4245" b="12590"/>
                  <a:stretch/>
                </pic:blipFill>
                <pic:spPr bwMode="auto">
                  <a:xfrm>
                    <a:off x="0" y="0"/>
                    <a:ext cx="2114550" cy="9082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004B2" w:rsidRDefault="00B004B2" w:rsidP="00B004B2">
    <w:pPr>
      <w:pStyle w:val="Encabezado"/>
    </w:pPr>
  </w:p>
  <w:p w:rsidR="00B004B2" w:rsidRDefault="00B004B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4B2"/>
    <w:rsid w:val="00005815"/>
    <w:rsid w:val="0006799A"/>
    <w:rsid w:val="000C17F6"/>
    <w:rsid w:val="000E1D6C"/>
    <w:rsid w:val="001223E8"/>
    <w:rsid w:val="00150BE4"/>
    <w:rsid w:val="00153C9A"/>
    <w:rsid w:val="001549AA"/>
    <w:rsid w:val="001655CF"/>
    <w:rsid w:val="00196353"/>
    <w:rsid w:val="001A3953"/>
    <w:rsid w:val="001E1F0B"/>
    <w:rsid w:val="00234AF3"/>
    <w:rsid w:val="00263D11"/>
    <w:rsid w:val="00297F34"/>
    <w:rsid w:val="002F790D"/>
    <w:rsid w:val="00343CC6"/>
    <w:rsid w:val="00345270"/>
    <w:rsid w:val="0035205E"/>
    <w:rsid w:val="003C4F56"/>
    <w:rsid w:val="003C771B"/>
    <w:rsid w:val="00422382"/>
    <w:rsid w:val="0042538D"/>
    <w:rsid w:val="004267B6"/>
    <w:rsid w:val="00430BA3"/>
    <w:rsid w:val="00433FB7"/>
    <w:rsid w:val="004710E4"/>
    <w:rsid w:val="004A4F5E"/>
    <w:rsid w:val="004E2419"/>
    <w:rsid w:val="00505593"/>
    <w:rsid w:val="005232AD"/>
    <w:rsid w:val="00531DE1"/>
    <w:rsid w:val="005B71F6"/>
    <w:rsid w:val="005D6AE8"/>
    <w:rsid w:val="005D7423"/>
    <w:rsid w:val="005E08A0"/>
    <w:rsid w:val="006306E9"/>
    <w:rsid w:val="00653509"/>
    <w:rsid w:val="00677412"/>
    <w:rsid w:val="006778BB"/>
    <w:rsid w:val="006906D5"/>
    <w:rsid w:val="006C6154"/>
    <w:rsid w:val="006F67EF"/>
    <w:rsid w:val="007115DE"/>
    <w:rsid w:val="0074211B"/>
    <w:rsid w:val="00742D8A"/>
    <w:rsid w:val="00775F53"/>
    <w:rsid w:val="0078798D"/>
    <w:rsid w:val="007B0E37"/>
    <w:rsid w:val="0083744C"/>
    <w:rsid w:val="00837BA7"/>
    <w:rsid w:val="008D118B"/>
    <w:rsid w:val="008D6A21"/>
    <w:rsid w:val="008F1B50"/>
    <w:rsid w:val="008F6BCB"/>
    <w:rsid w:val="00922FD8"/>
    <w:rsid w:val="00983356"/>
    <w:rsid w:val="00987641"/>
    <w:rsid w:val="00A96DF3"/>
    <w:rsid w:val="00AB6CEB"/>
    <w:rsid w:val="00AC3DC1"/>
    <w:rsid w:val="00AE440B"/>
    <w:rsid w:val="00AE5490"/>
    <w:rsid w:val="00B004B2"/>
    <w:rsid w:val="00B71349"/>
    <w:rsid w:val="00B87DCB"/>
    <w:rsid w:val="00B908BE"/>
    <w:rsid w:val="00BB2DF3"/>
    <w:rsid w:val="00BE2514"/>
    <w:rsid w:val="00BE572A"/>
    <w:rsid w:val="00C154C3"/>
    <w:rsid w:val="00C17501"/>
    <w:rsid w:val="00C3672E"/>
    <w:rsid w:val="00C84F69"/>
    <w:rsid w:val="00C96A94"/>
    <w:rsid w:val="00CC05B9"/>
    <w:rsid w:val="00D44EFC"/>
    <w:rsid w:val="00D51642"/>
    <w:rsid w:val="00D9145C"/>
    <w:rsid w:val="00DA3F68"/>
    <w:rsid w:val="00DF6BA6"/>
    <w:rsid w:val="00E22B4B"/>
    <w:rsid w:val="00E4096B"/>
    <w:rsid w:val="00E662A6"/>
    <w:rsid w:val="00EA2FEB"/>
    <w:rsid w:val="00F2262C"/>
    <w:rsid w:val="00F37BB3"/>
    <w:rsid w:val="00F438EC"/>
    <w:rsid w:val="00F45F95"/>
    <w:rsid w:val="00F5644A"/>
    <w:rsid w:val="00F83DFA"/>
    <w:rsid w:val="00F94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639199"/>
  <w15:chartTrackingRefBased/>
  <w15:docId w15:val="{2C19B89A-501E-4625-A0F8-F05B63C1D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004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04B2"/>
    <w:rPr>
      <w:lang w:val="es-CO"/>
    </w:rPr>
  </w:style>
  <w:style w:type="paragraph" w:styleId="Piedepgina">
    <w:name w:val="footer"/>
    <w:aliases w:val="pie de página"/>
    <w:basedOn w:val="Normal"/>
    <w:link w:val="PiedepginaCar"/>
    <w:uiPriority w:val="99"/>
    <w:unhideWhenUsed/>
    <w:rsid w:val="00B004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aliases w:val="pie de página Car"/>
    <w:basedOn w:val="Fuentedeprrafopredeter"/>
    <w:link w:val="Piedepgina"/>
    <w:uiPriority w:val="99"/>
    <w:rsid w:val="00B004B2"/>
    <w:rPr>
      <w:lang w:val="es-CO"/>
    </w:rPr>
  </w:style>
  <w:style w:type="table" w:styleId="Tablaconcuadrcula">
    <w:name w:val="Table Grid"/>
    <w:basedOn w:val="Tablanormal"/>
    <w:uiPriority w:val="39"/>
    <w:rsid w:val="00B004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B004B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aquira@yahoo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7</Pages>
  <Words>612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Hemerson</dc:creator>
  <cp:keywords/>
  <dc:description/>
  <cp:lastModifiedBy>Hemerson</cp:lastModifiedBy>
  <cp:revision>11</cp:revision>
  <dcterms:created xsi:type="dcterms:W3CDTF">2025-09-29T13:51:00Z</dcterms:created>
  <dcterms:modified xsi:type="dcterms:W3CDTF">2025-09-29T16:38:00Z</dcterms:modified>
</cp:coreProperties>
</file>