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597DD" w14:textId="77777777" w:rsidR="0026580F" w:rsidRPr="008969A4" w:rsidRDefault="00F21BE8">
      <w:pPr>
        <w:pStyle w:val="Ttulo"/>
      </w:pPr>
      <w:r w:rsidRPr="008969A4">
        <w:t>DIRECCION DE CULTURA AMBIENTAL Y SERVICIO AL CIUDADANO</w:t>
      </w:r>
    </w:p>
    <w:p w14:paraId="7F5FF37D" w14:textId="77777777" w:rsidR="00AA2F07" w:rsidRPr="008969A4" w:rsidRDefault="0026580F" w:rsidP="00AA2F07">
      <w:pPr>
        <w:pStyle w:val="Subttulo"/>
      </w:pPr>
      <w:r w:rsidRPr="008969A4">
        <w:t xml:space="preserve">Informe </w:t>
      </w:r>
      <w:r w:rsidR="001D307A" w:rsidRPr="008969A4">
        <w:t>Social</w:t>
      </w:r>
    </w:p>
    <w:p w14:paraId="1F0D0C6E" w14:textId="45F660C1" w:rsidR="00F92CD8" w:rsidRPr="008969A4" w:rsidRDefault="00F92CD8" w:rsidP="00AA2F07">
      <w:pPr>
        <w:pStyle w:val="Subttulo"/>
        <w:rPr>
          <w:bCs w:val="0"/>
          <w:szCs w:val="24"/>
        </w:rPr>
      </w:pPr>
      <w:r w:rsidRPr="008969A4">
        <w:rPr>
          <w:bCs w:val="0"/>
          <w:szCs w:val="24"/>
        </w:rPr>
        <w:t>DCASC –</w:t>
      </w:r>
      <w:r w:rsidR="00AA2F07" w:rsidRPr="008969A4">
        <w:rPr>
          <w:bCs w:val="0"/>
          <w:szCs w:val="24"/>
        </w:rPr>
        <w:t xml:space="preserve"> Informe </w:t>
      </w:r>
      <w:r w:rsidR="00AC052A">
        <w:rPr>
          <w:bCs w:val="0"/>
          <w:szCs w:val="24"/>
        </w:rPr>
        <w:t xml:space="preserve">Final </w:t>
      </w:r>
    </w:p>
    <w:p w14:paraId="52A2A1EA" w14:textId="77777777" w:rsidR="006B2B56" w:rsidRPr="008969A4" w:rsidRDefault="006B2B56" w:rsidP="00AA2F07">
      <w:pPr>
        <w:pStyle w:val="Subttulo"/>
      </w:pPr>
      <w:r w:rsidRPr="008969A4">
        <w:rPr>
          <w:bCs w:val="0"/>
          <w:szCs w:val="24"/>
        </w:rPr>
        <w:t xml:space="preserve">Municipio de </w:t>
      </w:r>
      <w:r w:rsidR="00F43CD6" w:rsidRPr="008969A4">
        <w:rPr>
          <w:bCs w:val="0"/>
          <w:szCs w:val="24"/>
        </w:rPr>
        <w:t>Buenavista</w:t>
      </w:r>
    </w:p>
    <w:p w14:paraId="442A7290" w14:textId="77777777" w:rsidR="0026580F" w:rsidRPr="008969A4" w:rsidRDefault="0026580F">
      <w:pPr>
        <w:jc w:val="both"/>
        <w:rPr>
          <w:sz w:val="22"/>
          <w:lang w:val="es-MX"/>
        </w:rPr>
      </w:pPr>
    </w:p>
    <w:p w14:paraId="2B79CF03" w14:textId="77777777" w:rsidR="0026580F" w:rsidRPr="008969A4" w:rsidRDefault="0026580F">
      <w:pPr>
        <w:jc w:val="both"/>
        <w:outlineLvl w:val="0"/>
        <w:rPr>
          <w:sz w:val="22"/>
          <w:lang w:val="es-MX"/>
        </w:rPr>
      </w:pPr>
      <w:r w:rsidRPr="008969A4">
        <w:rPr>
          <w:sz w:val="22"/>
          <w:lang w:val="es-MX"/>
        </w:rPr>
        <w:t xml:space="preserve">Bogotá D. C. </w:t>
      </w:r>
    </w:p>
    <w:p w14:paraId="7B07719D" w14:textId="77777777" w:rsidR="0026580F" w:rsidRPr="008969A4" w:rsidRDefault="0026580F">
      <w:pPr>
        <w:jc w:val="both"/>
        <w:rPr>
          <w:sz w:val="22"/>
          <w:lang w:val="es-MX"/>
        </w:rPr>
      </w:pPr>
      <w:r w:rsidRPr="008969A4">
        <w:rPr>
          <w:sz w:val="22"/>
          <w:lang w:val="es-MX"/>
        </w:rPr>
        <w:t xml:space="preserve"> </w:t>
      </w:r>
    </w:p>
    <w:p w14:paraId="679E97D5" w14:textId="77777777" w:rsidR="00301261" w:rsidRPr="008969A4" w:rsidRDefault="001D307A">
      <w:pPr>
        <w:jc w:val="both"/>
        <w:outlineLvl w:val="0"/>
        <w:rPr>
          <w:sz w:val="22"/>
          <w:lang w:val="es-MX"/>
        </w:rPr>
      </w:pPr>
      <w:r w:rsidRPr="008969A4">
        <w:rPr>
          <w:sz w:val="22"/>
          <w:lang w:val="es-MX"/>
        </w:rPr>
        <w:t>CLASE DE INTERVENCIÓN:</w:t>
      </w:r>
      <w:r w:rsidR="00D95016" w:rsidRPr="008969A4">
        <w:rPr>
          <w:sz w:val="22"/>
          <w:lang w:val="es-MX"/>
        </w:rPr>
        <w:t xml:space="preserve"> </w:t>
      </w:r>
      <w:bookmarkStart w:id="0" w:name="_Hlk95308853"/>
      <w:r w:rsidR="00E37CBB" w:rsidRPr="008969A4">
        <w:rPr>
          <w:sz w:val="22"/>
          <w:lang w:val="es-MX"/>
        </w:rPr>
        <w:t xml:space="preserve">Proceso de </w:t>
      </w:r>
      <w:bookmarkStart w:id="1" w:name="_Hlk127428379"/>
      <w:r w:rsidR="00301261" w:rsidRPr="008969A4">
        <w:rPr>
          <w:sz w:val="22"/>
          <w:lang w:val="es-MX"/>
        </w:rPr>
        <w:t>fortalecimiento local y regional de</w:t>
      </w:r>
      <w:r w:rsidR="00E37CBB" w:rsidRPr="008969A4">
        <w:rPr>
          <w:sz w:val="22"/>
          <w:lang w:val="es-MX"/>
        </w:rPr>
        <w:t>l</w:t>
      </w:r>
      <w:r w:rsidR="00301261" w:rsidRPr="008969A4">
        <w:rPr>
          <w:sz w:val="22"/>
          <w:lang w:val="es-MX"/>
        </w:rPr>
        <w:t xml:space="preserve"> Comité Técnico Interinstitucional de Educación Ambiental CIDEA</w:t>
      </w:r>
      <w:r w:rsidR="00E37CBB" w:rsidRPr="008969A4">
        <w:rPr>
          <w:sz w:val="22"/>
          <w:lang w:val="es-MX"/>
        </w:rPr>
        <w:t xml:space="preserve"> del municipio de </w:t>
      </w:r>
      <w:r w:rsidR="00F43CD6" w:rsidRPr="008969A4">
        <w:rPr>
          <w:sz w:val="22"/>
          <w:lang w:val="es-MX"/>
        </w:rPr>
        <w:t>BUENAVISTA</w:t>
      </w:r>
      <w:r w:rsidR="00E37CBB" w:rsidRPr="008969A4">
        <w:rPr>
          <w:sz w:val="22"/>
          <w:lang w:val="es-MX"/>
        </w:rPr>
        <w:t>, y de</w:t>
      </w:r>
      <w:r w:rsidR="00301261" w:rsidRPr="008969A4">
        <w:rPr>
          <w:sz w:val="22"/>
          <w:lang w:val="es-MX"/>
        </w:rPr>
        <w:t xml:space="preserve"> apoyo a la revisión</w:t>
      </w:r>
      <w:r w:rsidR="00E37CBB" w:rsidRPr="008969A4">
        <w:rPr>
          <w:sz w:val="22"/>
          <w:lang w:val="es-MX"/>
        </w:rPr>
        <w:t>,</w:t>
      </w:r>
      <w:r w:rsidR="00301261" w:rsidRPr="008969A4">
        <w:rPr>
          <w:sz w:val="22"/>
          <w:lang w:val="es-MX"/>
        </w:rPr>
        <w:t xml:space="preserve"> análisis y acompañamiento a las actividades priorizadas </w:t>
      </w:r>
      <w:r w:rsidR="007B3909" w:rsidRPr="008969A4">
        <w:rPr>
          <w:sz w:val="22"/>
          <w:lang w:val="es-MX"/>
        </w:rPr>
        <w:t>de</w:t>
      </w:r>
      <w:r w:rsidR="00301261" w:rsidRPr="008969A4">
        <w:rPr>
          <w:sz w:val="22"/>
          <w:lang w:val="es-MX"/>
        </w:rPr>
        <w:t xml:space="preserve"> </w:t>
      </w:r>
      <w:r w:rsidR="00E37CBB" w:rsidRPr="008969A4">
        <w:rPr>
          <w:sz w:val="22"/>
          <w:lang w:val="es-MX"/>
        </w:rPr>
        <w:t>su</w:t>
      </w:r>
      <w:r w:rsidR="00301261" w:rsidRPr="008969A4">
        <w:rPr>
          <w:sz w:val="22"/>
          <w:lang w:val="es-MX"/>
        </w:rPr>
        <w:t xml:space="preserve"> estructura programática </w:t>
      </w:r>
      <w:r w:rsidR="00E37CBB" w:rsidRPr="008969A4">
        <w:rPr>
          <w:sz w:val="22"/>
          <w:lang w:val="es-MX"/>
        </w:rPr>
        <w:t>del PTEA.</w:t>
      </w:r>
    </w:p>
    <w:bookmarkEnd w:id="0"/>
    <w:bookmarkEnd w:id="1"/>
    <w:p w14:paraId="4A33B3B3" w14:textId="77777777" w:rsidR="0026580F" w:rsidRPr="008969A4" w:rsidRDefault="0026580F">
      <w:pPr>
        <w:jc w:val="both"/>
        <w:rPr>
          <w:sz w:val="22"/>
          <w:lang w:val="es-MX"/>
        </w:rPr>
      </w:pPr>
    </w:p>
    <w:p w14:paraId="3C81B464" w14:textId="77777777" w:rsidR="0026580F" w:rsidRPr="008969A4" w:rsidRDefault="001D307A" w:rsidP="006B2B56">
      <w:pPr>
        <w:jc w:val="both"/>
      </w:pPr>
      <w:r w:rsidRPr="008969A4">
        <w:rPr>
          <w:lang w:val="es-MX"/>
        </w:rPr>
        <w:t>OBJETO:</w:t>
      </w:r>
      <w:r w:rsidR="00D95016" w:rsidRPr="008969A4">
        <w:rPr>
          <w:lang w:val="es-MX"/>
        </w:rPr>
        <w:t xml:space="preserve"> </w:t>
      </w:r>
      <w:bookmarkStart w:id="2" w:name="_Hlk95308866"/>
      <w:r w:rsidR="004352A5" w:rsidRPr="008969A4">
        <w:t xml:space="preserve">Implementar estrategias de </w:t>
      </w:r>
      <w:r w:rsidR="00E37CBB" w:rsidRPr="008969A4">
        <w:t xml:space="preserve">fortalecimiento local y regional del Comité Técnico Interinstitucional de Educación Ambiental CIDEA del </w:t>
      </w:r>
      <w:r w:rsidR="00E37CBB" w:rsidRPr="008969A4">
        <w:rPr>
          <w:sz w:val="22"/>
          <w:lang w:val="es-MX"/>
        </w:rPr>
        <w:t>municipio de</w:t>
      </w:r>
      <w:r w:rsidR="006B2B56" w:rsidRPr="008969A4">
        <w:rPr>
          <w:sz w:val="22"/>
          <w:lang w:val="es-MX"/>
        </w:rPr>
        <w:t xml:space="preserve"> </w:t>
      </w:r>
      <w:r w:rsidR="00F43CD6" w:rsidRPr="008969A4">
        <w:rPr>
          <w:sz w:val="22"/>
          <w:lang w:val="es-MX"/>
        </w:rPr>
        <w:t>BUENAVISTA</w:t>
      </w:r>
      <w:r w:rsidR="00E37CBB" w:rsidRPr="008969A4">
        <w:rPr>
          <w:sz w:val="22"/>
          <w:lang w:val="es-MX"/>
        </w:rPr>
        <w:t>, y</w:t>
      </w:r>
      <w:r w:rsidR="00E37CBB" w:rsidRPr="008969A4">
        <w:t xml:space="preserve"> de apoyo a la revisión, análisis y acompañamiento a las actividades priorizadas </w:t>
      </w:r>
      <w:r w:rsidR="007B3909" w:rsidRPr="008969A4">
        <w:t>de</w:t>
      </w:r>
      <w:r w:rsidR="00E37CBB" w:rsidRPr="008969A4">
        <w:t xml:space="preserve"> su estructura programática del PTEA.</w:t>
      </w:r>
    </w:p>
    <w:bookmarkEnd w:id="2"/>
    <w:p w14:paraId="56F23C6A" w14:textId="77777777" w:rsidR="004352A5" w:rsidRPr="008969A4" w:rsidRDefault="004352A5" w:rsidP="006B2B56"/>
    <w:tbl>
      <w:tblPr>
        <w:tblW w:w="9214" w:type="dxa"/>
        <w:tblCellSpacing w:w="1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95"/>
        <w:gridCol w:w="3942"/>
        <w:gridCol w:w="1703"/>
        <w:gridCol w:w="1574"/>
      </w:tblGrid>
      <w:tr w:rsidR="0026580F" w:rsidRPr="008969A4" w14:paraId="184B605C" w14:textId="77777777" w:rsidTr="001F3032">
        <w:trPr>
          <w:tblCellSpacing w:w="11" w:type="dxa"/>
        </w:trPr>
        <w:tc>
          <w:tcPr>
            <w:tcW w:w="9170" w:type="dxa"/>
            <w:gridSpan w:val="4"/>
          </w:tcPr>
          <w:p w14:paraId="2604916A" w14:textId="77777777" w:rsidR="0026580F" w:rsidRPr="008969A4" w:rsidRDefault="0026580F">
            <w:pPr>
              <w:jc w:val="center"/>
              <w:rPr>
                <w:b/>
                <w:sz w:val="22"/>
                <w:lang w:val="es-MX"/>
              </w:rPr>
            </w:pPr>
            <w:r w:rsidRPr="008969A4">
              <w:rPr>
                <w:b/>
                <w:sz w:val="22"/>
                <w:lang w:val="es-MX"/>
              </w:rPr>
              <w:t>FICHA DE EJECUCIÓN</w:t>
            </w:r>
          </w:p>
        </w:tc>
      </w:tr>
      <w:tr w:rsidR="0026580F" w:rsidRPr="008969A4" w14:paraId="413C169C" w14:textId="77777777" w:rsidTr="001F3032">
        <w:trPr>
          <w:tblCellSpacing w:w="11" w:type="dxa"/>
        </w:trPr>
        <w:tc>
          <w:tcPr>
            <w:tcW w:w="1962" w:type="dxa"/>
          </w:tcPr>
          <w:p w14:paraId="1EBC5C86" w14:textId="77777777" w:rsidR="0026580F" w:rsidRPr="008969A4" w:rsidRDefault="0026580F">
            <w:pPr>
              <w:rPr>
                <w:sz w:val="22"/>
                <w:lang w:val="es-MX"/>
              </w:rPr>
            </w:pPr>
          </w:p>
          <w:p w14:paraId="3B3655E0" w14:textId="77777777" w:rsidR="0026580F" w:rsidRPr="008969A4" w:rsidRDefault="0026580F">
            <w:pPr>
              <w:rPr>
                <w:sz w:val="22"/>
                <w:lang w:val="es-MX"/>
              </w:rPr>
            </w:pPr>
            <w:r w:rsidRPr="008969A4">
              <w:rPr>
                <w:sz w:val="22"/>
                <w:lang w:val="es-MX"/>
              </w:rPr>
              <w:t>Actividades Realizadas</w:t>
            </w:r>
          </w:p>
          <w:p w14:paraId="2E893A02" w14:textId="77777777" w:rsidR="00DB1665" w:rsidRPr="008969A4" w:rsidRDefault="00DB1665">
            <w:pPr>
              <w:rPr>
                <w:sz w:val="22"/>
                <w:lang w:val="es-MX"/>
              </w:rPr>
            </w:pPr>
          </w:p>
        </w:tc>
        <w:tc>
          <w:tcPr>
            <w:tcW w:w="7186" w:type="dxa"/>
            <w:gridSpan w:val="3"/>
            <w:vAlign w:val="center"/>
          </w:tcPr>
          <w:p w14:paraId="61832B14" w14:textId="77777777" w:rsidR="00BA7684" w:rsidRPr="008969A4" w:rsidRDefault="00BA7684" w:rsidP="001F7A15">
            <w:pPr>
              <w:pStyle w:val="Textoindependiente"/>
              <w:jc w:val="center"/>
              <w:rPr>
                <w:rFonts w:ascii="Arial" w:hAnsi="Arial"/>
                <w:b/>
                <w:bCs/>
                <w:sz w:val="24"/>
                <w:szCs w:val="24"/>
              </w:rPr>
            </w:pPr>
            <w:r w:rsidRPr="008969A4">
              <w:rPr>
                <w:rFonts w:ascii="Arial" w:hAnsi="Arial"/>
                <w:b/>
                <w:bCs/>
                <w:sz w:val="24"/>
                <w:szCs w:val="24"/>
              </w:rPr>
              <w:t>PLAN DE TRABAJO</w:t>
            </w:r>
          </w:p>
          <w:p w14:paraId="00187BA1" w14:textId="77777777" w:rsidR="00BA7684" w:rsidRPr="008969A4" w:rsidRDefault="00BA7684" w:rsidP="007B3909">
            <w:pPr>
              <w:pStyle w:val="Textoindependiente"/>
              <w:rPr>
                <w:rFonts w:ascii="Arial" w:hAnsi="Arial"/>
                <w:b/>
                <w:bCs/>
                <w:sz w:val="24"/>
                <w:szCs w:val="24"/>
              </w:rPr>
            </w:pPr>
          </w:p>
          <w:p w14:paraId="464B8F67" w14:textId="77777777" w:rsidR="00F03CAD" w:rsidRPr="008969A4" w:rsidRDefault="007B3909">
            <w:pPr>
              <w:pStyle w:val="Textoindependiente"/>
              <w:numPr>
                <w:ilvl w:val="0"/>
                <w:numId w:val="1"/>
              </w:numPr>
              <w:rPr>
                <w:rFonts w:ascii="Arial" w:hAnsi="Arial"/>
                <w:bCs/>
                <w:sz w:val="24"/>
                <w:szCs w:val="24"/>
              </w:rPr>
            </w:pPr>
            <w:r w:rsidRPr="008969A4">
              <w:rPr>
                <w:rFonts w:ascii="Arial" w:hAnsi="Arial"/>
                <w:bCs/>
                <w:sz w:val="24"/>
                <w:szCs w:val="24"/>
              </w:rPr>
              <w:t>Análisis de potencialidades y debilidades del PTEA 2022</w:t>
            </w:r>
            <w:r w:rsidR="00BA7684" w:rsidRPr="008969A4">
              <w:rPr>
                <w:rFonts w:ascii="Arial" w:hAnsi="Arial"/>
                <w:bCs/>
                <w:sz w:val="24"/>
                <w:szCs w:val="24"/>
              </w:rPr>
              <w:t xml:space="preserve"> “</w:t>
            </w:r>
            <w:r w:rsidR="00715561" w:rsidRPr="008969A4">
              <w:rPr>
                <w:rFonts w:ascii="Arial" w:hAnsi="Arial"/>
                <w:bCs/>
                <w:sz w:val="24"/>
                <w:szCs w:val="24"/>
              </w:rPr>
              <w:t>s</w:t>
            </w:r>
            <w:r w:rsidR="00BA7684" w:rsidRPr="008969A4">
              <w:rPr>
                <w:rFonts w:ascii="Arial" w:hAnsi="Arial"/>
                <w:bCs/>
                <w:sz w:val="24"/>
                <w:szCs w:val="24"/>
              </w:rPr>
              <w:t xml:space="preserve">ocialización </w:t>
            </w:r>
            <w:r w:rsidR="00B671EF" w:rsidRPr="008969A4">
              <w:rPr>
                <w:rFonts w:ascii="Arial" w:hAnsi="Arial"/>
                <w:bCs/>
                <w:sz w:val="24"/>
                <w:szCs w:val="24"/>
              </w:rPr>
              <w:t>r</w:t>
            </w:r>
            <w:r w:rsidR="00BA7684" w:rsidRPr="008969A4">
              <w:rPr>
                <w:rFonts w:ascii="Arial" w:hAnsi="Arial"/>
                <w:bCs/>
                <w:sz w:val="24"/>
                <w:szCs w:val="24"/>
              </w:rPr>
              <w:t xml:space="preserve">esultados </w:t>
            </w:r>
            <w:r w:rsidR="00B671EF" w:rsidRPr="008969A4">
              <w:rPr>
                <w:rFonts w:ascii="Arial" w:hAnsi="Arial"/>
                <w:bCs/>
                <w:sz w:val="24"/>
                <w:szCs w:val="24"/>
              </w:rPr>
              <w:t>i</w:t>
            </w:r>
            <w:r w:rsidR="00BA7684" w:rsidRPr="008969A4">
              <w:rPr>
                <w:rFonts w:ascii="Arial" w:hAnsi="Arial"/>
                <w:bCs/>
                <w:sz w:val="24"/>
                <w:szCs w:val="24"/>
              </w:rPr>
              <w:t xml:space="preserve">nforme </w:t>
            </w:r>
            <w:r w:rsidR="00B671EF" w:rsidRPr="008969A4">
              <w:rPr>
                <w:rFonts w:ascii="Arial" w:hAnsi="Arial"/>
                <w:bCs/>
                <w:sz w:val="24"/>
                <w:szCs w:val="24"/>
              </w:rPr>
              <w:t>s</w:t>
            </w:r>
            <w:r w:rsidR="00BA7684" w:rsidRPr="008969A4">
              <w:rPr>
                <w:rFonts w:ascii="Arial" w:hAnsi="Arial"/>
                <w:bCs/>
                <w:sz w:val="24"/>
                <w:szCs w:val="24"/>
              </w:rPr>
              <w:t>ocial 2022”</w:t>
            </w:r>
          </w:p>
          <w:p w14:paraId="5BC939EF" w14:textId="77777777" w:rsidR="00BA7684" w:rsidRPr="008969A4" w:rsidRDefault="00BA7684">
            <w:pPr>
              <w:pStyle w:val="Textoindependiente"/>
              <w:numPr>
                <w:ilvl w:val="0"/>
                <w:numId w:val="1"/>
              </w:numPr>
              <w:rPr>
                <w:rFonts w:ascii="Arial" w:hAnsi="Arial"/>
                <w:bCs/>
                <w:sz w:val="24"/>
                <w:szCs w:val="24"/>
              </w:rPr>
            </w:pPr>
            <w:r w:rsidRPr="008969A4">
              <w:rPr>
                <w:rFonts w:ascii="Arial" w:hAnsi="Arial"/>
                <w:bCs/>
                <w:sz w:val="24"/>
                <w:szCs w:val="24"/>
              </w:rPr>
              <w:t xml:space="preserve">Revisión </w:t>
            </w:r>
            <w:r w:rsidR="00715561" w:rsidRPr="008969A4">
              <w:rPr>
                <w:rFonts w:ascii="Arial" w:hAnsi="Arial"/>
                <w:bCs/>
                <w:sz w:val="24"/>
                <w:szCs w:val="24"/>
              </w:rPr>
              <w:t>a</w:t>
            </w:r>
            <w:r w:rsidRPr="008969A4">
              <w:rPr>
                <w:rFonts w:ascii="Arial" w:hAnsi="Arial"/>
                <w:bCs/>
                <w:sz w:val="24"/>
                <w:szCs w:val="24"/>
              </w:rPr>
              <w:t xml:space="preserve">cto </w:t>
            </w:r>
            <w:r w:rsidR="00715561" w:rsidRPr="008969A4">
              <w:rPr>
                <w:rFonts w:ascii="Arial" w:hAnsi="Arial"/>
                <w:bCs/>
                <w:sz w:val="24"/>
                <w:szCs w:val="24"/>
              </w:rPr>
              <w:t>a</w:t>
            </w:r>
            <w:r w:rsidRPr="008969A4">
              <w:rPr>
                <w:rFonts w:ascii="Arial" w:hAnsi="Arial"/>
                <w:bCs/>
                <w:sz w:val="24"/>
                <w:szCs w:val="24"/>
              </w:rPr>
              <w:t>dministrativo CIDEA</w:t>
            </w:r>
          </w:p>
          <w:p w14:paraId="51C0734B" w14:textId="77777777" w:rsidR="00BA7684" w:rsidRPr="008969A4" w:rsidRDefault="00BA7684">
            <w:pPr>
              <w:pStyle w:val="Textoindependiente"/>
              <w:numPr>
                <w:ilvl w:val="0"/>
                <w:numId w:val="1"/>
              </w:numPr>
              <w:rPr>
                <w:rFonts w:ascii="Arial" w:hAnsi="Arial"/>
                <w:bCs/>
                <w:sz w:val="24"/>
                <w:szCs w:val="24"/>
              </w:rPr>
            </w:pPr>
            <w:r w:rsidRPr="008969A4">
              <w:rPr>
                <w:rFonts w:ascii="Arial" w:hAnsi="Arial"/>
                <w:bCs/>
                <w:sz w:val="24"/>
                <w:szCs w:val="24"/>
              </w:rPr>
              <w:t xml:space="preserve">Construcción </w:t>
            </w:r>
            <w:r w:rsidR="001F7A15" w:rsidRPr="008969A4">
              <w:rPr>
                <w:rFonts w:ascii="Arial" w:hAnsi="Arial"/>
                <w:bCs/>
                <w:sz w:val="24"/>
                <w:szCs w:val="24"/>
              </w:rPr>
              <w:t xml:space="preserve">de </w:t>
            </w:r>
            <w:r w:rsidR="00715561" w:rsidRPr="008969A4">
              <w:rPr>
                <w:rFonts w:ascii="Arial" w:hAnsi="Arial"/>
                <w:bCs/>
                <w:sz w:val="24"/>
                <w:szCs w:val="24"/>
              </w:rPr>
              <w:t>a</w:t>
            </w:r>
            <w:r w:rsidRPr="008969A4">
              <w:rPr>
                <w:rFonts w:ascii="Arial" w:hAnsi="Arial"/>
                <w:bCs/>
                <w:sz w:val="24"/>
                <w:szCs w:val="24"/>
              </w:rPr>
              <w:t>ctores que promueven la educación ambiental en el municipio</w:t>
            </w:r>
          </w:p>
          <w:p w14:paraId="5F13EC8B" w14:textId="77777777" w:rsidR="00BA7684" w:rsidRPr="008969A4" w:rsidRDefault="00BA7684">
            <w:pPr>
              <w:pStyle w:val="Textoindependiente"/>
              <w:numPr>
                <w:ilvl w:val="0"/>
                <w:numId w:val="1"/>
              </w:numPr>
              <w:rPr>
                <w:rFonts w:ascii="Arial" w:hAnsi="Arial"/>
                <w:bCs/>
                <w:sz w:val="24"/>
                <w:szCs w:val="24"/>
              </w:rPr>
            </w:pPr>
            <w:r w:rsidRPr="008969A4">
              <w:rPr>
                <w:rFonts w:ascii="Arial" w:hAnsi="Arial"/>
                <w:bCs/>
                <w:sz w:val="24"/>
                <w:szCs w:val="24"/>
              </w:rPr>
              <w:t>Cronograma de reuniones CIDEA</w:t>
            </w:r>
          </w:p>
          <w:p w14:paraId="1A668AB5" w14:textId="77777777" w:rsidR="00B671EF" w:rsidRPr="008969A4" w:rsidRDefault="00B671EF">
            <w:pPr>
              <w:pStyle w:val="Textoindependiente"/>
              <w:numPr>
                <w:ilvl w:val="0"/>
                <w:numId w:val="1"/>
              </w:numPr>
              <w:rPr>
                <w:rFonts w:ascii="Arial" w:hAnsi="Arial"/>
                <w:bCs/>
                <w:sz w:val="24"/>
                <w:szCs w:val="24"/>
              </w:rPr>
            </w:pPr>
            <w:r w:rsidRPr="008969A4">
              <w:rPr>
                <w:rFonts w:ascii="Arial" w:hAnsi="Arial"/>
                <w:bCs/>
                <w:sz w:val="24"/>
                <w:szCs w:val="24"/>
              </w:rPr>
              <w:t xml:space="preserve">Priorización </w:t>
            </w:r>
            <w:r w:rsidR="00715561" w:rsidRPr="008969A4">
              <w:rPr>
                <w:rFonts w:ascii="Arial" w:hAnsi="Arial"/>
                <w:bCs/>
                <w:sz w:val="24"/>
                <w:szCs w:val="24"/>
              </w:rPr>
              <w:t>a</w:t>
            </w:r>
            <w:r w:rsidRPr="008969A4">
              <w:rPr>
                <w:rFonts w:ascii="Arial" w:hAnsi="Arial"/>
                <w:bCs/>
                <w:sz w:val="24"/>
                <w:szCs w:val="24"/>
              </w:rPr>
              <w:t>ctividades 2023</w:t>
            </w:r>
          </w:p>
          <w:p w14:paraId="6AE3FF0B" w14:textId="77777777" w:rsidR="00FF26B6" w:rsidRPr="008969A4" w:rsidRDefault="00FF26B6">
            <w:pPr>
              <w:pStyle w:val="Textoindependiente"/>
              <w:numPr>
                <w:ilvl w:val="0"/>
                <w:numId w:val="1"/>
              </w:numPr>
              <w:rPr>
                <w:rFonts w:ascii="Arial" w:hAnsi="Arial"/>
                <w:bCs/>
                <w:sz w:val="24"/>
                <w:szCs w:val="24"/>
              </w:rPr>
            </w:pPr>
            <w:r w:rsidRPr="008969A4">
              <w:rPr>
                <w:rFonts w:ascii="Arial" w:hAnsi="Arial"/>
                <w:bCs/>
                <w:sz w:val="24"/>
                <w:szCs w:val="24"/>
              </w:rPr>
              <w:t>Revisión</w:t>
            </w:r>
            <w:r w:rsidR="00F11369" w:rsidRPr="008969A4">
              <w:rPr>
                <w:rFonts w:ascii="Arial" w:hAnsi="Arial"/>
                <w:bCs/>
                <w:sz w:val="24"/>
                <w:szCs w:val="24"/>
              </w:rPr>
              <w:t xml:space="preserve"> </w:t>
            </w:r>
            <w:r w:rsidR="000F32A2" w:rsidRPr="008969A4">
              <w:rPr>
                <w:rFonts w:ascii="Arial" w:hAnsi="Arial"/>
                <w:bCs/>
                <w:sz w:val="24"/>
                <w:szCs w:val="24"/>
              </w:rPr>
              <w:t>d</w:t>
            </w:r>
            <w:r w:rsidR="00F11369" w:rsidRPr="008969A4">
              <w:rPr>
                <w:rFonts w:ascii="Arial" w:hAnsi="Arial"/>
                <w:bCs/>
                <w:sz w:val="24"/>
                <w:szCs w:val="24"/>
              </w:rPr>
              <w:t xml:space="preserve">ocumento </w:t>
            </w:r>
            <w:r w:rsidR="000F32A2" w:rsidRPr="008969A4">
              <w:rPr>
                <w:rFonts w:ascii="Arial" w:hAnsi="Arial"/>
                <w:bCs/>
                <w:sz w:val="24"/>
                <w:szCs w:val="24"/>
              </w:rPr>
              <w:t>m</w:t>
            </w:r>
            <w:r w:rsidR="00F11369" w:rsidRPr="008969A4">
              <w:rPr>
                <w:rFonts w:ascii="Arial" w:hAnsi="Arial"/>
                <w:bCs/>
                <w:sz w:val="24"/>
                <w:szCs w:val="24"/>
              </w:rPr>
              <w:t>atriz de</w:t>
            </w:r>
            <w:r w:rsidRPr="008969A4">
              <w:rPr>
                <w:rFonts w:ascii="Arial" w:hAnsi="Arial"/>
                <w:bCs/>
                <w:sz w:val="24"/>
                <w:szCs w:val="24"/>
              </w:rPr>
              <w:t xml:space="preserve"> </w:t>
            </w:r>
            <w:r w:rsidR="000F32A2" w:rsidRPr="008969A4">
              <w:rPr>
                <w:rFonts w:ascii="Arial" w:hAnsi="Arial"/>
                <w:bCs/>
                <w:sz w:val="24"/>
                <w:szCs w:val="24"/>
              </w:rPr>
              <w:t>a</w:t>
            </w:r>
            <w:r w:rsidRPr="008969A4">
              <w:rPr>
                <w:rFonts w:ascii="Arial" w:hAnsi="Arial"/>
                <w:bCs/>
                <w:sz w:val="24"/>
                <w:szCs w:val="24"/>
              </w:rPr>
              <w:t>rmonización</w:t>
            </w:r>
          </w:p>
          <w:p w14:paraId="47BC392A" w14:textId="77777777" w:rsidR="00B671EF" w:rsidRPr="008969A4" w:rsidRDefault="00B671EF">
            <w:pPr>
              <w:pStyle w:val="Textoindependiente"/>
              <w:numPr>
                <w:ilvl w:val="0"/>
                <w:numId w:val="1"/>
              </w:numPr>
              <w:rPr>
                <w:rFonts w:ascii="Arial" w:hAnsi="Arial"/>
                <w:bCs/>
                <w:sz w:val="24"/>
                <w:szCs w:val="24"/>
              </w:rPr>
            </w:pPr>
            <w:r w:rsidRPr="008969A4">
              <w:rPr>
                <w:rFonts w:ascii="Arial" w:hAnsi="Arial"/>
                <w:bCs/>
                <w:sz w:val="24"/>
                <w:szCs w:val="24"/>
              </w:rPr>
              <w:t xml:space="preserve">Instrumento de </w:t>
            </w:r>
            <w:r w:rsidR="00715561" w:rsidRPr="008969A4">
              <w:rPr>
                <w:rFonts w:ascii="Arial" w:hAnsi="Arial"/>
                <w:bCs/>
                <w:sz w:val="24"/>
                <w:szCs w:val="24"/>
              </w:rPr>
              <w:t>r</w:t>
            </w:r>
            <w:r w:rsidRPr="008969A4">
              <w:rPr>
                <w:rFonts w:ascii="Arial" w:hAnsi="Arial"/>
                <w:bCs/>
                <w:sz w:val="24"/>
                <w:szCs w:val="24"/>
              </w:rPr>
              <w:t>evisión y análisis a la implementación del PTEA en articulación con las estrategias de la PNEA</w:t>
            </w:r>
          </w:p>
          <w:p w14:paraId="1AE9D6F4" w14:textId="77777777" w:rsidR="00F11369" w:rsidRPr="008969A4" w:rsidRDefault="00F11369">
            <w:pPr>
              <w:pStyle w:val="Textoindependiente"/>
              <w:numPr>
                <w:ilvl w:val="0"/>
                <w:numId w:val="1"/>
              </w:numPr>
              <w:rPr>
                <w:rFonts w:ascii="Arial" w:hAnsi="Arial"/>
                <w:bCs/>
                <w:sz w:val="24"/>
                <w:szCs w:val="24"/>
              </w:rPr>
            </w:pPr>
            <w:r w:rsidRPr="008969A4">
              <w:rPr>
                <w:rFonts w:ascii="Arial" w:hAnsi="Arial"/>
                <w:bCs/>
                <w:sz w:val="24"/>
                <w:szCs w:val="24"/>
              </w:rPr>
              <w:t>Actividades de Implementación</w:t>
            </w:r>
          </w:p>
          <w:p w14:paraId="17E80830" w14:textId="77777777" w:rsidR="00F11369" w:rsidRPr="008969A4" w:rsidRDefault="00F11369">
            <w:pPr>
              <w:pStyle w:val="Textoindependiente"/>
              <w:numPr>
                <w:ilvl w:val="0"/>
                <w:numId w:val="1"/>
              </w:numPr>
              <w:rPr>
                <w:rFonts w:ascii="Arial" w:hAnsi="Arial"/>
                <w:bCs/>
                <w:sz w:val="24"/>
                <w:szCs w:val="24"/>
              </w:rPr>
            </w:pPr>
            <w:r w:rsidRPr="008969A4">
              <w:rPr>
                <w:rFonts w:ascii="Arial" w:hAnsi="Arial"/>
                <w:bCs/>
                <w:sz w:val="24"/>
                <w:szCs w:val="24"/>
              </w:rPr>
              <w:t>Intervenciones reuniones de CIDEA</w:t>
            </w:r>
          </w:p>
          <w:p w14:paraId="3B8EE018" w14:textId="77777777" w:rsidR="001F7A15" w:rsidRPr="008969A4" w:rsidRDefault="001F7A15">
            <w:pPr>
              <w:pStyle w:val="Textoindependiente"/>
              <w:numPr>
                <w:ilvl w:val="0"/>
                <w:numId w:val="1"/>
              </w:numPr>
              <w:rPr>
                <w:rFonts w:ascii="Arial" w:hAnsi="Arial"/>
                <w:bCs/>
                <w:sz w:val="24"/>
                <w:szCs w:val="24"/>
              </w:rPr>
            </w:pPr>
            <w:r w:rsidRPr="008969A4">
              <w:rPr>
                <w:rFonts w:ascii="Arial" w:hAnsi="Arial"/>
                <w:bCs/>
                <w:sz w:val="24"/>
                <w:szCs w:val="24"/>
              </w:rPr>
              <w:t xml:space="preserve">Intervención </w:t>
            </w:r>
            <w:r w:rsidR="001647C8" w:rsidRPr="008969A4">
              <w:rPr>
                <w:rFonts w:ascii="Arial" w:hAnsi="Arial"/>
                <w:bCs/>
                <w:sz w:val="24"/>
                <w:szCs w:val="24"/>
              </w:rPr>
              <w:t>a</w:t>
            </w:r>
            <w:r w:rsidRPr="008969A4">
              <w:rPr>
                <w:rFonts w:ascii="Arial" w:hAnsi="Arial"/>
                <w:bCs/>
                <w:sz w:val="24"/>
                <w:szCs w:val="24"/>
              </w:rPr>
              <w:t xml:space="preserve">cción </w:t>
            </w:r>
            <w:r w:rsidR="001647C8" w:rsidRPr="008969A4">
              <w:rPr>
                <w:rFonts w:ascii="Arial" w:hAnsi="Arial"/>
                <w:bCs/>
                <w:sz w:val="24"/>
                <w:szCs w:val="24"/>
              </w:rPr>
              <w:t>e</w:t>
            </w:r>
            <w:r w:rsidRPr="008969A4">
              <w:rPr>
                <w:rFonts w:ascii="Arial" w:hAnsi="Arial"/>
                <w:bCs/>
                <w:sz w:val="24"/>
                <w:szCs w:val="24"/>
              </w:rPr>
              <w:t>specifica</w:t>
            </w:r>
          </w:p>
          <w:p w14:paraId="7337DD92" w14:textId="77777777" w:rsidR="00BA7684" w:rsidRPr="008969A4" w:rsidRDefault="00BA7684" w:rsidP="007B3909">
            <w:pPr>
              <w:pStyle w:val="Textoindependiente"/>
              <w:rPr>
                <w:rFonts w:ascii="Arial" w:hAnsi="Arial"/>
                <w:b/>
                <w:bCs/>
                <w:sz w:val="24"/>
                <w:szCs w:val="24"/>
              </w:rPr>
            </w:pPr>
          </w:p>
        </w:tc>
      </w:tr>
      <w:tr w:rsidR="0026580F" w:rsidRPr="008969A4" w14:paraId="7DD4CDCA" w14:textId="77777777" w:rsidTr="001F3032">
        <w:trPr>
          <w:tblCellSpacing w:w="11" w:type="dxa"/>
        </w:trPr>
        <w:tc>
          <w:tcPr>
            <w:tcW w:w="1962" w:type="dxa"/>
          </w:tcPr>
          <w:p w14:paraId="393C4028" w14:textId="77777777" w:rsidR="00DB1665" w:rsidRPr="008969A4" w:rsidRDefault="00DB1665">
            <w:pPr>
              <w:rPr>
                <w:sz w:val="22"/>
                <w:lang w:val="es-MX"/>
              </w:rPr>
            </w:pPr>
          </w:p>
          <w:p w14:paraId="5775FE12" w14:textId="77777777" w:rsidR="0026580F" w:rsidRPr="008969A4" w:rsidRDefault="0026580F">
            <w:pPr>
              <w:rPr>
                <w:sz w:val="22"/>
                <w:lang w:val="es-MX"/>
              </w:rPr>
            </w:pPr>
            <w:r w:rsidRPr="008969A4">
              <w:rPr>
                <w:sz w:val="22"/>
                <w:lang w:val="es-MX"/>
              </w:rPr>
              <w:t xml:space="preserve">Municipio </w:t>
            </w:r>
          </w:p>
          <w:p w14:paraId="64A0D393" w14:textId="77777777" w:rsidR="00DB1665" w:rsidRPr="008969A4" w:rsidRDefault="00DB1665">
            <w:pPr>
              <w:rPr>
                <w:sz w:val="22"/>
                <w:lang w:val="es-MX"/>
              </w:rPr>
            </w:pPr>
          </w:p>
          <w:p w14:paraId="08E1A2D8" w14:textId="77777777" w:rsidR="00B77F4B" w:rsidRPr="008969A4" w:rsidRDefault="00B77F4B">
            <w:pPr>
              <w:rPr>
                <w:sz w:val="22"/>
                <w:lang w:val="es-MX"/>
              </w:rPr>
            </w:pPr>
          </w:p>
        </w:tc>
        <w:tc>
          <w:tcPr>
            <w:tcW w:w="3920" w:type="dxa"/>
          </w:tcPr>
          <w:p w14:paraId="5330F649" w14:textId="77777777" w:rsidR="004352A5" w:rsidRPr="008969A4" w:rsidRDefault="004352A5" w:rsidP="004352A5">
            <w:pPr>
              <w:rPr>
                <w:sz w:val="22"/>
                <w:lang w:val="es-MX"/>
              </w:rPr>
            </w:pPr>
          </w:p>
          <w:p w14:paraId="186522BE" w14:textId="77777777" w:rsidR="00722A14" w:rsidRPr="008969A4" w:rsidRDefault="00F43CD6" w:rsidP="001647C8">
            <w:pPr>
              <w:jc w:val="center"/>
              <w:rPr>
                <w:sz w:val="22"/>
                <w:lang w:val="es-MX"/>
              </w:rPr>
            </w:pPr>
            <w:r w:rsidRPr="008969A4">
              <w:rPr>
                <w:sz w:val="22"/>
                <w:lang w:val="es-MX"/>
              </w:rPr>
              <w:t>BUENAVISTA</w:t>
            </w:r>
          </w:p>
        </w:tc>
        <w:tc>
          <w:tcPr>
            <w:tcW w:w="1681" w:type="dxa"/>
          </w:tcPr>
          <w:p w14:paraId="7AF28CCA" w14:textId="77777777" w:rsidR="00DB1665" w:rsidRPr="008969A4" w:rsidRDefault="00DB1665">
            <w:pPr>
              <w:rPr>
                <w:sz w:val="22"/>
                <w:lang w:val="es-MX"/>
              </w:rPr>
            </w:pPr>
          </w:p>
          <w:p w14:paraId="4610234F" w14:textId="77777777" w:rsidR="0026580F" w:rsidRPr="008969A4" w:rsidRDefault="0026580F">
            <w:pPr>
              <w:rPr>
                <w:sz w:val="22"/>
                <w:lang w:val="es-MX"/>
              </w:rPr>
            </w:pPr>
            <w:r w:rsidRPr="008969A4">
              <w:rPr>
                <w:sz w:val="22"/>
                <w:lang w:val="es-MX"/>
              </w:rPr>
              <w:t>No. Días</w:t>
            </w:r>
          </w:p>
        </w:tc>
        <w:tc>
          <w:tcPr>
            <w:tcW w:w="1541" w:type="dxa"/>
          </w:tcPr>
          <w:p w14:paraId="74276656" w14:textId="77777777" w:rsidR="00C874D9" w:rsidRPr="008969A4" w:rsidRDefault="00C874D9">
            <w:pPr>
              <w:rPr>
                <w:sz w:val="22"/>
                <w:lang w:val="es-MX"/>
              </w:rPr>
            </w:pPr>
          </w:p>
          <w:p w14:paraId="268DECE0" w14:textId="6F013C13" w:rsidR="00C874D9" w:rsidRPr="008969A4" w:rsidRDefault="00952274" w:rsidP="00F03CAD">
            <w:pPr>
              <w:jc w:val="center"/>
              <w:rPr>
                <w:sz w:val="22"/>
                <w:lang w:val="es-MX"/>
              </w:rPr>
            </w:pPr>
            <w:r>
              <w:rPr>
                <w:sz w:val="22"/>
                <w:lang w:val="es-MX"/>
              </w:rPr>
              <w:t>9</w:t>
            </w:r>
          </w:p>
          <w:p w14:paraId="2DC51C20" w14:textId="77777777" w:rsidR="00C874D9" w:rsidRPr="008969A4" w:rsidRDefault="00C874D9">
            <w:pPr>
              <w:rPr>
                <w:sz w:val="22"/>
                <w:lang w:val="es-MX"/>
              </w:rPr>
            </w:pPr>
          </w:p>
        </w:tc>
      </w:tr>
      <w:tr w:rsidR="0026580F" w:rsidRPr="008969A4" w14:paraId="02F20625" w14:textId="77777777" w:rsidTr="001F3032">
        <w:trPr>
          <w:tblCellSpacing w:w="11" w:type="dxa"/>
        </w:trPr>
        <w:tc>
          <w:tcPr>
            <w:tcW w:w="1962" w:type="dxa"/>
          </w:tcPr>
          <w:p w14:paraId="67E7BA3D" w14:textId="77777777" w:rsidR="00DB1665" w:rsidRPr="008969A4" w:rsidRDefault="00DB1665">
            <w:pPr>
              <w:rPr>
                <w:sz w:val="22"/>
                <w:lang w:val="es-MX"/>
              </w:rPr>
            </w:pPr>
          </w:p>
          <w:p w14:paraId="3FE099BD" w14:textId="77777777" w:rsidR="0026580F" w:rsidRPr="008969A4" w:rsidRDefault="0026580F">
            <w:pPr>
              <w:rPr>
                <w:sz w:val="22"/>
                <w:lang w:val="es-MX"/>
              </w:rPr>
            </w:pPr>
            <w:r w:rsidRPr="008969A4">
              <w:rPr>
                <w:sz w:val="22"/>
                <w:lang w:val="es-MX"/>
              </w:rPr>
              <w:t>Fecha</w:t>
            </w:r>
          </w:p>
          <w:p w14:paraId="2676D0DD" w14:textId="77777777" w:rsidR="00DB1665" w:rsidRPr="008969A4" w:rsidRDefault="00DB1665">
            <w:pPr>
              <w:rPr>
                <w:sz w:val="22"/>
                <w:lang w:val="es-MX"/>
              </w:rPr>
            </w:pPr>
          </w:p>
        </w:tc>
        <w:tc>
          <w:tcPr>
            <w:tcW w:w="3920" w:type="dxa"/>
          </w:tcPr>
          <w:p w14:paraId="373762A9" w14:textId="77777777" w:rsidR="00F13355" w:rsidRPr="008969A4" w:rsidRDefault="00F13355" w:rsidP="00F13355">
            <w:pPr>
              <w:jc w:val="center"/>
              <w:rPr>
                <w:sz w:val="22"/>
                <w:lang w:val="es-MX"/>
              </w:rPr>
            </w:pPr>
          </w:p>
          <w:p w14:paraId="1C39BB66" w14:textId="77777777" w:rsidR="00A85D1F" w:rsidRDefault="00F43CD6" w:rsidP="00F13355">
            <w:pPr>
              <w:jc w:val="center"/>
              <w:rPr>
                <w:sz w:val="22"/>
                <w:lang w:val="es-MX"/>
              </w:rPr>
            </w:pPr>
            <w:r w:rsidRPr="008969A4">
              <w:rPr>
                <w:sz w:val="22"/>
                <w:lang w:val="es-MX"/>
              </w:rPr>
              <w:t>15</w:t>
            </w:r>
            <w:r w:rsidR="00A85D1F" w:rsidRPr="008969A4">
              <w:rPr>
                <w:sz w:val="22"/>
                <w:lang w:val="es-MX"/>
              </w:rPr>
              <w:t>-02-2022</w:t>
            </w:r>
          </w:p>
          <w:p w14:paraId="7BC25A95" w14:textId="77777777" w:rsidR="008969A4" w:rsidRDefault="008969A4" w:rsidP="00F13355">
            <w:pPr>
              <w:jc w:val="center"/>
              <w:rPr>
                <w:sz w:val="22"/>
                <w:lang w:val="es-MX"/>
              </w:rPr>
            </w:pPr>
            <w:r w:rsidRPr="008969A4">
              <w:rPr>
                <w:sz w:val="22"/>
                <w:lang w:val="es-MX"/>
              </w:rPr>
              <w:t>22-03-2023</w:t>
            </w:r>
          </w:p>
          <w:p w14:paraId="3B9631B4" w14:textId="28750E42" w:rsidR="00646239" w:rsidRDefault="00646239" w:rsidP="00F13355">
            <w:pPr>
              <w:jc w:val="center"/>
              <w:rPr>
                <w:sz w:val="22"/>
                <w:lang w:val="es-MX"/>
              </w:rPr>
            </w:pPr>
            <w:r>
              <w:rPr>
                <w:sz w:val="22"/>
                <w:lang w:val="es-MX"/>
              </w:rPr>
              <w:t>25-04-2023</w:t>
            </w:r>
          </w:p>
          <w:p w14:paraId="1E0302D7" w14:textId="111C2D19" w:rsidR="00646239" w:rsidRDefault="00646239" w:rsidP="00F13355">
            <w:pPr>
              <w:jc w:val="center"/>
              <w:rPr>
                <w:sz w:val="22"/>
                <w:lang w:val="es-MX"/>
              </w:rPr>
            </w:pPr>
            <w:r>
              <w:rPr>
                <w:sz w:val="22"/>
                <w:lang w:val="es-MX"/>
              </w:rPr>
              <w:lastRenderedPageBreak/>
              <w:t>15/05/2023</w:t>
            </w:r>
          </w:p>
          <w:p w14:paraId="378344D5" w14:textId="413420B5" w:rsidR="00646239" w:rsidRDefault="00646239" w:rsidP="00F13355">
            <w:pPr>
              <w:jc w:val="center"/>
              <w:rPr>
                <w:sz w:val="22"/>
                <w:lang w:val="es-MX"/>
              </w:rPr>
            </w:pPr>
            <w:r>
              <w:rPr>
                <w:sz w:val="22"/>
                <w:lang w:val="es-MX"/>
              </w:rPr>
              <w:t>29/06/2023</w:t>
            </w:r>
          </w:p>
          <w:p w14:paraId="6220F6B9" w14:textId="77777777" w:rsidR="004C5410" w:rsidRDefault="004C5410" w:rsidP="00F13355">
            <w:pPr>
              <w:jc w:val="center"/>
              <w:rPr>
                <w:sz w:val="22"/>
                <w:lang w:val="es-MX"/>
              </w:rPr>
            </w:pPr>
            <w:r w:rsidRPr="004C5410">
              <w:rPr>
                <w:sz w:val="22"/>
                <w:lang w:val="es-MX"/>
              </w:rPr>
              <w:t>30/08/2023</w:t>
            </w:r>
          </w:p>
          <w:p w14:paraId="13429E21" w14:textId="77777777" w:rsidR="004C5410" w:rsidRDefault="004C5410" w:rsidP="00F13355">
            <w:pPr>
              <w:jc w:val="center"/>
              <w:rPr>
                <w:sz w:val="22"/>
                <w:lang w:val="es-MX"/>
              </w:rPr>
            </w:pPr>
            <w:r w:rsidRPr="004C5410">
              <w:rPr>
                <w:sz w:val="22"/>
                <w:lang w:val="es-MX"/>
              </w:rPr>
              <w:t>27/09/2023</w:t>
            </w:r>
          </w:p>
          <w:p w14:paraId="46983F07" w14:textId="54C0C2CE" w:rsidR="00E2784D" w:rsidRDefault="00E2784D" w:rsidP="00F13355">
            <w:pPr>
              <w:jc w:val="center"/>
              <w:rPr>
                <w:sz w:val="22"/>
                <w:lang w:val="es-MX"/>
              </w:rPr>
            </w:pPr>
            <w:r>
              <w:rPr>
                <w:sz w:val="22"/>
                <w:lang w:val="es-MX"/>
              </w:rPr>
              <w:t>24/11/2023</w:t>
            </w:r>
          </w:p>
          <w:p w14:paraId="0F50C00C" w14:textId="73FC672F" w:rsidR="00457E83" w:rsidRDefault="00457E83" w:rsidP="00F13355">
            <w:pPr>
              <w:jc w:val="center"/>
              <w:rPr>
                <w:sz w:val="22"/>
                <w:lang w:val="es-MX"/>
              </w:rPr>
            </w:pPr>
            <w:r>
              <w:rPr>
                <w:sz w:val="22"/>
                <w:lang w:val="es-MX"/>
              </w:rPr>
              <w:t>05/12/2023</w:t>
            </w:r>
          </w:p>
          <w:p w14:paraId="36834064" w14:textId="4828B1A1" w:rsidR="00EB41C6" w:rsidRDefault="00EB41C6" w:rsidP="00F13355">
            <w:pPr>
              <w:jc w:val="center"/>
              <w:rPr>
                <w:sz w:val="22"/>
                <w:lang w:val="es-MX"/>
              </w:rPr>
            </w:pPr>
          </w:p>
          <w:p w14:paraId="62D0C5F5" w14:textId="7D130A87" w:rsidR="00646239" w:rsidRPr="008969A4" w:rsidRDefault="00646239" w:rsidP="00F13355">
            <w:pPr>
              <w:jc w:val="center"/>
              <w:rPr>
                <w:sz w:val="22"/>
                <w:lang w:val="es-MX"/>
              </w:rPr>
            </w:pPr>
          </w:p>
        </w:tc>
        <w:tc>
          <w:tcPr>
            <w:tcW w:w="1681" w:type="dxa"/>
          </w:tcPr>
          <w:p w14:paraId="7E473CAA" w14:textId="77777777" w:rsidR="00DB1665" w:rsidRPr="008969A4" w:rsidRDefault="00DB1665">
            <w:pPr>
              <w:pStyle w:val="Ttulo3"/>
              <w:rPr>
                <w:b w:val="0"/>
              </w:rPr>
            </w:pPr>
          </w:p>
          <w:p w14:paraId="0DEF3ED8" w14:textId="77777777" w:rsidR="0026580F" w:rsidRPr="008969A4" w:rsidRDefault="0026580F">
            <w:pPr>
              <w:pStyle w:val="Ttulo3"/>
              <w:rPr>
                <w:b w:val="0"/>
              </w:rPr>
            </w:pPr>
            <w:r w:rsidRPr="008969A4">
              <w:rPr>
                <w:b w:val="0"/>
              </w:rPr>
              <w:t>No. Asistentes</w:t>
            </w:r>
          </w:p>
        </w:tc>
        <w:tc>
          <w:tcPr>
            <w:tcW w:w="1541" w:type="dxa"/>
          </w:tcPr>
          <w:p w14:paraId="2E4AAC54" w14:textId="77777777" w:rsidR="00F13355" w:rsidRPr="008969A4" w:rsidRDefault="00F13355" w:rsidP="00A85D1F">
            <w:pPr>
              <w:jc w:val="center"/>
              <w:rPr>
                <w:sz w:val="22"/>
                <w:lang w:val="es-MX"/>
              </w:rPr>
            </w:pPr>
          </w:p>
          <w:p w14:paraId="0B149CDD" w14:textId="77777777" w:rsidR="00A85D1F" w:rsidRDefault="00A85D1F" w:rsidP="00A85D1F">
            <w:pPr>
              <w:jc w:val="center"/>
              <w:rPr>
                <w:sz w:val="22"/>
                <w:lang w:val="es-MX"/>
              </w:rPr>
            </w:pPr>
            <w:r w:rsidRPr="008969A4">
              <w:rPr>
                <w:sz w:val="22"/>
                <w:lang w:val="es-MX"/>
              </w:rPr>
              <w:t>3</w:t>
            </w:r>
          </w:p>
          <w:p w14:paraId="6593D40A" w14:textId="77777777" w:rsidR="008969A4" w:rsidRDefault="008969A4" w:rsidP="00A85D1F">
            <w:pPr>
              <w:jc w:val="center"/>
              <w:rPr>
                <w:sz w:val="22"/>
                <w:lang w:val="es-MX"/>
              </w:rPr>
            </w:pPr>
            <w:r>
              <w:rPr>
                <w:sz w:val="22"/>
                <w:lang w:val="es-MX"/>
              </w:rPr>
              <w:t>10</w:t>
            </w:r>
          </w:p>
          <w:p w14:paraId="71D22095" w14:textId="2538D790" w:rsidR="00646239" w:rsidRDefault="00646239" w:rsidP="00A85D1F">
            <w:pPr>
              <w:jc w:val="center"/>
              <w:rPr>
                <w:sz w:val="22"/>
                <w:lang w:val="es-MX"/>
              </w:rPr>
            </w:pPr>
            <w:r>
              <w:rPr>
                <w:sz w:val="22"/>
                <w:lang w:val="es-MX"/>
              </w:rPr>
              <w:t>7</w:t>
            </w:r>
          </w:p>
          <w:p w14:paraId="45A7EB2E" w14:textId="77777777" w:rsidR="004C5410" w:rsidRDefault="004C5410" w:rsidP="00A85D1F">
            <w:pPr>
              <w:jc w:val="center"/>
              <w:rPr>
                <w:sz w:val="22"/>
                <w:lang w:val="es-MX"/>
              </w:rPr>
            </w:pPr>
            <w:r>
              <w:rPr>
                <w:sz w:val="22"/>
                <w:lang w:val="es-MX"/>
              </w:rPr>
              <w:lastRenderedPageBreak/>
              <w:t>3</w:t>
            </w:r>
          </w:p>
          <w:p w14:paraId="76BBBBE9" w14:textId="1B24DC06" w:rsidR="00646239" w:rsidRDefault="00646239" w:rsidP="00A85D1F">
            <w:pPr>
              <w:jc w:val="center"/>
              <w:rPr>
                <w:sz w:val="22"/>
                <w:lang w:val="es-MX"/>
              </w:rPr>
            </w:pPr>
            <w:r>
              <w:rPr>
                <w:sz w:val="22"/>
                <w:lang w:val="es-MX"/>
              </w:rPr>
              <w:t>2</w:t>
            </w:r>
          </w:p>
          <w:p w14:paraId="1ED179A6" w14:textId="77777777" w:rsidR="004C5410" w:rsidRDefault="004C5410" w:rsidP="00A85D1F">
            <w:pPr>
              <w:jc w:val="center"/>
              <w:rPr>
                <w:sz w:val="22"/>
                <w:lang w:val="es-MX"/>
              </w:rPr>
            </w:pPr>
            <w:r>
              <w:rPr>
                <w:sz w:val="22"/>
                <w:lang w:val="es-MX"/>
              </w:rPr>
              <w:t>27</w:t>
            </w:r>
          </w:p>
          <w:p w14:paraId="11FBD0BA" w14:textId="77777777" w:rsidR="00EB41C6" w:rsidRDefault="00EB41C6" w:rsidP="00A85D1F">
            <w:pPr>
              <w:jc w:val="center"/>
              <w:rPr>
                <w:sz w:val="22"/>
                <w:lang w:val="es-MX"/>
              </w:rPr>
            </w:pPr>
            <w:r>
              <w:rPr>
                <w:sz w:val="22"/>
                <w:lang w:val="es-MX"/>
              </w:rPr>
              <w:t>25</w:t>
            </w:r>
          </w:p>
          <w:p w14:paraId="2DB7CDDA" w14:textId="77777777" w:rsidR="00E2784D" w:rsidRDefault="00E2784D" w:rsidP="00A85D1F">
            <w:pPr>
              <w:jc w:val="center"/>
              <w:rPr>
                <w:sz w:val="22"/>
                <w:lang w:val="es-MX"/>
              </w:rPr>
            </w:pPr>
            <w:r>
              <w:rPr>
                <w:sz w:val="22"/>
                <w:lang w:val="es-MX"/>
              </w:rPr>
              <w:t>2</w:t>
            </w:r>
          </w:p>
          <w:p w14:paraId="01C1CD6A" w14:textId="7F60E8AD" w:rsidR="00457E83" w:rsidRPr="008969A4" w:rsidRDefault="00457E83" w:rsidP="00A85D1F">
            <w:pPr>
              <w:jc w:val="center"/>
              <w:rPr>
                <w:sz w:val="22"/>
                <w:lang w:val="es-MX"/>
              </w:rPr>
            </w:pPr>
            <w:r>
              <w:rPr>
                <w:sz w:val="22"/>
                <w:lang w:val="es-MX"/>
              </w:rPr>
              <w:t>7</w:t>
            </w:r>
          </w:p>
        </w:tc>
      </w:tr>
      <w:tr w:rsidR="0026580F" w:rsidRPr="008969A4" w14:paraId="18E448A9" w14:textId="77777777" w:rsidTr="001F3032">
        <w:trPr>
          <w:tblCellSpacing w:w="11" w:type="dxa"/>
        </w:trPr>
        <w:tc>
          <w:tcPr>
            <w:tcW w:w="1962" w:type="dxa"/>
          </w:tcPr>
          <w:p w14:paraId="19E27A7C" w14:textId="77777777" w:rsidR="00165AE1" w:rsidRPr="008969A4" w:rsidRDefault="00165AE1" w:rsidP="00D64E46">
            <w:pPr>
              <w:rPr>
                <w:sz w:val="22"/>
                <w:lang w:val="es-MX"/>
              </w:rPr>
            </w:pPr>
          </w:p>
          <w:p w14:paraId="2081A4A3" w14:textId="77777777" w:rsidR="00DB1665" w:rsidRPr="008969A4" w:rsidRDefault="0026580F" w:rsidP="00D64E46">
            <w:pPr>
              <w:rPr>
                <w:sz w:val="22"/>
                <w:lang w:val="es-MX"/>
              </w:rPr>
            </w:pPr>
            <w:r w:rsidRPr="008969A4">
              <w:rPr>
                <w:sz w:val="22"/>
                <w:lang w:val="es-MX"/>
              </w:rPr>
              <w:t>Lugar o sitio de ejecución</w:t>
            </w:r>
          </w:p>
        </w:tc>
        <w:tc>
          <w:tcPr>
            <w:tcW w:w="7186" w:type="dxa"/>
            <w:gridSpan w:val="3"/>
          </w:tcPr>
          <w:p w14:paraId="2895B8E8" w14:textId="77777777" w:rsidR="00E765E9" w:rsidRPr="008969A4" w:rsidRDefault="00E765E9" w:rsidP="00E765E9">
            <w:pPr>
              <w:pStyle w:val="Encabezado"/>
              <w:tabs>
                <w:tab w:val="clear" w:pos="4419"/>
                <w:tab w:val="clear" w:pos="8838"/>
              </w:tabs>
              <w:rPr>
                <w:sz w:val="22"/>
                <w:lang w:val="es-MX"/>
              </w:rPr>
            </w:pPr>
          </w:p>
          <w:p w14:paraId="39CD253B" w14:textId="77777777" w:rsidR="00E73B3B" w:rsidRDefault="00E73B3B">
            <w:pPr>
              <w:numPr>
                <w:ilvl w:val="0"/>
                <w:numId w:val="7"/>
              </w:numPr>
              <w:rPr>
                <w:szCs w:val="24"/>
                <w:lang w:val="es-MX"/>
              </w:rPr>
            </w:pPr>
            <w:r w:rsidRPr="008969A4">
              <w:rPr>
                <w:szCs w:val="24"/>
                <w:lang w:val="es-MX"/>
              </w:rPr>
              <w:t xml:space="preserve">Alcaldía Municipal de </w:t>
            </w:r>
            <w:r w:rsidR="00F43CD6" w:rsidRPr="008969A4">
              <w:rPr>
                <w:szCs w:val="24"/>
                <w:lang w:val="es-MX"/>
              </w:rPr>
              <w:t>Buenavista</w:t>
            </w:r>
          </w:p>
          <w:p w14:paraId="5FE3D567" w14:textId="61455558" w:rsidR="008969A4" w:rsidRDefault="008969A4">
            <w:pPr>
              <w:numPr>
                <w:ilvl w:val="0"/>
                <w:numId w:val="7"/>
              </w:numPr>
              <w:rPr>
                <w:szCs w:val="24"/>
                <w:lang w:val="es-MX"/>
              </w:rPr>
            </w:pPr>
            <w:r>
              <w:rPr>
                <w:szCs w:val="24"/>
                <w:lang w:val="es-MX"/>
              </w:rPr>
              <w:t xml:space="preserve">Vereda La Laja </w:t>
            </w:r>
          </w:p>
          <w:p w14:paraId="706DBC24" w14:textId="77777777" w:rsidR="00646239" w:rsidRPr="00646239" w:rsidRDefault="004C5410">
            <w:pPr>
              <w:numPr>
                <w:ilvl w:val="0"/>
                <w:numId w:val="7"/>
              </w:numPr>
              <w:rPr>
                <w:sz w:val="22"/>
                <w:lang w:val="es-MX"/>
              </w:rPr>
            </w:pPr>
            <w:r>
              <w:rPr>
                <w:szCs w:val="24"/>
                <w:lang w:val="es-MX"/>
              </w:rPr>
              <w:t>Alcaldía Municipal</w:t>
            </w:r>
          </w:p>
          <w:p w14:paraId="705FA3D1" w14:textId="0AD65BA3" w:rsidR="00722A14" w:rsidRPr="00646239" w:rsidRDefault="00646239">
            <w:pPr>
              <w:numPr>
                <w:ilvl w:val="0"/>
                <w:numId w:val="7"/>
              </w:numPr>
              <w:rPr>
                <w:sz w:val="22"/>
                <w:lang w:val="es-MX"/>
              </w:rPr>
            </w:pPr>
            <w:r>
              <w:rPr>
                <w:szCs w:val="24"/>
                <w:lang w:val="es-MX"/>
              </w:rPr>
              <w:t>Alcaldía Municipal</w:t>
            </w:r>
            <w:r w:rsidR="004C5410">
              <w:rPr>
                <w:szCs w:val="24"/>
                <w:lang w:val="es-MX"/>
              </w:rPr>
              <w:t xml:space="preserve"> </w:t>
            </w:r>
          </w:p>
          <w:p w14:paraId="4CCE1FDF" w14:textId="27A9E12F" w:rsidR="004C5410" w:rsidRPr="00EB41C6" w:rsidRDefault="004C5410">
            <w:pPr>
              <w:numPr>
                <w:ilvl w:val="0"/>
                <w:numId w:val="7"/>
              </w:numPr>
              <w:rPr>
                <w:sz w:val="22"/>
                <w:lang w:val="es-MX"/>
              </w:rPr>
            </w:pPr>
            <w:r>
              <w:rPr>
                <w:szCs w:val="24"/>
                <w:lang w:val="es-MX"/>
              </w:rPr>
              <w:t>Acueducto de San Pedro</w:t>
            </w:r>
          </w:p>
          <w:p w14:paraId="05DE61A4" w14:textId="037A5A2B" w:rsidR="00EB41C6" w:rsidRDefault="00EB41C6">
            <w:pPr>
              <w:numPr>
                <w:ilvl w:val="0"/>
                <w:numId w:val="7"/>
              </w:numPr>
              <w:rPr>
                <w:szCs w:val="22"/>
                <w:lang w:val="es-MX"/>
              </w:rPr>
            </w:pPr>
            <w:r>
              <w:rPr>
                <w:szCs w:val="22"/>
                <w:lang w:val="es-MX"/>
              </w:rPr>
              <w:t xml:space="preserve">Institución Educativa </w:t>
            </w:r>
            <w:r w:rsidRPr="00EB41C6">
              <w:rPr>
                <w:szCs w:val="22"/>
                <w:lang w:val="es-MX"/>
              </w:rPr>
              <w:t>Jose María Silva Salazar</w:t>
            </w:r>
          </w:p>
          <w:p w14:paraId="65DBC42D" w14:textId="5FECA702" w:rsidR="00457E83" w:rsidRDefault="00457E83">
            <w:pPr>
              <w:numPr>
                <w:ilvl w:val="0"/>
                <w:numId w:val="7"/>
              </w:numPr>
              <w:rPr>
                <w:szCs w:val="22"/>
                <w:lang w:val="es-MX"/>
              </w:rPr>
            </w:pPr>
            <w:r>
              <w:rPr>
                <w:szCs w:val="22"/>
                <w:lang w:val="es-MX"/>
              </w:rPr>
              <w:t>Alcaldía Municipal</w:t>
            </w:r>
          </w:p>
          <w:p w14:paraId="211B7294" w14:textId="0A02A1ED" w:rsidR="00457E83" w:rsidRDefault="00457E83">
            <w:pPr>
              <w:numPr>
                <w:ilvl w:val="0"/>
                <w:numId w:val="7"/>
              </w:numPr>
              <w:rPr>
                <w:szCs w:val="22"/>
                <w:lang w:val="es-MX"/>
              </w:rPr>
            </w:pPr>
            <w:r>
              <w:rPr>
                <w:szCs w:val="22"/>
                <w:lang w:val="es-MX"/>
              </w:rPr>
              <w:t>Alcaldía Municipal</w:t>
            </w:r>
          </w:p>
          <w:p w14:paraId="289F9547" w14:textId="100402C3" w:rsidR="002C719E" w:rsidRDefault="002C719E">
            <w:pPr>
              <w:numPr>
                <w:ilvl w:val="0"/>
                <w:numId w:val="7"/>
              </w:numPr>
              <w:rPr>
                <w:szCs w:val="22"/>
                <w:lang w:val="es-MX"/>
              </w:rPr>
            </w:pPr>
            <w:r>
              <w:rPr>
                <w:szCs w:val="22"/>
                <w:lang w:val="es-MX"/>
              </w:rPr>
              <w:t>Reunión Virtual</w:t>
            </w:r>
          </w:p>
          <w:p w14:paraId="1B8AC368" w14:textId="77777777" w:rsidR="00EB41C6" w:rsidRPr="004C5410" w:rsidRDefault="00EB41C6" w:rsidP="00EB41C6">
            <w:pPr>
              <w:ind w:left="720"/>
              <w:rPr>
                <w:sz w:val="22"/>
                <w:lang w:val="es-MX"/>
              </w:rPr>
            </w:pPr>
          </w:p>
          <w:p w14:paraId="0E1A0FFE" w14:textId="5495E4F1" w:rsidR="004C5410" w:rsidRPr="008969A4" w:rsidRDefault="004C5410" w:rsidP="004C5410">
            <w:pPr>
              <w:ind w:left="720"/>
              <w:rPr>
                <w:sz w:val="22"/>
                <w:lang w:val="es-MX"/>
              </w:rPr>
            </w:pPr>
          </w:p>
        </w:tc>
      </w:tr>
      <w:tr w:rsidR="0026580F" w:rsidRPr="008969A4" w14:paraId="7CA584D7" w14:textId="77777777" w:rsidTr="001F3032">
        <w:trPr>
          <w:tblCellSpacing w:w="11" w:type="dxa"/>
        </w:trPr>
        <w:tc>
          <w:tcPr>
            <w:tcW w:w="1962" w:type="dxa"/>
          </w:tcPr>
          <w:p w14:paraId="08C43684" w14:textId="77777777" w:rsidR="0026580F" w:rsidRPr="008969A4" w:rsidRDefault="0026580F">
            <w:pPr>
              <w:rPr>
                <w:sz w:val="22"/>
                <w:lang w:val="es-MX"/>
              </w:rPr>
            </w:pPr>
            <w:r w:rsidRPr="008969A4">
              <w:rPr>
                <w:sz w:val="22"/>
                <w:lang w:val="es-MX"/>
              </w:rPr>
              <w:t>Descripción de las Actividades Desarrolladas</w:t>
            </w:r>
          </w:p>
          <w:p w14:paraId="6A6C257D" w14:textId="77777777" w:rsidR="009C28F4" w:rsidRPr="008969A4" w:rsidRDefault="009C28F4">
            <w:pPr>
              <w:rPr>
                <w:sz w:val="22"/>
                <w:lang w:val="es-MX"/>
              </w:rPr>
            </w:pPr>
            <w:r w:rsidRPr="008969A4">
              <w:rPr>
                <w:sz w:val="22"/>
                <w:lang w:val="es-MX"/>
              </w:rPr>
              <w:t>(paso a paso)</w:t>
            </w:r>
          </w:p>
          <w:p w14:paraId="51E72DCF" w14:textId="77777777" w:rsidR="00DB1665" w:rsidRPr="008969A4" w:rsidRDefault="00DB1665">
            <w:pPr>
              <w:rPr>
                <w:sz w:val="22"/>
                <w:lang w:val="es-MX"/>
              </w:rPr>
            </w:pPr>
          </w:p>
        </w:tc>
        <w:tc>
          <w:tcPr>
            <w:tcW w:w="7186" w:type="dxa"/>
            <w:gridSpan w:val="3"/>
          </w:tcPr>
          <w:p w14:paraId="2CD552A4" w14:textId="77777777" w:rsidR="002768A7" w:rsidRPr="008969A4" w:rsidRDefault="002768A7" w:rsidP="001F7A15">
            <w:pPr>
              <w:pStyle w:val="Textoindependiente"/>
              <w:jc w:val="center"/>
              <w:rPr>
                <w:rFonts w:ascii="Arial" w:hAnsi="Arial"/>
                <w:b/>
                <w:bCs/>
                <w:sz w:val="24"/>
                <w:szCs w:val="24"/>
              </w:rPr>
            </w:pPr>
          </w:p>
          <w:p w14:paraId="0ED01B66" w14:textId="77777777" w:rsidR="00B671EF" w:rsidRPr="008969A4" w:rsidRDefault="00B671EF" w:rsidP="001F7A15">
            <w:pPr>
              <w:pStyle w:val="Textoindependiente"/>
              <w:jc w:val="center"/>
              <w:rPr>
                <w:rFonts w:ascii="Arial" w:hAnsi="Arial"/>
                <w:b/>
                <w:bCs/>
                <w:sz w:val="24"/>
                <w:szCs w:val="24"/>
              </w:rPr>
            </w:pPr>
            <w:r w:rsidRPr="008969A4">
              <w:rPr>
                <w:rFonts w:ascii="Arial" w:hAnsi="Arial"/>
                <w:b/>
                <w:bCs/>
                <w:sz w:val="24"/>
                <w:szCs w:val="24"/>
              </w:rPr>
              <w:t>PLAN DE TRABAJ</w:t>
            </w:r>
            <w:r w:rsidR="001E64EF" w:rsidRPr="008969A4">
              <w:rPr>
                <w:rFonts w:ascii="Arial" w:hAnsi="Arial"/>
                <w:b/>
                <w:bCs/>
                <w:sz w:val="24"/>
                <w:szCs w:val="24"/>
              </w:rPr>
              <w:t>O</w:t>
            </w:r>
          </w:p>
          <w:p w14:paraId="60B7C5E9" w14:textId="77777777" w:rsidR="00AA2F07" w:rsidRPr="008969A4" w:rsidRDefault="00AA2F07" w:rsidP="00B671EF">
            <w:pPr>
              <w:pStyle w:val="Textoindependiente"/>
              <w:rPr>
                <w:rFonts w:ascii="Arial" w:hAnsi="Arial"/>
                <w:b/>
                <w:bCs/>
                <w:sz w:val="24"/>
                <w:szCs w:val="24"/>
              </w:rPr>
            </w:pPr>
          </w:p>
          <w:p w14:paraId="05305BC8" w14:textId="77777777" w:rsidR="002768A7" w:rsidRPr="008969A4" w:rsidRDefault="002768A7">
            <w:pPr>
              <w:pStyle w:val="Textoindependiente"/>
              <w:numPr>
                <w:ilvl w:val="0"/>
                <w:numId w:val="15"/>
              </w:numPr>
              <w:rPr>
                <w:rFonts w:ascii="Arial" w:hAnsi="Arial"/>
                <w:bCs/>
                <w:sz w:val="24"/>
                <w:szCs w:val="24"/>
              </w:rPr>
            </w:pPr>
            <w:r w:rsidRPr="008969A4">
              <w:rPr>
                <w:rFonts w:ascii="Arial" w:hAnsi="Arial"/>
                <w:bCs/>
                <w:sz w:val="24"/>
                <w:szCs w:val="24"/>
              </w:rPr>
              <w:t xml:space="preserve">Bajo el marco del fortalecimiento del PTEA del Municipio de </w:t>
            </w:r>
            <w:r w:rsidR="00F43CD6" w:rsidRPr="008969A4">
              <w:rPr>
                <w:rFonts w:ascii="Arial" w:hAnsi="Arial"/>
                <w:bCs/>
                <w:sz w:val="24"/>
                <w:szCs w:val="24"/>
              </w:rPr>
              <w:t>Buenavista</w:t>
            </w:r>
            <w:r w:rsidRPr="008969A4">
              <w:rPr>
                <w:rFonts w:ascii="Arial" w:hAnsi="Arial"/>
                <w:bCs/>
                <w:sz w:val="24"/>
                <w:szCs w:val="24"/>
              </w:rPr>
              <w:t xml:space="preserve"> y en cumplimiento del Oficio No. </w:t>
            </w:r>
            <w:r w:rsidR="00F43CD6" w:rsidRPr="008969A4">
              <w:rPr>
                <w:rFonts w:ascii="Arial" w:hAnsi="Arial"/>
                <w:bCs/>
                <w:sz w:val="24"/>
                <w:szCs w:val="24"/>
              </w:rPr>
              <w:t>20232007444</w:t>
            </w:r>
            <w:r w:rsidRPr="008969A4">
              <w:rPr>
                <w:rFonts w:ascii="Arial" w:hAnsi="Arial"/>
                <w:bCs/>
                <w:sz w:val="24"/>
                <w:szCs w:val="24"/>
              </w:rPr>
              <w:t>, se desarrolló la primera visita técnica</w:t>
            </w:r>
            <w:r w:rsidR="009E565E" w:rsidRPr="008969A4">
              <w:rPr>
                <w:rFonts w:ascii="Arial" w:hAnsi="Arial"/>
                <w:bCs/>
                <w:sz w:val="24"/>
                <w:szCs w:val="24"/>
              </w:rPr>
              <w:t xml:space="preserve"> cuyo objetivo se </w:t>
            </w:r>
            <w:r w:rsidR="00B76235" w:rsidRPr="008969A4">
              <w:rPr>
                <w:rFonts w:ascii="Arial" w:hAnsi="Arial"/>
                <w:bCs/>
                <w:sz w:val="24"/>
                <w:szCs w:val="24"/>
              </w:rPr>
              <w:t>enfocó</w:t>
            </w:r>
            <w:r w:rsidR="009E565E" w:rsidRPr="008969A4">
              <w:rPr>
                <w:rFonts w:ascii="Arial" w:hAnsi="Arial"/>
                <w:bCs/>
                <w:sz w:val="24"/>
                <w:szCs w:val="24"/>
              </w:rPr>
              <w:t xml:space="preserve"> en reactivar e iniciar acciones </w:t>
            </w:r>
            <w:r w:rsidR="00B76235" w:rsidRPr="008969A4">
              <w:rPr>
                <w:rFonts w:ascii="Arial" w:hAnsi="Arial"/>
                <w:bCs/>
                <w:sz w:val="24"/>
                <w:szCs w:val="24"/>
              </w:rPr>
              <w:t>desde la secretaria técnica del CIDEA vigencia 2023.</w:t>
            </w:r>
          </w:p>
          <w:p w14:paraId="2B3DBCDB" w14:textId="77777777" w:rsidR="002768A7" w:rsidRPr="008969A4" w:rsidRDefault="002768A7" w:rsidP="00B671EF">
            <w:pPr>
              <w:pStyle w:val="Textoindependiente"/>
              <w:rPr>
                <w:rFonts w:ascii="Arial" w:hAnsi="Arial"/>
                <w:b/>
                <w:bCs/>
                <w:sz w:val="24"/>
                <w:szCs w:val="24"/>
              </w:rPr>
            </w:pPr>
          </w:p>
          <w:p w14:paraId="7A82F60C" w14:textId="77777777" w:rsidR="002768A7" w:rsidRPr="008969A4" w:rsidRDefault="002768A7" w:rsidP="00B671EF">
            <w:pPr>
              <w:pStyle w:val="Textoindependiente"/>
              <w:rPr>
                <w:rFonts w:ascii="Arial" w:hAnsi="Arial"/>
                <w:b/>
                <w:bCs/>
                <w:sz w:val="24"/>
                <w:szCs w:val="24"/>
              </w:rPr>
            </w:pPr>
          </w:p>
          <w:p w14:paraId="0D26180F" w14:textId="77777777" w:rsidR="00B671EF" w:rsidRPr="008969A4" w:rsidRDefault="00B671EF">
            <w:pPr>
              <w:pStyle w:val="Textoindependiente"/>
              <w:numPr>
                <w:ilvl w:val="0"/>
                <w:numId w:val="2"/>
              </w:numPr>
              <w:jc w:val="left"/>
              <w:rPr>
                <w:rFonts w:ascii="Arial" w:hAnsi="Arial"/>
                <w:b/>
                <w:sz w:val="24"/>
                <w:szCs w:val="24"/>
              </w:rPr>
            </w:pPr>
            <w:r w:rsidRPr="008969A4">
              <w:rPr>
                <w:rFonts w:ascii="Arial" w:hAnsi="Arial"/>
                <w:b/>
                <w:sz w:val="24"/>
                <w:szCs w:val="24"/>
              </w:rPr>
              <w:t>Análisis de potencialidades y debilidades del PTEA 2022 “Socialización resultados informe social 2022”</w:t>
            </w:r>
          </w:p>
          <w:p w14:paraId="0975A7EE" w14:textId="77777777" w:rsidR="001D36EF" w:rsidRPr="008969A4" w:rsidRDefault="001D36EF" w:rsidP="00731530">
            <w:pPr>
              <w:pStyle w:val="Textoindependiente"/>
              <w:rPr>
                <w:rFonts w:ascii="Arial" w:hAnsi="Arial"/>
                <w:bCs/>
                <w:sz w:val="24"/>
                <w:szCs w:val="24"/>
              </w:rPr>
            </w:pPr>
          </w:p>
          <w:p w14:paraId="01B81CF2" w14:textId="77777777" w:rsidR="00286F32" w:rsidRPr="008969A4" w:rsidRDefault="00286F32" w:rsidP="00731530">
            <w:pPr>
              <w:pStyle w:val="Textoindependiente"/>
              <w:rPr>
                <w:rFonts w:ascii="Arial" w:hAnsi="Arial"/>
                <w:b/>
                <w:bCs/>
                <w:sz w:val="24"/>
                <w:szCs w:val="24"/>
              </w:rPr>
            </w:pPr>
            <w:r w:rsidRPr="008969A4">
              <w:rPr>
                <w:rFonts w:ascii="Arial" w:hAnsi="Arial"/>
                <w:b/>
                <w:bCs/>
                <w:sz w:val="24"/>
                <w:szCs w:val="24"/>
              </w:rPr>
              <w:t>Potencialidades:</w:t>
            </w:r>
          </w:p>
          <w:p w14:paraId="0F3B2E55" w14:textId="77777777" w:rsidR="00286F32" w:rsidRPr="008969A4" w:rsidRDefault="00286F32" w:rsidP="00731530">
            <w:pPr>
              <w:pStyle w:val="Textoindependiente"/>
              <w:rPr>
                <w:rFonts w:ascii="Arial" w:hAnsi="Arial"/>
                <w:bCs/>
                <w:sz w:val="24"/>
                <w:szCs w:val="24"/>
              </w:rPr>
            </w:pPr>
          </w:p>
          <w:p w14:paraId="6C6D321E" w14:textId="3147F4FC" w:rsidR="00AE312B" w:rsidRPr="008969A4" w:rsidRDefault="00AE312B">
            <w:pPr>
              <w:pStyle w:val="Textoindependiente"/>
              <w:numPr>
                <w:ilvl w:val="0"/>
                <w:numId w:val="3"/>
              </w:numPr>
              <w:rPr>
                <w:rFonts w:ascii="Arial" w:hAnsi="Arial"/>
                <w:bCs/>
                <w:sz w:val="24"/>
                <w:szCs w:val="24"/>
              </w:rPr>
            </w:pPr>
            <w:r w:rsidRPr="008969A4">
              <w:rPr>
                <w:rFonts w:ascii="Arial" w:hAnsi="Arial"/>
                <w:bCs/>
                <w:sz w:val="24"/>
                <w:szCs w:val="24"/>
              </w:rPr>
              <w:t>El mun</w:t>
            </w:r>
            <w:r w:rsidR="00FD1380" w:rsidRPr="008969A4">
              <w:rPr>
                <w:rFonts w:ascii="Arial" w:hAnsi="Arial"/>
                <w:bCs/>
                <w:sz w:val="24"/>
                <w:szCs w:val="24"/>
              </w:rPr>
              <w:t>icipio presenta un avance del 80</w:t>
            </w:r>
            <w:r w:rsidRPr="008969A4">
              <w:rPr>
                <w:rFonts w:ascii="Arial" w:hAnsi="Arial"/>
                <w:bCs/>
                <w:sz w:val="24"/>
                <w:szCs w:val="24"/>
              </w:rPr>
              <w:t xml:space="preserve">% en </w:t>
            </w:r>
            <w:r w:rsidR="00FB50B2" w:rsidRPr="008969A4">
              <w:rPr>
                <w:rFonts w:ascii="Arial" w:hAnsi="Arial"/>
                <w:bCs/>
                <w:sz w:val="24"/>
                <w:szCs w:val="24"/>
              </w:rPr>
              <w:t>las acciones</w:t>
            </w:r>
            <w:r w:rsidR="00D12122" w:rsidRPr="008969A4">
              <w:rPr>
                <w:rFonts w:ascii="Arial" w:hAnsi="Arial"/>
                <w:bCs/>
                <w:sz w:val="24"/>
                <w:szCs w:val="24"/>
              </w:rPr>
              <w:t xml:space="preserve"> priorizadas para la vigencia 2022, bajo los 6 programas </w:t>
            </w:r>
            <w:r w:rsidR="00720AD1" w:rsidRPr="008969A4">
              <w:rPr>
                <w:rFonts w:ascii="Arial" w:hAnsi="Arial"/>
                <w:bCs/>
                <w:sz w:val="24"/>
                <w:szCs w:val="24"/>
              </w:rPr>
              <w:t xml:space="preserve">que contienen </w:t>
            </w:r>
            <w:r w:rsidRPr="008969A4">
              <w:rPr>
                <w:rFonts w:ascii="Arial" w:hAnsi="Arial"/>
                <w:bCs/>
                <w:sz w:val="24"/>
                <w:szCs w:val="24"/>
              </w:rPr>
              <w:t>el plan territorial de educación ambiental.</w:t>
            </w:r>
          </w:p>
          <w:p w14:paraId="3428A56E" w14:textId="77777777" w:rsidR="00AE312B" w:rsidRPr="008969A4" w:rsidRDefault="00AE312B" w:rsidP="00AE312B">
            <w:pPr>
              <w:pStyle w:val="Textoindependiente"/>
              <w:ind w:left="720"/>
              <w:rPr>
                <w:rFonts w:ascii="Arial" w:hAnsi="Arial"/>
                <w:bCs/>
                <w:sz w:val="24"/>
                <w:szCs w:val="24"/>
              </w:rPr>
            </w:pPr>
          </w:p>
          <w:p w14:paraId="165F429B" w14:textId="77777777" w:rsidR="00AF3277" w:rsidRPr="008969A4" w:rsidRDefault="000256F3">
            <w:pPr>
              <w:pStyle w:val="Textoindependiente"/>
              <w:numPr>
                <w:ilvl w:val="0"/>
                <w:numId w:val="3"/>
              </w:numPr>
              <w:rPr>
                <w:bCs/>
                <w:szCs w:val="24"/>
              </w:rPr>
            </w:pPr>
            <w:r w:rsidRPr="008969A4">
              <w:rPr>
                <w:rFonts w:ascii="Arial" w:hAnsi="Arial"/>
                <w:bCs/>
                <w:sz w:val="24"/>
                <w:szCs w:val="24"/>
              </w:rPr>
              <w:t xml:space="preserve">Se ejecutaron un total de </w:t>
            </w:r>
            <w:r w:rsidR="00FD1380" w:rsidRPr="008969A4">
              <w:rPr>
                <w:rFonts w:ascii="Arial" w:hAnsi="Arial"/>
                <w:bCs/>
                <w:sz w:val="24"/>
                <w:szCs w:val="24"/>
              </w:rPr>
              <w:t>24</w:t>
            </w:r>
            <w:r w:rsidR="00AE312B" w:rsidRPr="008969A4">
              <w:rPr>
                <w:rFonts w:ascii="Arial" w:hAnsi="Arial"/>
                <w:bCs/>
                <w:sz w:val="24"/>
                <w:szCs w:val="24"/>
              </w:rPr>
              <w:t xml:space="preserve"> actividades del PTEA</w:t>
            </w:r>
            <w:r w:rsidRPr="008969A4">
              <w:rPr>
                <w:rFonts w:ascii="Arial" w:hAnsi="Arial"/>
                <w:bCs/>
                <w:sz w:val="24"/>
                <w:szCs w:val="24"/>
              </w:rPr>
              <w:t>,</w:t>
            </w:r>
            <w:r w:rsidR="00AE312B" w:rsidRPr="008969A4">
              <w:rPr>
                <w:rFonts w:ascii="Arial" w:hAnsi="Arial"/>
                <w:bCs/>
                <w:sz w:val="24"/>
                <w:szCs w:val="24"/>
              </w:rPr>
              <w:t xml:space="preserve"> </w:t>
            </w:r>
            <w:r w:rsidR="00AF3277" w:rsidRPr="008969A4">
              <w:rPr>
                <w:rFonts w:ascii="Arial" w:hAnsi="Arial"/>
                <w:bCs/>
                <w:sz w:val="24"/>
                <w:szCs w:val="24"/>
              </w:rPr>
              <w:t xml:space="preserve">con un promedio alto de ejecución, en su mayoría actividades </w:t>
            </w:r>
            <w:r w:rsidR="00AF3277" w:rsidRPr="008969A4">
              <w:rPr>
                <w:rFonts w:ascii="Arial" w:hAnsi="Arial"/>
                <w:bCs/>
                <w:sz w:val="24"/>
                <w:szCs w:val="24"/>
              </w:rPr>
              <w:lastRenderedPageBreak/>
              <w:t xml:space="preserve">relacionadas con </w:t>
            </w:r>
            <w:r w:rsidR="00FD1380" w:rsidRPr="008969A4">
              <w:rPr>
                <w:rFonts w:ascii="Arial" w:hAnsi="Arial"/>
                <w:bCs/>
                <w:sz w:val="24"/>
                <w:szCs w:val="24"/>
              </w:rPr>
              <w:t xml:space="preserve">residuos sólidos, Reforestaciones con especies nativas, Implementación de viveros y alternativas de movilidad sostenible. </w:t>
            </w:r>
          </w:p>
          <w:p w14:paraId="5F8AFF63" w14:textId="77777777" w:rsidR="00FD1380" w:rsidRPr="008969A4" w:rsidRDefault="00FD1380" w:rsidP="00FD1380">
            <w:pPr>
              <w:pStyle w:val="Prrafodelista"/>
              <w:rPr>
                <w:bCs/>
                <w:szCs w:val="24"/>
              </w:rPr>
            </w:pPr>
          </w:p>
          <w:p w14:paraId="727452F3" w14:textId="77777777" w:rsidR="005614EE" w:rsidRPr="008969A4" w:rsidRDefault="00182679">
            <w:pPr>
              <w:pStyle w:val="Textoindependiente"/>
              <w:numPr>
                <w:ilvl w:val="0"/>
                <w:numId w:val="3"/>
              </w:numPr>
              <w:rPr>
                <w:bCs/>
                <w:szCs w:val="24"/>
              </w:rPr>
            </w:pPr>
            <w:r w:rsidRPr="008969A4">
              <w:rPr>
                <w:rFonts w:ascii="Arial" w:hAnsi="Arial"/>
                <w:bCs/>
                <w:sz w:val="24"/>
                <w:szCs w:val="24"/>
              </w:rPr>
              <w:t>Los programas del PTE</w:t>
            </w:r>
            <w:r w:rsidR="005614EE" w:rsidRPr="008969A4">
              <w:rPr>
                <w:rFonts w:ascii="Arial" w:hAnsi="Arial"/>
                <w:bCs/>
                <w:sz w:val="24"/>
                <w:szCs w:val="24"/>
              </w:rPr>
              <w:t xml:space="preserve">A con mayor intervención fueron: </w:t>
            </w:r>
            <w:r w:rsidR="00FD1380" w:rsidRPr="008969A4">
              <w:rPr>
                <w:rFonts w:ascii="Arial" w:hAnsi="Arial"/>
                <w:bCs/>
                <w:sz w:val="24"/>
                <w:szCs w:val="24"/>
              </w:rPr>
              <w:t>programa 2. Buenavista más conciencia, menos residuos</w:t>
            </w:r>
            <w:r w:rsidR="0081718A" w:rsidRPr="008969A4">
              <w:rPr>
                <w:rFonts w:ascii="Arial" w:hAnsi="Arial"/>
                <w:bCs/>
                <w:sz w:val="24"/>
                <w:szCs w:val="24"/>
              </w:rPr>
              <w:t xml:space="preserve">, con un 100%, </w:t>
            </w:r>
            <w:r w:rsidR="00FD1380" w:rsidRPr="008969A4">
              <w:rPr>
                <w:rFonts w:ascii="Arial" w:hAnsi="Arial"/>
                <w:bCs/>
                <w:sz w:val="24"/>
                <w:szCs w:val="24"/>
              </w:rPr>
              <w:t xml:space="preserve">programa 3: futuro sostenible y restauración ecológica, con </w:t>
            </w:r>
            <w:r w:rsidR="0081718A" w:rsidRPr="008969A4">
              <w:rPr>
                <w:rFonts w:ascii="Arial" w:hAnsi="Arial"/>
                <w:bCs/>
                <w:sz w:val="24"/>
                <w:szCs w:val="24"/>
              </w:rPr>
              <w:t xml:space="preserve">un 100%, </w:t>
            </w:r>
            <w:r w:rsidR="00FD1380" w:rsidRPr="008969A4">
              <w:rPr>
                <w:rFonts w:ascii="Arial" w:hAnsi="Arial"/>
                <w:bCs/>
                <w:sz w:val="24"/>
                <w:szCs w:val="24"/>
              </w:rPr>
              <w:t>programa 5: innovación productiva y sostenible</w:t>
            </w:r>
            <w:r w:rsidR="0081718A" w:rsidRPr="008969A4">
              <w:rPr>
                <w:rFonts w:ascii="Arial" w:hAnsi="Arial"/>
                <w:bCs/>
                <w:sz w:val="24"/>
                <w:szCs w:val="24"/>
              </w:rPr>
              <w:t xml:space="preserve">, con un 100%. </w:t>
            </w:r>
          </w:p>
          <w:p w14:paraId="739F3A3F" w14:textId="77777777" w:rsidR="0081718A" w:rsidRPr="008969A4" w:rsidRDefault="0081718A" w:rsidP="0081718A">
            <w:pPr>
              <w:pStyle w:val="Prrafodelista"/>
              <w:rPr>
                <w:bCs/>
                <w:szCs w:val="24"/>
              </w:rPr>
            </w:pPr>
          </w:p>
          <w:p w14:paraId="3E8A7A66" w14:textId="77777777" w:rsidR="00B759AD" w:rsidRPr="008969A4" w:rsidRDefault="00B759AD">
            <w:pPr>
              <w:numPr>
                <w:ilvl w:val="0"/>
                <w:numId w:val="3"/>
              </w:numPr>
              <w:jc w:val="both"/>
              <w:rPr>
                <w:bCs/>
                <w:szCs w:val="24"/>
                <w:lang w:val="es-MX"/>
              </w:rPr>
            </w:pPr>
            <w:r w:rsidRPr="008969A4">
              <w:rPr>
                <w:bCs/>
                <w:szCs w:val="24"/>
                <w:lang w:val="es-MX"/>
              </w:rPr>
              <w:t xml:space="preserve">Se realizaron estas actividades con el apoyo de La Alcaldía Municipal, </w:t>
            </w:r>
            <w:r w:rsidR="00AF3277" w:rsidRPr="008969A4">
              <w:rPr>
                <w:bCs/>
                <w:szCs w:val="24"/>
                <w:lang w:val="es-MX"/>
              </w:rPr>
              <w:t>Programas y proyectos de DCASC - CAR</w:t>
            </w:r>
            <w:r w:rsidRPr="008969A4">
              <w:rPr>
                <w:bCs/>
                <w:szCs w:val="24"/>
                <w:lang w:val="es-MX"/>
              </w:rPr>
              <w:t xml:space="preserve">, Gobernación de Boyacá, Juntas de acción Comunal, Ejército y policía Nacional, </w:t>
            </w:r>
          </w:p>
          <w:p w14:paraId="61866A1A" w14:textId="77777777" w:rsidR="00A11CCE" w:rsidRPr="008969A4" w:rsidRDefault="00A11CCE" w:rsidP="00AF3277">
            <w:pPr>
              <w:pStyle w:val="Textoindependiente"/>
              <w:ind w:left="720"/>
              <w:rPr>
                <w:rFonts w:ascii="Arial" w:hAnsi="Arial"/>
                <w:bCs/>
                <w:sz w:val="24"/>
                <w:szCs w:val="24"/>
              </w:rPr>
            </w:pPr>
          </w:p>
          <w:p w14:paraId="7CA1597C" w14:textId="77777777" w:rsidR="004C2D70" w:rsidRPr="008969A4" w:rsidRDefault="004C2D70" w:rsidP="00AF3277">
            <w:pPr>
              <w:pStyle w:val="Textoindependiente"/>
              <w:ind w:left="720"/>
              <w:rPr>
                <w:rFonts w:ascii="Arial" w:hAnsi="Arial"/>
                <w:bCs/>
                <w:sz w:val="24"/>
                <w:szCs w:val="24"/>
              </w:rPr>
            </w:pPr>
          </w:p>
          <w:p w14:paraId="54F2D56B" w14:textId="77777777" w:rsidR="00731530" w:rsidRPr="008969A4" w:rsidRDefault="004575AC" w:rsidP="00731530">
            <w:pPr>
              <w:pStyle w:val="Textoindependiente"/>
              <w:rPr>
                <w:rFonts w:ascii="Arial" w:hAnsi="Arial"/>
                <w:b/>
                <w:bCs/>
                <w:sz w:val="24"/>
                <w:szCs w:val="24"/>
              </w:rPr>
            </w:pPr>
            <w:r w:rsidRPr="008969A4">
              <w:rPr>
                <w:rFonts w:ascii="Arial" w:hAnsi="Arial"/>
                <w:b/>
                <w:bCs/>
                <w:sz w:val="24"/>
                <w:szCs w:val="24"/>
              </w:rPr>
              <w:t>Debilidades:</w:t>
            </w:r>
          </w:p>
          <w:p w14:paraId="02F24EF4" w14:textId="77777777" w:rsidR="004C2D70" w:rsidRPr="008969A4" w:rsidRDefault="004C2D70" w:rsidP="00731530">
            <w:pPr>
              <w:pStyle w:val="Textoindependiente"/>
              <w:rPr>
                <w:rFonts w:ascii="Arial" w:hAnsi="Arial"/>
                <w:b/>
                <w:bCs/>
                <w:sz w:val="24"/>
                <w:szCs w:val="24"/>
              </w:rPr>
            </w:pPr>
          </w:p>
          <w:p w14:paraId="24CB9B64" w14:textId="77777777" w:rsidR="004A56EF" w:rsidRPr="008969A4" w:rsidRDefault="004C2D70">
            <w:pPr>
              <w:pStyle w:val="Textoindependiente"/>
              <w:numPr>
                <w:ilvl w:val="0"/>
                <w:numId w:val="5"/>
              </w:numPr>
              <w:rPr>
                <w:rFonts w:ascii="Arial" w:hAnsi="Arial"/>
                <w:bCs/>
                <w:sz w:val="24"/>
                <w:szCs w:val="24"/>
              </w:rPr>
            </w:pPr>
            <w:r w:rsidRPr="008969A4">
              <w:rPr>
                <w:rFonts w:ascii="Arial" w:hAnsi="Arial"/>
                <w:bCs/>
                <w:sz w:val="24"/>
                <w:szCs w:val="24"/>
              </w:rPr>
              <w:t>Se evidencia un porcentaje bajo de ejecución de las actividades priorizadas en los siguientes programas del PTEA:</w:t>
            </w:r>
            <w:r w:rsidR="00613BD7" w:rsidRPr="008969A4">
              <w:t xml:space="preserve"> </w:t>
            </w:r>
            <w:r w:rsidR="00613BD7" w:rsidRPr="008969A4">
              <w:rPr>
                <w:rFonts w:ascii="Arial" w:hAnsi="Arial"/>
                <w:bCs/>
                <w:sz w:val="24"/>
                <w:szCs w:val="24"/>
              </w:rPr>
              <w:t>Programa 1: Buenavista con futuro más verde: con un 50 % de ejecución el cual es muy bajo</w:t>
            </w:r>
            <w:r w:rsidR="007F0234" w:rsidRPr="008969A4">
              <w:rPr>
                <w:rFonts w:ascii="Arial" w:hAnsi="Arial"/>
                <w:bCs/>
                <w:sz w:val="24"/>
                <w:szCs w:val="24"/>
              </w:rPr>
              <w:t>.</w:t>
            </w:r>
            <w:r w:rsidRPr="008969A4">
              <w:rPr>
                <w:rFonts w:ascii="Arial" w:hAnsi="Arial"/>
                <w:bCs/>
                <w:sz w:val="24"/>
                <w:szCs w:val="24"/>
              </w:rPr>
              <w:t xml:space="preserve"> Se debe fortalecer en actividades</w:t>
            </w:r>
            <w:r w:rsidR="004A56EF" w:rsidRPr="008969A4">
              <w:rPr>
                <w:rFonts w:ascii="Arial" w:hAnsi="Arial"/>
                <w:bCs/>
                <w:sz w:val="24"/>
                <w:szCs w:val="24"/>
              </w:rPr>
              <w:t xml:space="preserve"> con acciones </w:t>
            </w:r>
            <w:r w:rsidR="00613BD7" w:rsidRPr="008969A4">
              <w:rPr>
                <w:rFonts w:ascii="Arial" w:hAnsi="Arial"/>
                <w:bCs/>
                <w:sz w:val="24"/>
                <w:szCs w:val="24"/>
              </w:rPr>
              <w:t>en:</w:t>
            </w:r>
            <w:r w:rsidR="007F0234" w:rsidRPr="008969A4">
              <w:rPr>
                <w:rFonts w:ascii="Arial" w:hAnsi="Arial"/>
                <w:bCs/>
                <w:sz w:val="24"/>
                <w:szCs w:val="24"/>
              </w:rPr>
              <w:t xml:space="preserve"> </w:t>
            </w:r>
            <w:r w:rsidR="00613BD7" w:rsidRPr="008969A4">
              <w:rPr>
                <w:rFonts w:ascii="Arial" w:hAnsi="Arial"/>
                <w:bCs/>
                <w:sz w:val="24"/>
                <w:szCs w:val="24"/>
              </w:rPr>
              <w:t>intercambio de saberes y de reconocimiento de experiencias productivas exitosas incorporando labores de agricultura y ganadería de conservación y sistemas alternativos de agricultura y ganadería de conservación con productores.</w:t>
            </w:r>
          </w:p>
          <w:p w14:paraId="32152060" w14:textId="77777777" w:rsidR="007F0234" w:rsidRPr="008969A4" w:rsidRDefault="007F0234" w:rsidP="007F0234">
            <w:pPr>
              <w:pStyle w:val="Textoindependiente"/>
              <w:ind w:left="720"/>
              <w:rPr>
                <w:rFonts w:ascii="Arial" w:hAnsi="Arial"/>
                <w:bCs/>
                <w:sz w:val="24"/>
                <w:szCs w:val="24"/>
              </w:rPr>
            </w:pPr>
          </w:p>
          <w:p w14:paraId="6F87D392" w14:textId="53C5798E" w:rsidR="004C2D70" w:rsidRPr="008969A4" w:rsidRDefault="00613BD7">
            <w:pPr>
              <w:pStyle w:val="Textoindependiente"/>
              <w:numPr>
                <w:ilvl w:val="0"/>
                <w:numId w:val="5"/>
              </w:numPr>
              <w:rPr>
                <w:rFonts w:ascii="Arial" w:hAnsi="Arial"/>
                <w:bCs/>
                <w:sz w:val="24"/>
                <w:szCs w:val="24"/>
              </w:rPr>
            </w:pPr>
            <w:r w:rsidRPr="008969A4">
              <w:rPr>
                <w:rFonts w:ascii="Arial" w:hAnsi="Arial"/>
                <w:bCs/>
                <w:sz w:val="24"/>
                <w:szCs w:val="24"/>
              </w:rPr>
              <w:t xml:space="preserve">Programa 4: educación ciudadana y cultura ambiental en Buenavista: con un </w:t>
            </w:r>
            <w:r w:rsidR="00952274" w:rsidRPr="008969A4">
              <w:rPr>
                <w:rFonts w:ascii="Arial" w:hAnsi="Arial"/>
                <w:bCs/>
                <w:sz w:val="24"/>
                <w:szCs w:val="24"/>
              </w:rPr>
              <w:t>75 %</w:t>
            </w:r>
            <w:r w:rsidR="004A56EF" w:rsidRPr="008969A4">
              <w:rPr>
                <w:rFonts w:ascii="Arial" w:hAnsi="Arial"/>
                <w:bCs/>
                <w:sz w:val="24"/>
                <w:szCs w:val="24"/>
              </w:rPr>
              <w:t xml:space="preserve"> de ejecución el cual es </w:t>
            </w:r>
            <w:r w:rsidRPr="008969A4">
              <w:rPr>
                <w:rFonts w:ascii="Arial" w:hAnsi="Arial"/>
                <w:bCs/>
                <w:sz w:val="24"/>
                <w:szCs w:val="24"/>
              </w:rPr>
              <w:t>un promedio medio</w:t>
            </w:r>
            <w:r w:rsidR="004A56EF" w:rsidRPr="008969A4">
              <w:rPr>
                <w:rFonts w:ascii="Arial" w:hAnsi="Arial"/>
                <w:bCs/>
                <w:sz w:val="24"/>
                <w:szCs w:val="24"/>
              </w:rPr>
              <w:t xml:space="preserve"> en los indicadores: se debe fortalecer con actividades que promuevan</w:t>
            </w:r>
            <w:r w:rsidRPr="008969A4">
              <w:rPr>
                <w:rFonts w:ascii="Arial" w:hAnsi="Arial"/>
                <w:bCs/>
                <w:sz w:val="24"/>
                <w:szCs w:val="24"/>
              </w:rPr>
              <w:t>: actividades para la formulación e implementación de los PRAES y PROCEDA.</w:t>
            </w:r>
          </w:p>
          <w:p w14:paraId="48CC79EE" w14:textId="77777777" w:rsidR="00613BD7" w:rsidRPr="008969A4" w:rsidRDefault="00613BD7" w:rsidP="00613BD7">
            <w:pPr>
              <w:pStyle w:val="Prrafodelista"/>
              <w:rPr>
                <w:bCs/>
                <w:szCs w:val="24"/>
              </w:rPr>
            </w:pPr>
          </w:p>
          <w:p w14:paraId="676E7CE5" w14:textId="77777777" w:rsidR="00613BD7" w:rsidRPr="008969A4" w:rsidRDefault="00613BD7" w:rsidP="00613BD7">
            <w:pPr>
              <w:pStyle w:val="Textoindependiente"/>
              <w:rPr>
                <w:rFonts w:ascii="Arial" w:hAnsi="Arial"/>
                <w:bCs/>
                <w:sz w:val="24"/>
                <w:szCs w:val="24"/>
              </w:rPr>
            </w:pPr>
          </w:p>
          <w:p w14:paraId="14BA4A71" w14:textId="77777777" w:rsidR="000960AF" w:rsidRPr="008969A4" w:rsidRDefault="00B671EF">
            <w:pPr>
              <w:pStyle w:val="Textoindependiente"/>
              <w:numPr>
                <w:ilvl w:val="0"/>
                <w:numId w:val="2"/>
              </w:numPr>
              <w:jc w:val="left"/>
              <w:rPr>
                <w:rFonts w:ascii="Arial" w:hAnsi="Arial"/>
                <w:b/>
                <w:sz w:val="24"/>
                <w:szCs w:val="24"/>
              </w:rPr>
            </w:pPr>
            <w:r w:rsidRPr="008969A4">
              <w:rPr>
                <w:rFonts w:ascii="Arial" w:hAnsi="Arial"/>
                <w:b/>
                <w:sz w:val="24"/>
                <w:szCs w:val="24"/>
              </w:rPr>
              <w:t xml:space="preserve">Revisión </w:t>
            </w:r>
            <w:r w:rsidR="00715561" w:rsidRPr="008969A4">
              <w:rPr>
                <w:rFonts w:ascii="Arial" w:hAnsi="Arial"/>
                <w:b/>
                <w:sz w:val="24"/>
                <w:szCs w:val="24"/>
              </w:rPr>
              <w:t>a</w:t>
            </w:r>
            <w:r w:rsidRPr="008969A4">
              <w:rPr>
                <w:rFonts w:ascii="Arial" w:hAnsi="Arial"/>
                <w:b/>
                <w:sz w:val="24"/>
                <w:szCs w:val="24"/>
              </w:rPr>
              <w:t xml:space="preserve">cto </w:t>
            </w:r>
            <w:r w:rsidR="00715561" w:rsidRPr="008969A4">
              <w:rPr>
                <w:rFonts w:ascii="Arial" w:hAnsi="Arial"/>
                <w:b/>
                <w:sz w:val="24"/>
                <w:szCs w:val="24"/>
              </w:rPr>
              <w:t>a</w:t>
            </w:r>
            <w:r w:rsidRPr="008969A4">
              <w:rPr>
                <w:rFonts w:ascii="Arial" w:hAnsi="Arial"/>
                <w:b/>
                <w:sz w:val="24"/>
                <w:szCs w:val="24"/>
              </w:rPr>
              <w:t>dministrativo CIDEA</w:t>
            </w:r>
          </w:p>
          <w:p w14:paraId="49C67E15" w14:textId="77777777" w:rsidR="00E94CDB" w:rsidRPr="008969A4" w:rsidRDefault="00E94CDB" w:rsidP="00E94CDB">
            <w:pPr>
              <w:pStyle w:val="Textoindependiente"/>
              <w:ind w:left="360"/>
              <w:rPr>
                <w:rFonts w:ascii="Arial" w:hAnsi="Arial"/>
                <w:bCs/>
                <w:sz w:val="24"/>
                <w:szCs w:val="24"/>
              </w:rPr>
            </w:pPr>
          </w:p>
          <w:p w14:paraId="5EDFCBD6" w14:textId="77777777" w:rsidR="004A56EF" w:rsidRPr="008969A4" w:rsidRDefault="00613BD7">
            <w:pPr>
              <w:pStyle w:val="Textoindependiente"/>
              <w:numPr>
                <w:ilvl w:val="0"/>
                <w:numId w:val="6"/>
              </w:numPr>
              <w:rPr>
                <w:rFonts w:ascii="Arial" w:hAnsi="Arial"/>
                <w:bCs/>
                <w:sz w:val="24"/>
                <w:szCs w:val="24"/>
              </w:rPr>
            </w:pPr>
            <w:r w:rsidRPr="008969A4">
              <w:rPr>
                <w:rFonts w:ascii="Arial" w:hAnsi="Arial"/>
                <w:bCs/>
                <w:sz w:val="24"/>
                <w:szCs w:val="24"/>
              </w:rPr>
              <w:t xml:space="preserve">Se realiza la revisión del acto administrativo de conformación del CIDEA: el cual está por acuerdo No. 016. Agosto de 2017, el cual es necesario actualizar; se hace </w:t>
            </w:r>
            <w:r w:rsidRPr="008969A4">
              <w:rPr>
                <w:rFonts w:ascii="Arial" w:hAnsi="Arial"/>
                <w:bCs/>
                <w:sz w:val="24"/>
                <w:szCs w:val="24"/>
              </w:rPr>
              <w:lastRenderedPageBreak/>
              <w:t>entrega de una planilla de conformación del CIDEA por acuerdo para adecuarla al municipio de Buenavista, es necesario fortalece la asistencia de los integrantes del CIDEA.</w:t>
            </w:r>
          </w:p>
          <w:p w14:paraId="4A9BB346" w14:textId="77777777" w:rsidR="00613BD7" w:rsidRPr="008969A4" w:rsidRDefault="00613BD7" w:rsidP="00613BD7">
            <w:pPr>
              <w:pStyle w:val="Textoindependiente"/>
              <w:ind w:left="720"/>
              <w:rPr>
                <w:rFonts w:ascii="Arial" w:hAnsi="Arial"/>
                <w:bCs/>
                <w:sz w:val="24"/>
                <w:szCs w:val="24"/>
              </w:rPr>
            </w:pPr>
          </w:p>
          <w:p w14:paraId="523958CC" w14:textId="77777777" w:rsidR="00B671EF" w:rsidRPr="008969A4" w:rsidRDefault="00B671EF">
            <w:pPr>
              <w:pStyle w:val="Textoindependiente"/>
              <w:numPr>
                <w:ilvl w:val="0"/>
                <w:numId w:val="2"/>
              </w:numPr>
              <w:rPr>
                <w:rFonts w:ascii="Arial" w:hAnsi="Arial"/>
                <w:bCs/>
                <w:sz w:val="24"/>
                <w:szCs w:val="24"/>
              </w:rPr>
            </w:pPr>
            <w:r w:rsidRPr="008969A4">
              <w:rPr>
                <w:rFonts w:ascii="Arial" w:hAnsi="Arial"/>
                <w:bCs/>
                <w:sz w:val="24"/>
                <w:szCs w:val="24"/>
              </w:rPr>
              <w:t xml:space="preserve">Construcción </w:t>
            </w:r>
            <w:r w:rsidR="00D71EF6" w:rsidRPr="008969A4">
              <w:rPr>
                <w:rFonts w:ascii="Arial" w:hAnsi="Arial"/>
                <w:bCs/>
                <w:sz w:val="24"/>
                <w:szCs w:val="24"/>
              </w:rPr>
              <w:t xml:space="preserve">de </w:t>
            </w:r>
            <w:r w:rsidR="00715561" w:rsidRPr="008969A4">
              <w:rPr>
                <w:rFonts w:ascii="Arial" w:hAnsi="Arial"/>
                <w:bCs/>
                <w:sz w:val="24"/>
                <w:szCs w:val="24"/>
              </w:rPr>
              <w:t>a</w:t>
            </w:r>
            <w:r w:rsidRPr="008969A4">
              <w:rPr>
                <w:rFonts w:ascii="Arial" w:hAnsi="Arial"/>
                <w:bCs/>
                <w:sz w:val="24"/>
                <w:szCs w:val="24"/>
              </w:rPr>
              <w:t>ctores que promueven la educación ambiental en el municipio</w:t>
            </w:r>
          </w:p>
          <w:p w14:paraId="7D10782D" w14:textId="77777777" w:rsidR="001F7A15" w:rsidRPr="008969A4" w:rsidRDefault="001F7A15" w:rsidP="000F32A2">
            <w:pPr>
              <w:pStyle w:val="Textoindependiente"/>
              <w:rPr>
                <w:rFonts w:ascii="Arial" w:hAnsi="Arial"/>
                <w:bCs/>
                <w:sz w:val="24"/>
                <w:szCs w:val="24"/>
              </w:rPr>
            </w:pPr>
          </w:p>
          <w:p w14:paraId="7BDF5007" w14:textId="3970FD51" w:rsidR="009C14F3" w:rsidRPr="008969A4" w:rsidRDefault="006A7D48" w:rsidP="009C14F3">
            <w:pPr>
              <w:pStyle w:val="Textoindependiente"/>
              <w:rPr>
                <w:rFonts w:ascii="Arial" w:hAnsi="Arial"/>
                <w:bCs/>
                <w:sz w:val="24"/>
                <w:szCs w:val="24"/>
              </w:rPr>
            </w:pPr>
            <w:r w:rsidRPr="008969A4">
              <w:rPr>
                <w:rFonts w:ascii="Arial" w:hAnsi="Arial"/>
                <w:bCs/>
                <w:sz w:val="24"/>
                <w:szCs w:val="24"/>
              </w:rPr>
              <w:t xml:space="preserve">Esta actividad se </w:t>
            </w:r>
            <w:r w:rsidR="00FB50B2" w:rsidRPr="008969A4">
              <w:rPr>
                <w:rFonts w:ascii="Arial" w:hAnsi="Arial"/>
                <w:bCs/>
                <w:sz w:val="24"/>
                <w:szCs w:val="24"/>
              </w:rPr>
              <w:t>realizará</w:t>
            </w:r>
            <w:r w:rsidRPr="008969A4">
              <w:rPr>
                <w:rFonts w:ascii="Arial" w:hAnsi="Arial"/>
                <w:bCs/>
                <w:sz w:val="24"/>
                <w:szCs w:val="24"/>
              </w:rPr>
              <w:t xml:space="preserve"> a partir del mes de Marzo</w:t>
            </w:r>
          </w:p>
          <w:p w14:paraId="410E1C25" w14:textId="77777777" w:rsidR="002007CF" w:rsidRPr="008969A4" w:rsidRDefault="002007CF" w:rsidP="009C14F3">
            <w:pPr>
              <w:pStyle w:val="Textoindependiente"/>
              <w:rPr>
                <w:rFonts w:ascii="Arial" w:hAnsi="Arial"/>
                <w:bCs/>
                <w:sz w:val="24"/>
                <w:szCs w:val="24"/>
              </w:rPr>
            </w:pPr>
          </w:p>
          <w:p w14:paraId="555A9E2B" w14:textId="77777777" w:rsidR="005B3E65" w:rsidRPr="008969A4" w:rsidRDefault="005B3E65" w:rsidP="000F32A2">
            <w:pPr>
              <w:pStyle w:val="Textoindependiente"/>
              <w:rPr>
                <w:rFonts w:ascii="Arial" w:hAnsi="Arial"/>
                <w:bCs/>
                <w:sz w:val="24"/>
                <w:szCs w:val="24"/>
              </w:rPr>
            </w:pPr>
          </w:p>
          <w:p w14:paraId="1072B296" w14:textId="77777777" w:rsidR="0061527D" w:rsidRPr="00EB41C6" w:rsidRDefault="00B671EF">
            <w:pPr>
              <w:pStyle w:val="Textoindependiente"/>
              <w:numPr>
                <w:ilvl w:val="0"/>
                <w:numId w:val="2"/>
              </w:numPr>
              <w:rPr>
                <w:rFonts w:ascii="Arial" w:hAnsi="Arial"/>
                <w:b/>
                <w:sz w:val="24"/>
                <w:szCs w:val="24"/>
              </w:rPr>
            </w:pPr>
            <w:r w:rsidRPr="00EB41C6">
              <w:rPr>
                <w:rFonts w:ascii="Arial" w:hAnsi="Arial"/>
                <w:b/>
                <w:sz w:val="24"/>
                <w:szCs w:val="24"/>
              </w:rPr>
              <w:t>Cronograma de reuniones CIDEA</w:t>
            </w:r>
          </w:p>
          <w:p w14:paraId="1B39EB9A" w14:textId="77777777" w:rsidR="0061527D" w:rsidRPr="008969A4" w:rsidRDefault="0061527D" w:rsidP="0061527D">
            <w:pPr>
              <w:pStyle w:val="Textoindependiente"/>
              <w:ind w:left="360"/>
              <w:rPr>
                <w:rFonts w:ascii="Arial" w:hAnsi="Arial"/>
                <w:bCs/>
                <w:sz w:val="24"/>
                <w:szCs w:val="24"/>
              </w:rPr>
            </w:pPr>
          </w:p>
          <w:p w14:paraId="181034E3" w14:textId="4CD82BD1" w:rsidR="00575D74" w:rsidRPr="008969A4" w:rsidRDefault="00613BD7">
            <w:pPr>
              <w:pStyle w:val="Textoindependiente"/>
              <w:numPr>
                <w:ilvl w:val="0"/>
                <w:numId w:val="6"/>
              </w:numPr>
              <w:rPr>
                <w:rFonts w:ascii="Arial" w:hAnsi="Arial"/>
                <w:bCs/>
                <w:sz w:val="24"/>
                <w:szCs w:val="24"/>
              </w:rPr>
            </w:pPr>
            <w:r w:rsidRPr="008969A4">
              <w:rPr>
                <w:rFonts w:ascii="Arial" w:hAnsi="Arial"/>
                <w:bCs/>
                <w:sz w:val="24"/>
                <w:szCs w:val="24"/>
              </w:rPr>
              <w:t xml:space="preserve">Según </w:t>
            </w:r>
            <w:r w:rsidR="00EB41C6" w:rsidRPr="008969A4">
              <w:rPr>
                <w:rFonts w:ascii="Arial" w:hAnsi="Arial"/>
                <w:bCs/>
                <w:sz w:val="24"/>
                <w:szCs w:val="24"/>
              </w:rPr>
              <w:t>el acuerdo</w:t>
            </w:r>
            <w:r w:rsidRPr="008969A4">
              <w:rPr>
                <w:rFonts w:ascii="Arial" w:hAnsi="Arial"/>
                <w:bCs/>
                <w:sz w:val="24"/>
                <w:szCs w:val="24"/>
              </w:rPr>
              <w:t xml:space="preserve"> No. 016. Agosto de 2017 se </w:t>
            </w:r>
            <w:r w:rsidR="00575D74" w:rsidRPr="008969A4">
              <w:rPr>
                <w:rFonts w:ascii="Arial" w:hAnsi="Arial"/>
                <w:bCs/>
                <w:sz w:val="24"/>
                <w:szCs w:val="24"/>
              </w:rPr>
              <w:t>proyecta</w:t>
            </w:r>
            <w:r w:rsidRPr="008969A4">
              <w:rPr>
                <w:rFonts w:ascii="Arial" w:hAnsi="Arial"/>
                <w:bCs/>
                <w:sz w:val="24"/>
                <w:szCs w:val="24"/>
              </w:rPr>
              <w:t>n</w:t>
            </w:r>
            <w:r w:rsidR="00575D74" w:rsidRPr="008969A4">
              <w:rPr>
                <w:rFonts w:ascii="Arial" w:hAnsi="Arial"/>
                <w:bCs/>
                <w:sz w:val="24"/>
                <w:szCs w:val="24"/>
              </w:rPr>
              <w:t xml:space="preserve"> </w:t>
            </w:r>
            <w:r w:rsidR="00757256" w:rsidRPr="008969A4">
              <w:rPr>
                <w:rFonts w:ascii="Arial" w:hAnsi="Arial"/>
                <w:bCs/>
                <w:sz w:val="24"/>
                <w:szCs w:val="24"/>
              </w:rPr>
              <w:t>tres (3</w:t>
            </w:r>
            <w:r w:rsidR="00575D74" w:rsidRPr="008969A4">
              <w:rPr>
                <w:rFonts w:ascii="Arial" w:hAnsi="Arial"/>
                <w:bCs/>
                <w:sz w:val="24"/>
                <w:szCs w:val="24"/>
              </w:rPr>
              <w:t xml:space="preserve">) mesas de trabajo en Pleno del Comité, se </w:t>
            </w:r>
            <w:r w:rsidR="0061527D" w:rsidRPr="008969A4">
              <w:rPr>
                <w:rFonts w:ascii="Arial" w:hAnsi="Arial"/>
                <w:bCs/>
                <w:sz w:val="24"/>
                <w:szCs w:val="24"/>
              </w:rPr>
              <w:t xml:space="preserve">estructura un posible campo de </w:t>
            </w:r>
            <w:r w:rsidR="00EB41C6" w:rsidRPr="008969A4">
              <w:rPr>
                <w:rFonts w:ascii="Arial" w:hAnsi="Arial"/>
                <w:bCs/>
                <w:sz w:val="24"/>
                <w:szCs w:val="24"/>
              </w:rPr>
              <w:t>intervención:</w:t>
            </w:r>
          </w:p>
          <w:p w14:paraId="40C995F2" w14:textId="77777777" w:rsidR="0061527D" w:rsidRPr="008969A4" w:rsidRDefault="0061527D" w:rsidP="00575D74">
            <w:pPr>
              <w:pStyle w:val="Textoindependiente"/>
              <w:rPr>
                <w:rFonts w:ascii="Arial" w:hAnsi="Arial"/>
                <w:bCs/>
                <w:sz w:val="24"/>
                <w:szCs w:val="24"/>
              </w:rPr>
            </w:pPr>
          </w:p>
          <w:p w14:paraId="108A4892" w14:textId="4E33B857" w:rsidR="0061527D" w:rsidRPr="008969A4" w:rsidRDefault="0061527D">
            <w:pPr>
              <w:pStyle w:val="Textoindependiente"/>
              <w:numPr>
                <w:ilvl w:val="0"/>
                <w:numId w:val="18"/>
              </w:numPr>
              <w:rPr>
                <w:rFonts w:ascii="Arial" w:hAnsi="Arial"/>
                <w:bCs/>
                <w:sz w:val="24"/>
                <w:szCs w:val="24"/>
              </w:rPr>
            </w:pPr>
            <w:r w:rsidRPr="008969A4">
              <w:rPr>
                <w:rFonts w:ascii="Arial" w:hAnsi="Arial"/>
                <w:bCs/>
                <w:sz w:val="24"/>
                <w:szCs w:val="24"/>
              </w:rPr>
              <w:t>Mesa No.1 : Marzo 2023</w:t>
            </w:r>
          </w:p>
          <w:p w14:paraId="240ED2D8" w14:textId="3133B11B" w:rsidR="00E97AFB" w:rsidRPr="008969A4" w:rsidRDefault="00D66ED4">
            <w:pPr>
              <w:pStyle w:val="Textoindependiente"/>
              <w:numPr>
                <w:ilvl w:val="0"/>
                <w:numId w:val="18"/>
              </w:numPr>
              <w:rPr>
                <w:rFonts w:ascii="Arial" w:hAnsi="Arial"/>
                <w:bCs/>
                <w:sz w:val="24"/>
                <w:szCs w:val="24"/>
              </w:rPr>
            </w:pPr>
            <w:r w:rsidRPr="008969A4">
              <w:rPr>
                <w:rFonts w:ascii="Arial" w:hAnsi="Arial"/>
                <w:bCs/>
                <w:sz w:val="24"/>
                <w:szCs w:val="24"/>
              </w:rPr>
              <w:t>Mesa No.2 : Junio</w:t>
            </w:r>
            <w:r w:rsidR="00E97AFB" w:rsidRPr="008969A4">
              <w:rPr>
                <w:rFonts w:ascii="Arial" w:hAnsi="Arial"/>
                <w:bCs/>
                <w:sz w:val="24"/>
                <w:szCs w:val="24"/>
              </w:rPr>
              <w:t xml:space="preserve"> 2023</w:t>
            </w:r>
          </w:p>
          <w:p w14:paraId="67BB7F15" w14:textId="271E27EF" w:rsidR="00E97AFB" w:rsidRPr="008969A4" w:rsidRDefault="00D66ED4">
            <w:pPr>
              <w:pStyle w:val="Textoindependiente"/>
              <w:numPr>
                <w:ilvl w:val="0"/>
                <w:numId w:val="18"/>
              </w:numPr>
              <w:rPr>
                <w:rFonts w:ascii="Arial" w:hAnsi="Arial"/>
                <w:bCs/>
                <w:sz w:val="24"/>
                <w:szCs w:val="24"/>
              </w:rPr>
            </w:pPr>
            <w:r w:rsidRPr="008969A4">
              <w:rPr>
                <w:rFonts w:ascii="Arial" w:hAnsi="Arial"/>
                <w:bCs/>
                <w:sz w:val="24"/>
                <w:szCs w:val="24"/>
              </w:rPr>
              <w:t xml:space="preserve">Mesa No.3 : </w:t>
            </w:r>
            <w:r w:rsidR="00757256" w:rsidRPr="008969A4">
              <w:rPr>
                <w:rFonts w:ascii="Arial" w:hAnsi="Arial"/>
                <w:bCs/>
                <w:sz w:val="24"/>
                <w:szCs w:val="24"/>
              </w:rPr>
              <w:t xml:space="preserve"> </w:t>
            </w:r>
            <w:r w:rsidRPr="008969A4">
              <w:rPr>
                <w:rFonts w:ascii="Arial" w:hAnsi="Arial"/>
                <w:bCs/>
                <w:sz w:val="24"/>
                <w:szCs w:val="24"/>
              </w:rPr>
              <w:t>Noviembre</w:t>
            </w:r>
            <w:r w:rsidR="00E97AFB" w:rsidRPr="008969A4">
              <w:rPr>
                <w:rFonts w:ascii="Arial" w:hAnsi="Arial"/>
                <w:bCs/>
                <w:sz w:val="24"/>
                <w:szCs w:val="24"/>
              </w:rPr>
              <w:t xml:space="preserve"> 2023</w:t>
            </w:r>
          </w:p>
          <w:p w14:paraId="1F0747EF" w14:textId="77777777" w:rsidR="00CE1DC4" w:rsidRPr="008969A4" w:rsidRDefault="00CE1DC4" w:rsidP="00575D74">
            <w:pPr>
              <w:pStyle w:val="Textoindependiente"/>
              <w:rPr>
                <w:rFonts w:ascii="Arial" w:hAnsi="Arial"/>
                <w:bCs/>
                <w:sz w:val="24"/>
                <w:szCs w:val="24"/>
              </w:rPr>
            </w:pPr>
          </w:p>
          <w:p w14:paraId="755F669A" w14:textId="77777777" w:rsidR="003068C5" w:rsidRPr="008969A4" w:rsidRDefault="00CE1DC4">
            <w:pPr>
              <w:pStyle w:val="Textoindependiente"/>
              <w:numPr>
                <w:ilvl w:val="0"/>
                <w:numId w:val="6"/>
              </w:numPr>
              <w:rPr>
                <w:rFonts w:ascii="Arial" w:hAnsi="Arial"/>
                <w:bCs/>
                <w:sz w:val="24"/>
                <w:szCs w:val="24"/>
              </w:rPr>
            </w:pPr>
            <w:r w:rsidRPr="008969A4">
              <w:rPr>
                <w:rFonts w:ascii="Arial" w:hAnsi="Arial"/>
                <w:bCs/>
                <w:sz w:val="24"/>
                <w:szCs w:val="24"/>
              </w:rPr>
              <w:t>Es importante coordinar la primera reunión para el mes de marzo con el fin de priorizar las actividades de la vigencia 2023 del PTEA</w:t>
            </w:r>
          </w:p>
          <w:p w14:paraId="67F0066C" w14:textId="77777777" w:rsidR="000F32A2" w:rsidRPr="008969A4" w:rsidRDefault="000F32A2" w:rsidP="00165AE1">
            <w:pPr>
              <w:pStyle w:val="Textoindependiente"/>
              <w:rPr>
                <w:rFonts w:ascii="Arial" w:hAnsi="Arial"/>
                <w:bCs/>
                <w:sz w:val="24"/>
                <w:szCs w:val="24"/>
              </w:rPr>
            </w:pPr>
          </w:p>
          <w:p w14:paraId="7E334D66" w14:textId="77777777" w:rsidR="000F32A2" w:rsidRPr="008969A4" w:rsidRDefault="00B671EF">
            <w:pPr>
              <w:pStyle w:val="Textoindependiente"/>
              <w:numPr>
                <w:ilvl w:val="0"/>
                <w:numId w:val="2"/>
              </w:numPr>
              <w:jc w:val="left"/>
              <w:rPr>
                <w:rFonts w:ascii="Arial" w:hAnsi="Arial"/>
                <w:b/>
                <w:sz w:val="24"/>
                <w:szCs w:val="24"/>
              </w:rPr>
            </w:pPr>
            <w:r w:rsidRPr="008969A4">
              <w:rPr>
                <w:rFonts w:ascii="Arial" w:hAnsi="Arial"/>
                <w:b/>
                <w:sz w:val="24"/>
                <w:szCs w:val="24"/>
              </w:rPr>
              <w:t xml:space="preserve">Priorización </w:t>
            </w:r>
            <w:r w:rsidR="00715561" w:rsidRPr="008969A4">
              <w:rPr>
                <w:rFonts w:ascii="Arial" w:hAnsi="Arial"/>
                <w:b/>
                <w:sz w:val="24"/>
                <w:szCs w:val="24"/>
              </w:rPr>
              <w:t>a</w:t>
            </w:r>
            <w:r w:rsidRPr="008969A4">
              <w:rPr>
                <w:rFonts w:ascii="Arial" w:hAnsi="Arial"/>
                <w:b/>
                <w:sz w:val="24"/>
                <w:szCs w:val="24"/>
              </w:rPr>
              <w:t>ctividades 2023</w:t>
            </w:r>
          </w:p>
          <w:p w14:paraId="112D3F0A" w14:textId="77777777" w:rsidR="00E97AFB" w:rsidRPr="008969A4" w:rsidRDefault="00E97AFB" w:rsidP="00E97AFB">
            <w:pPr>
              <w:pStyle w:val="Textoindependiente"/>
              <w:rPr>
                <w:rFonts w:ascii="Arial" w:hAnsi="Arial"/>
                <w:bCs/>
                <w:sz w:val="24"/>
                <w:szCs w:val="24"/>
              </w:rPr>
            </w:pPr>
          </w:p>
          <w:p w14:paraId="0FD81536" w14:textId="77777777" w:rsidR="000F32A2" w:rsidRDefault="005D16F7">
            <w:pPr>
              <w:pStyle w:val="Textoindependiente"/>
              <w:numPr>
                <w:ilvl w:val="0"/>
                <w:numId w:val="6"/>
              </w:numPr>
              <w:rPr>
                <w:rFonts w:ascii="Arial" w:hAnsi="Arial"/>
                <w:bCs/>
                <w:sz w:val="24"/>
                <w:szCs w:val="24"/>
              </w:rPr>
            </w:pPr>
            <w:r w:rsidRPr="008969A4">
              <w:rPr>
                <w:rFonts w:ascii="Arial" w:hAnsi="Arial"/>
                <w:bCs/>
                <w:sz w:val="24"/>
                <w:szCs w:val="24"/>
              </w:rPr>
              <w:t>Se realiza una revisión de la estructura programática por parte de los participantes de la mesa de trabajo con el fin de priorizar las actividades del PTEA, donde se revisaron los programas y pr</w:t>
            </w:r>
            <w:r w:rsidR="00613BD7" w:rsidRPr="008969A4">
              <w:rPr>
                <w:rFonts w:ascii="Arial" w:hAnsi="Arial"/>
                <w:bCs/>
                <w:sz w:val="24"/>
                <w:szCs w:val="24"/>
              </w:rPr>
              <w:t>oyectos dejando 22</w:t>
            </w:r>
            <w:r w:rsidRPr="008969A4">
              <w:rPr>
                <w:rFonts w:ascii="Arial" w:hAnsi="Arial"/>
                <w:bCs/>
                <w:sz w:val="24"/>
                <w:szCs w:val="24"/>
              </w:rPr>
              <w:t xml:space="preserve"> actividades las cuales cumplen con las líneas estratégicas del PTEA, para la vigencia 2023.</w:t>
            </w:r>
          </w:p>
          <w:p w14:paraId="569DBB23" w14:textId="77777777" w:rsidR="004C5410" w:rsidRDefault="004C5410" w:rsidP="005B3E65">
            <w:pPr>
              <w:pStyle w:val="Textoindependiente"/>
              <w:rPr>
                <w:rFonts w:ascii="Arial" w:hAnsi="Arial"/>
                <w:bCs/>
                <w:sz w:val="24"/>
                <w:szCs w:val="24"/>
              </w:rPr>
            </w:pPr>
          </w:p>
          <w:p w14:paraId="2E679E2C" w14:textId="77777777" w:rsidR="005D16F7" w:rsidRPr="008969A4" w:rsidRDefault="005D16F7" w:rsidP="005B3E65">
            <w:pPr>
              <w:pStyle w:val="Textoindependiente"/>
              <w:rPr>
                <w:rFonts w:ascii="Arial" w:hAnsi="Arial"/>
                <w:bCs/>
                <w:sz w:val="24"/>
                <w:szCs w:val="24"/>
              </w:rPr>
            </w:pPr>
          </w:p>
          <w:p w14:paraId="582BC7CA" w14:textId="77777777" w:rsidR="000F32A2" w:rsidRPr="008969A4" w:rsidRDefault="000F32A2">
            <w:pPr>
              <w:pStyle w:val="Textoindependiente"/>
              <w:numPr>
                <w:ilvl w:val="0"/>
                <w:numId w:val="2"/>
              </w:numPr>
              <w:jc w:val="left"/>
              <w:rPr>
                <w:rFonts w:ascii="Arial" w:hAnsi="Arial"/>
                <w:b/>
                <w:sz w:val="24"/>
                <w:szCs w:val="24"/>
              </w:rPr>
            </w:pPr>
            <w:r w:rsidRPr="008969A4">
              <w:rPr>
                <w:rFonts w:ascii="Arial" w:hAnsi="Arial"/>
                <w:b/>
                <w:sz w:val="24"/>
                <w:szCs w:val="24"/>
              </w:rPr>
              <w:t>Revisión documento matriz de armonización</w:t>
            </w:r>
          </w:p>
          <w:p w14:paraId="229C6701" w14:textId="77777777" w:rsidR="005B3E65" w:rsidRPr="008969A4" w:rsidRDefault="005B3E65" w:rsidP="005B3E65">
            <w:pPr>
              <w:pStyle w:val="Textoindependiente"/>
              <w:rPr>
                <w:rFonts w:ascii="Arial" w:hAnsi="Arial"/>
                <w:bCs/>
                <w:sz w:val="24"/>
                <w:szCs w:val="24"/>
              </w:rPr>
            </w:pPr>
          </w:p>
          <w:p w14:paraId="1D5BAD23" w14:textId="77C6EE35" w:rsidR="004C5410" w:rsidRPr="008969A4" w:rsidRDefault="004C5410">
            <w:pPr>
              <w:pStyle w:val="Textoindependiente"/>
              <w:numPr>
                <w:ilvl w:val="0"/>
                <w:numId w:val="6"/>
              </w:numPr>
              <w:rPr>
                <w:rFonts w:ascii="Arial" w:hAnsi="Arial"/>
                <w:bCs/>
                <w:sz w:val="24"/>
                <w:szCs w:val="24"/>
              </w:rPr>
            </w:pPr>
            <w:r w:rsidRPr="004C5410">
              <w:rPr>
                <w:rFonts w:ascii="Arial" w:hAnsi="Arial"/>
                <w:bCs/>
                <w:sz w:val="24"/>
                <w:szCs w:val="24"/>
              </w:rPr>
              <w:t xml:space="preserve">Mesa de Trabajo (30-08-2023): Se realiza la actualización de la matriz de armonización en el siguiente ítem:  Plan nacional de desarrollo 2022-2026 ley 2294 de 2023 (mayo </w:t>
            </w:r>
            <w:r w:rsidRPr="004C5410">
              <w:rPr>
                <w:rFonts w:ascii="Arial" w:hAnsi="Arial"/>
                <w:bCs/>
                <w:sz w:val="24"/>
                <w:szCs w:val="24"/>
              </w:rPr>
              <w:lastRenderedPageBreak/>
              <w:t>19) “por el cual se expide el plan nacional de desarrollo 2022- 2026 “Colombia potencia mundial de la vida”</w:t>
            </w:r>
          </w:p>
          <w:p w14:paraId="54C33F54" w14:textId="77777777" w:rsidR="005D16F7" w:rsidRDefault="005D16F7" w:rsidP="00165AE1">
            <w:pPr>
              <w:pStyle w:val="Textoindependiente"/>
              <w:rPr>
                <w:rFonts w:ascii="Arial" w:hAnsi="Arial"/>
                <w:bCs/>
                <w:sz w:val="24"/>
                <w:szCs w:val="24"/>
              </w:rPr>
            </w:pPr>
          </w:p>
          <w:p w14:paraId="3336CF9F" w14:textId="77777777" w:rsidR="004C5410" w:rsidRPr="008969A4" w:rsidRDefault="004C5410" w:rsidP="00165AE1">
            <w:pPr>
              <w:pStyle w:val="Textoindependiente"/>
              <w:rPr>
                <w:rFonts w:ascii="Arial" w:hAnsi="Arial"/>
                <w:bCs/>
                <w:sz w:val="24"/>
                <w:szCs w:val="24"/>
              </w:rPr>
            </w:pPr>
          </w:p>
          <w:p w14:paraId="61615DFE" w14:textId="77777777" w:rsidR="000F32A2" w:rsidRPr="008969A4" w:rsidRDefault="000F32A2">
            <w:pPr>
              <w:pStyle w:val="Textoindependiente"/>
              <w:numPr>
                <w:ilvl w:val="0"/>
                <w:numId w:val="2"/>
              </w:numPr>
              <w:rPr>
                <w:rFonts w:ascii="Arial" w:hAnsi="Arial"/>
                <w:b/>
                <w:sz w:val="24"/>
                <w:szCs w:val="24"/>
              </w:rPr>
            </w:pPr>
            <w:r w:rsidRPr="008969A4">
              <w:rPr>
                <w:rFonts w:ascii="Arial" w:hAnsi="Arial"/>
                <w:b/>
                <w:sz w:val="24"/>
                <w:szCs w:val="24"/>
              </w:rPr>
              <w:t>Instrumento de revisión y análisis a la implementación del PTEA en articulación con las estrategias de la PNEA</w:t>
            </w:r>
          </w:p>
          <w:p w14:paraId="6F5FC95D" w14:textId="77777777" w:rsidR="005D16F7" w:rsidRPr="008969A4" w:rsidRDefault="005D16F7" w:rsidP="00E1200F">
            <w:pPr>
              <w:pStyle w:val="Textoindependiente"/>
              <w:rPr>
                <w:rFonts w:ascii="Arial" w:hAnsi="Arial"/>
                <w:bCs/>
                <w:sz w:val="24"/>
                <w:szCs w:val="24"/>
              </w:rPr>
            </w:pPr>
          </w:p>
          <w:p w14:paraId="48BCEACC" w14:textId="0078B62F" w:rsidR="006E47B2" w:rsidRPr="008969A4" w:rsidRDefault="00EB41C6">
            <w:pPr>
              <w:pStyle w:val="Textoindependiente"/>
              <w:numPr>
                <w:ilvl w:val="0"/>
                <w:numId w:val="6"/>
              </w:numPr>
              <w:rPr>
                <w:rFonts w:ascii="Arial" w:hAnsi="Arial"/>
                <w:bCs/>
                <w:sz w:val="24"/>
                <w:szCs w:val="24"/>
              </w:rPr>
            </w:pPr>
            <w:r>
              <w:rPr>
                <w:rFonts w:ascii="Arial" w:hAnsi="Arial"/>
                <w:bCs/>
                <w:sz w:val="24"/>
                <w:szCs w:val="24"/>
              </w:rPr>
              <w:t>S</w:t>
            </w:r>
            <w:r w:rsidR="00EC341C" w:rsidRPr="008969A4">
              <w:rPr>
                <w:rFonts w:ascii="Arial" w:hAnsi="Arial"/>
                <w:bCs/>
                <w:sz w:val="24"/>
                <w:szCs w:val="24"/>
              </w:rPr>
              <w:t>e adelantó el diligenciamiento del capítulo</w:t>
            </w:r>
            <w:r w:rsidR="006E47B2" w:rsidRPr="008969A4">
              <w:rPr>
                <w:rFonts w:ascii="Arial" w:hAnsi="Arial"/>
                <w:bCs/>
                <w:sz w:val="24"/>
                <w:szCs w:val="24"/>
              </w:rPr>
              <w:t xml:space="preserve"> </w:t>
            </w:r>
            <w:r w:rsidRPr="008969A4">
              <w:rPr>
                <w:rFonts w:ascii="Arial" w:hAnsi="Arial"/>
                <w:bCs/>
                <w:sz w:val="24"/>
                <w:szCs w:val="24"/>
              </w:rPr>
              <w:t>“Nivel</w:t>
            </w:r>
            <w:r w:rsidR="00EC341C" w:rsidRPr="008969A4">
              <w:rPr>
                <w:rFonts w:ascii="Arial" w:hAnsi="Arial"/>
                <w:bCs/>
                <w:sz w:val="24"/>
                <w:szCs w:val="24"/>
              </w:rPr>
              <w:t xml:space="preserve"> Articulación PTEA-PNEA</w:t>
            </w:r>
            <w:r w:rsidR="006E47B2" w:rsidRPr="008969A4">
              <w:rPr>
                <w:rFonts w:ascii="Arial" w:hAnsi="Arial"/>
                <w:bCs/>
                <w:sz w:val="24"/>
                <w:szCs w:val="24"/>
              </w:rPr>
              <w:t>”, en cada uno de sus contenidos, para lo cual se obtiene un estado actual de la información solicitada</w:t>
            </w:r>
          </w:p>
          <w:p w14:paraId="12887140" w14:textId="77777777" w:rsidR="005D16F7" w:rsidRPr="008969A4" w:rsidRDefault="005D16F7" w:rsidP="00E1200F">
            <w:pPr>
              <w:pStyle w:val="Textoindependiente"/>
              <w:rPr>
                <w:rFonts w:ascii="Arial" w:hAnsi="Arial"/>
                <w:bCs/>
                <w:sz w:val="24"/>
                <w:szCs w:val="24"/>
              </w:rPr>
            </w:pPr>
          </w:p>
          <w:p w14:paraId="176D4F43" w14:textId="77777777" w:rsidR="006E47B2" w:rsidRPr="008969A4" w:rsidRDefault="006E47B2">
            <w:pPr>
              <w:pStyle w:val="Textoindependiente"/>
              <w:numPr>
                <w:ilvl w:val="0"/>
                <w:numId w:val="4"/>
              </w:numPr>
              <w:rPr>
                <w:rFonts w:ascii="Arial" w:hAnsi="Arial"/>
                <w:bCs/>
                <w:sz w:val="24"/>
                <w:szCs w:val="24"/>
              </w:rPr>
            </w:pPr>
            <w:r w:rsidRPr="008969A4">
              <w:rPr>
                <w:rFonts w:ascii="Arial" w:hAnsi="Arial"/>
                <w:b/>
                <w:bCs/>
                <w:sz w:val="24"/>
                <w:szCs w:val="24"/>
              </w:rPr>
              <w:t>3.1.1</w:t>
            </w:r>
            <w:r w:rsidRPr="008969A4">
              <w:rPr>
                <w:rFonts w:ascii="Arial" w:hAnsi="Arial"/>
                <w:bCs/>
                <w:sz w:val="24"/>
                <w:szCs w:val="24"/>
              </w:rPr>
              <w:t xml:space="preserve"> INFORMACIÓN GENERALIDADES CIDEA</w:t>
            </w:r>
          </w:p>
          <w:p w14:paraId="57867ADB" w14:textId="77777777" w:rsidR="006E47B2" w:rsidRPr="008969A4" w:rsidRDefault="006E47B2">
            <w:pPr>
              <w:pStyle w:val="Textoindependiente"/>
              <w:numPr>
                <w:ilvl w:val="0"/>
                <w:numId w:val="4"/>
              </w:numPr>
              <w:rPr>
                <w:rFonts w:ascii="Arial" w:hAnsi="Arial"/>
                <w:bCs/>
                <w:sz w:val="24"/>
                <w:szCs w:val="24"/>
              </w:rPr>
            </w:pPr>
            <w:r w:rsidRPr="008969A4">
              <w:rPr>
                <w:rFonts w:ascii="Arial" w:hAnsi="Arial"/>
                <w:b/>
                <w:bCs/>
                <w:sz w:val="24"/>
                <w:szCs w:val="24"/>
              </w:rPr>
              <w:t>3.1.2</w:t>
            </w:r>
            <w:r w:rsidRPr="008969A4">
              <w:rPr>
                <w:rFonts w:ascii="Arial" w:hAnsi="Arial"/>
                <w:bCs/>
                <w:sz w:val="24"/>
                <w:szCs w:val="24"/>
              </w:rPr>
              <w:t xml:space="preserve"> ARTICULACIÓN ESTRATEGIAS POLÍTICA NACIONAL DE EDUCACIÓN AMBIENTAL –PNEA</w:t>
            </w:r>
          </w:p>
          <w:p w14:paraId="5D240244" w14:textId="77777777" w:rsidR="00E1200F" w:rsidRPr="008969A4" w:rsidRDefault="006E47B2">
            <w:pPr>
              <w:pStyle w:val="Textoindependiente"/>
              <w:numPr>
                <w:ilvl w:val="0"/>
                <w:numId w:val="4"/>
              </w:numPr>
              <w:rPr>
                <w:rFonts w:ascii="Arial" w:hAnsi="Arial"/>
                <w:bCs/>
                <w:sz w:val="24"/>
                <w:szCs w:val="24"/>
              </w:rPr>
            </w:pPr>
            <w:r w:rsidRPr="008969A4">
              <w:rPr>
                <w:rFonts w:ascii="Arial" w:hAnsi="Arial"/>
                <w:b/>
                <w:bCs/>
                <w:sz w:val="24"/>
                <w:szCs w:val="24"/>
              </w:rPr>
              <w:t>3.1.4</w:t>
            </w:r>
            <w:r w:rsidRPr="008969A4">
              <w:rPr>
                <w:rFonts w:ascii="Arial" w:hAnsi="Arial"/>
                <w:bCs/>
                <w:sz w:val="24"/>
                <w:szCs w:val="24"/>
              </w:rPr>
              <w:t xml:space="preserve"> </w:t>
            </w:r>
            <w:r w:rsidR="00C94F25" w:rsidRPr="008969A4">
              <w:rPr>
                <w:rFonts w:ascii="Arial" w:hAnsi="Arial"/>
                <w:bCs/>
                <w:sz w:val="24"/>
                <w:szCs w:val="24"/>
              </w:rPr>
              <w:t>(ARTICULACIÓN</w:t>
            </w:r>
            <w:r w:rsidRPr="008969A4">
              <w:rPr>
                <w:rFonts w:ascii="Arial" w:hAnsi="Arial"/>
                <w:bCs/>
                <w:sz w:val="24"/>
                <w:szCs w:val="24"/>
              </w:rPr>
              <w:t xml:space="preserve"> DEL PLAN TERRITORIAL DE EDUCACIÓN AMBIENTAL 2020-2023 CON INSTRUMENTOS DE PLANIFICACIÓN </w:t>
            </w:r>
            <w:r w:rsidR="00C94F25" w:rsidRPr="008969A4">
              <w:rPr>
                <w:rFonts w:ascii="Arial" w:hAnsi="Arial"/>
                <w:bCs/>
                <w:sz w:val="24"/>
                <w:szCs w:val="24"/>
              </w:rPr>
              <w:t xml:space="preserve">TERRITORIAL), </w:t>
            </w:r>
          </w:p>
          <w:p w14:paraId="4977DB52" w14:textId="77777777" w:rsidR="005D16F7" w:rsidRDefault="005D16F7" w:rsidP="008969A4">
            <w:pPr>
              <w:pStyle w:val="Textoindependiente"/>
              <w:ind w:left="720"/>
              <w:jc w:val="center"/>
              <w:rPr>
                <w:rFonts w:ascii="Arial" w:hAnsi="Arial"/>
                <w:b/>
                <w:sz w:val="24"/>
                <w:szCs w:val="24"/>
              </w:rPr>
            </w:pPr>
          </w:p>
          <w:p w14:paraId="0BF58BFC" w14:textId="49B33BA6" w:rsidR="00EB41C6" w:rsidRPr="00EB41C6" w:rsidRDefault="00EB41C6">
            <w:pPr>
              <w:pStyle w:val="Textoindependiente"/>
              <w:numPr>
                <w:ilvl w:val="0"/>
                <w:numId w:val="8"/>
              </w:numPr>
              <w:rPr>
                <w:rFonts w:ascii="Arial" w:hAnsi="Arial"/>
                <w:b/>
                <w:sz w:val="24"/>
                <w:szCs w:val="24"/>
              </w:rPr>
            </w:pPr>
            <w:r w:rsidRPr="00EB41C6">
              <w:rPr>
                <w:rFonts w:ascii="Arial" w:hAnsi="Arial"/>
                <w:b/>
                <w:sz w:val="24"/>
                <w:szCs w:val="24"/>
              </w:rPr>
              <w:t>Mesa de Trabajo: Diligenciamiento del Instrumento de revisión y análisis a la implementación del PTEA en articulación con las estrategias de la PNEA (30 de agosto de 2023)</w:t>
            </w:r>
          </w:p>
          <w:p w14:paraId="66080994" w14:textId="77777777" w:rsidR="00EB41C6" w:rsidRPr="00EB41C6" w:rsidRDefault="00EB41C6" w:rsidP="00EB41C6">
            <w:pPr>
              <w:pStyle w:val="Textoindependiente"/>
              <w:rPr>
                <w:rFonts w:ascii="Arial" w:hAnsi="Arial"/>
                <w:bCs/>
                <w:sz w:val="24"/>
                <w:szCs w:val="24"/>
              </w:rPr>
            </w:pPr>
          </w:p>
          <w:p w14:paraId="5D645F99" w14:textId="47D634AA" w:rsidR="00EB41C6" w:rsidRPr="00EB41C6" w:rsidRDefault="00EB41C6">
            <w:pPr>
              <w:pStyle w:val="Textoindependiente"/>
              <w:numPr>
                <w:ilvl w:val="0"/>
                <w:numId w:val="8"/>
              </w:numPr>
              <w:rPr>
                <w:rFonts w:ascii="Arial" w:hAnsi="Arial"/>
                <w:bCs/>
                <w:sz w:val="24"/>
                <w:szCs w:val="24"/>
              </w:rPr>
            </w:pPr>
            <w:r w:rsidRPr="00EB41C6">
              <w:rPr>
                <w:rFonts w:ascii="Arial" w:hAnsi="Arial"/>
                <w:bCs/>
                <w:sz w:val="24"/>
                <w:szCs w:val="24"/>
              </w:rPr>
              <w:t>El día 30 de agosto se realiza una mesa de trabajo con el fin de diligenciar el Instrumento de revisión y análisis del PTEA: registrando 21 actividades ejecutadas de 25, con un porcentaje de avance del 89% de ejecución del PTEA 2023 en los siguientes programas y proyectos:</w:t>
            </w:r>
          </w:p>
          <w:p w14:paraId="6EB4573B" w14:textId="77777777" w:rsidR="00EB41C6" w:rsidRPr="00EB41C6" w:rsidRDefault="00EB41C6" w:rsidP="00EB41C6">
            <w:pPr>
              <w:pStyle w:val="Textoindependiente"/>
              <w:rPr>
                <w:rFonts w:ascii="Arial" w:hAnsi="Arial"/>
                <w:bCs/>
                <w:sz w:val="24"/>
                <w:szCs w:val="24"/>
              </w:rPr>
            </w:pPr>
          </w:p>
          <w:p w14:paraId="17836CCB" w14:textId="29074B2D" w:rsidR="00EB41C6" w:rsidRPr="00EB41C6" w:rsidRDefault="00EB41C6">
            <w:pPr>
              <w:pStyle w:val="Textoindependiente"/>
              <w:numPr>
                <w:ilvl w:val="0"/>
                <w:numId w:val="14"/>
              </w:numPr>
              <w:rPr>
                <w:rFonts w:ascii="Arial" w:hAnsi="Arial"/>
                <w:bCs/>
                <w:sz w:val="24"/>
                <w:szCs w:val="24"/>
              </w:rPr>
            </w:pPr>
            <w:r w:rsidRPr="00EB41C6">
              <w:rPr>
                <w:rFonts w:ascii="Arial" w:hAnsi="Arial"/>
                <w:bCs/>
                <w:sz w:val="24"/>
                <w:szCs w:val="24"/>
              </w:rPr>
              <w:t>Programa 1, porcentaje de avance: 100%</w:t>
            </w:r>
          </w:p>
          <w:p w14:paraId="27F1730D" w14:textId="6462E612" w:rsidR="00EB41C6" w:rsidRPr="00EB41C6" w:rsidRDefault="00EB41C6">
            <w:pPr>
              <w:pStyle w:val="Textoindependiente"/>
              <w:numPr>
                <w:ilvl w:val="0"/>
                <w:numId w:val="14"/>
              </w:numPr>
              <w:rPr>
                <w:rFonts w:ascii="Arial" w:hAnsi="Arial"/>
                <w:bCs/>
                <w:sz w:val="24"/>
                <w:szCs w:val="24"/>
              </w:rPr>
            </w:pPr>
            <w:r w:rsidRPr="00EB41C6">
              <w:rPr>
                <w:rFonts w:ascii="Arial" w:hAnsi="Arial"/>
                <w:bCs/>
                <w:sz w:val="24"/>
                <w:szCs w:val="24"/>
              </w:rPr>
              <w:t>Programa 2, porcentaje de avance: 100%</w:t>
            </w:r>
          </w:p>
          <w:p w14:paraId="74D78240" w14:textId="2F0920E2" w:rsidR="00EB41C6" w:rsidRPr="00EB41C6" w:rsidRDefault="00EB41C6">
            <w:pPr>
              <w:pStyle w:val="Textoindependiente"/>
              <w:numPr>
                <w:ilvl w:val="0"/>
                <w:numId w:val="14"/>
              </w:numPr>
              <w:rPr>
                <w:rFonts w:ascii="Arial" w:hAnsi="Arial"/>
                <w:bCs/>
                <w:sz w:val="24"/>
                <w:szCs w:val="24"/>
              </w:rPr>
            </w:pPr>
            <w:r w:rsidRPr="00EB41C6">
              <w:rPr>
                <w:rFonts w:ascii="Arial" w:hAnsi="Arial"/>
                <w:bCs/>
                <w:sz w:val="24"/>
                <w:szCs w:val="24"/>
              </w:rPr>
              <w:t>Programa 3, porcentaje de avance: 100%</w:t>
            </w:r>
          </w:p>
          <w:p w14:paraId="0AACCADD" w14:textId="751AAA59" w:rsidR="00EB41C6" w:rsidRPr="00EB41C6" w:rsidRDefault="00EB41C6">
            <w:pPr>
              <w:pStyle w:val="Textoindependiente"/>
              <w:numPr>
                <w:ilvl w:val="0"/>
                <w:numId w:val="14"/>
              </w:numPr>
              <w:rPr>
                <w:rFonts w:ascii="Arial" w:hAnsi="Arial"/>
                <w:bCs/>
                <w:sz w:val="24"/>
                <w:szCs w:val="24"/>
              </w:rPr>
            </w:pPr>
            <w:r w:rsidRPr="00EB41C6">
              <w:rPr>
                <w:rFonts w:ascii="Arial" w:hAnsi="Arial"/>
                <w:bCs/>
                <w:sz w:val="24"/>
                <w:szCs w:val="24"/>
              </w:rPr>
              <w:t>Programa 4, porcentaje de avance:  60%</w:t>
            </w:r>
          </w:p>
          <w:p w14:paraId="21EF2C45" w14:textId="5474EB1A" w:rsidR="00EB41C6" w:rsidRPr="00EB41C6" w:rsidRDefault="00EB41C6">
            <w:pPr>
              <w:pStyle w:val="Textoindependiente"/>
              <w:numPr>
                <w:ilvl w:val="0"/>
                <w:numId w:val="14"/>
              </w:numPr>
              <w:rPr>
                <w:rFonts w:ascii="Arial" w:hAnsi="Arial"/>
                <w:bCs/>
                <w:sz w:val="24"/>
                <w:szCs w:val="24"/>
              </w:rPr>
            </w:pPr>
            <w:r w:rsidRPr="00EB41C6">
              <w:rPr>
                <w:rFonts w:ascii="Arial" w:hAnsi="Arial"/>
                <w:bCs/>
                <w:sz w:val="24"/>
                <w:szCs w:val="24"/>
              </w:rPr>
              <w:t>Programa 5, porcentaje de avance:  100%</w:t>
            </w:r>
          </w:p>
          <w:p w14:paraId="6F821E71" w14:textId="66FD1836" w:rsidR="00EB41C6" w:rsidRPr="00EB41C6" w:rsidRDefault="00EB41C6">
            <w:pPr>
              <w:pStyle w:val="Textoindependiente"/>
              <w:numPr>
                <w:ilvl w:val="0"/>
                <w:numId w:val="14"/>
              </w:numPr>
              <w:rPr>
                <w:rFonts w:ascii="Arial" w:hAnsi="Arial"/>
                <w:bCs/>
                <w:sz w:val="24"/>
                <w:szCs w:val="24"/>
              </w:rPr>
            </w:pPr>
            <w:r w:rsidRPr="00EB41C6">
              <w:rPr>
                <w:rFonts w:ascii="Arial" w:hAnsi="Arial"/>
                <w:bCs/>
                <w:sz w:val="24"/>
                <w:szCs w:val="24"/>
              </w:rPr>
              <w:t xml:space="preserve">Programa 6, porcentaje de avance:  75% </w:t>
            </w:r>
          </w:p>
          <w:p w14:paraId="6DD6CAE9" w14:textId="77777777" w:rsidR="00EB41C6" w:rsidRPr="00EB41C6" w:rsidRDefault="00EB41C6" w:rsidP="00EB41C6">
            <w:pPr>
              <w:pStyle w:val="Textoindependiente"/>
              <w:rPr>
                <w:rFonts w:ascii="Arial" w:hAnsi="Arial"/>
                <w:bCs/>
                <w:sz w:val="24"/>
                <w:szCs w:val="24"/>
              </w:rPr>
            </w:pPr>
          </w:p>
          <w:p w14:paraId="64334235" w14:textId="37F5F2A3" w:rsidR="00EB41C6" w:rsidRPr="00EB41C6" w:rsidRDefault="00EB41C6">
            <w:pPr>
              <w:pStyle w:val="Textoindependiente"/>
              <w:numPr>
                <w:ilvl w:val="0"/>
                <w:numId w:val="13"/>
              </w:numPr>
              <w:rPr>
                <w:rFonts w:ascii="Arial" w:hAnsi="Arial"/>
                <w:bCs/>
                <w:sz w:val="24"/>
                <w:szCs w:val="24"/>
              </w:rPr>
            </w:pPr>
            <w:r w:rsidRPr="00EB41C6">
              <w:rPr>
                <w:rFonts w:ascii="Arial" w:hAnsi="Arial"/>
                <w:bCs/>
                <w:sz w:val="24"/>
                <w:szCs w:val="24"/>
              </w:rPr>
              <w:t xml:space="preserve">El municipio presenta un avance alto en las ejecuciones de las actividades del PTEA, quedando pendiente algunas acciones como: Generar mínimo una (1) estrategia de </w:t>
            </w:r>
            <w:r w:rsidRPr="00EB41C6">
              <w:rPr>
                <w:rFonts w:ascii="Arial" w:hAnsi="Arial"/>
                <w:bCs/>
                <w:sz w:val="24"/>
                <w:szCs w:val="24"/>
              </w:rPr>
              <w:lastRenderedPageBreak/>
              <w:t>comunicación educativa en temas específicos de protección de ecosistemas estratégicos del municipio, Realización de mínimo  dos (2) jornadas de formación  para el cuidado de las fuentes hídricas representativas en el municipio como apoyo de los proyectos ambientales escolares- PRAES y Adelantar las acciones pertinentes sobre la plataforma del SIGAM en la Car. Estas acciones se articularán con los proyectos de la DCASC de la CAR para dar un cumplimiento del 100% en los siguientes meses</w:t>
            </w:r>
          </w:p>
          <w:p w14:paraId="3C5B0F61" w14:textId="77777777" w:rsidR="00EB41C6" w:rsidRDefault="00EB41C6" w:rsidP="00EB41C6">
            <w:pPr>
              <w:pStyle w:val="Textoindependiente"/>
              <w:rPr>
                <w:rFonts w:ascii="Arial" w:hAnsi="Arial"/>
                <w:bCs/>
                <w:sz w:val="24"/>
                <w:szCs w:val="24"/>
              </w:rPr>
            </w:pPr>
          </w:p>
          <w:p w14:paraId="296E9E83" w14:textId="77777777" w:rsidR="00EB41C6" w:rsidRPr="00EB41C6" w:rsidRDefault="00EB41C6">
            <w:pPr>
              <w:numPr>
                <w:ilvl w:val="0"/>
                <w:numId w:val="13"/>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b/>
                <w:color w:val="000000"/>
                <w:position w:val="-1"/>
                <w:szCs w:val="24"/>
              </w:rPr>
              <w:t>Instrumento de revisión y análisis a la implementación del PTEA en articulación con las estrategias de la PNEA (29 de Julio de 2023)</w:t>
            </w:r>
          </w:p>
          <w:p w14:paraId="13C3D704" w14:textId="77777777" w:rsidR="00EB41C6" w:rsidRPr="00EB41C6" w:rsidRDefault="00EB41C6" w:rsidP="00EB41C6">
            <w:pPr>
              <w:suppressAutoHyphens/>
              <w:ind w:leftChars="-1" w:hangingChars="1" w:hanging="2"/>
              <w:textDirection w:val="btLr"/>
              <w:textAlignment w:val="top"/>
              <w:outlineLvl w:val="0"/>
              <w:rPr>
                <w:rFonts w:eastAsia="Arial" w:cs="Arial"/>
                <w:position w:val="-1"/>
                <w:szCs w:val="24"/>
              </w:rPr>
            </w:pPr>
          </w:p>
          <w:p w14:paraId="6EE54370" w14:textId="0C6C507A" w:rsidR="00EB41C6" w:rsidRPr="00EB41C6" w:rsidRDefault="00EB41C6">
            <w:pPr>
              <w:numPr>
                <w:ilvl w:val="0"/>
                <w:numId w:val="13"/>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Se diligencia el Instrumento de revisión y análisis del PTEA en el nivel de análisis: registrando 24 actividades de 30, priorizadas para la vigencia 2023, en la cual se realizó el análisis arrojando un indicador de avance del 72 % de los proyectos del PTEA, encontrándose el municipio en un nivel intermedio de cumplimento de sus actividades.</w:t>
            </w:r>
          </w:p>
          <w:p w14:paraId="6C590690" w14:textId="77777777" w:rsidR="00EB41C6" w:rsidRPr="00EB41C6" w:rsidRDefault="00EB41C6" w:rsidP="00EB41C6">
            <w:pPr>
              <w:suppressAutoHyphens/>
              <w:ind w:leftChars="-1" w:hangingChars="1" w:hanging="2"/>
              <w:jc w:val="both"/>
              <w:textDirection w:val="btLr"/>
              <w:textAlignment w:val="top"/>
              <w:outlineLvl w:val="0"/>
              <w:rPr>
                <w:rFonts w:eastAsia="Arial" w:cs="Arial"/>
                <w:color w:val="000000"/>
                <w:position w:val="-1"/>
                <w:szCs w:val="24"/>
              </w:rPr>
            </w:pPr>
          </w:p>
          <w:p w14:paraId="2E5DAB4A" w14:textId="77777777" w:rsidR="00EB41C6" w:rsidRDefault="00EB41C6">
            <w:pPr>
              <w:numPr>
                <w:ilvl w:val="0"/>
                <w:numId w:val="13"/>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A la fecha se han ejecutado las siguientes actividades:</w:t>
            </w:r>
          </w:p>
          <w:p w14:paraId="3C80D796" w14:textId="77777777" w:rsidR="00EB41C6" w:rsidRDefault="00EB41C6" w:rsidP="00EB41C6">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33571B3A" w14:textId="77777777" w:rsidR="00EB41C6" w:rsidRPr="00EB41C6" w:rsidRDefault="00EB41C6">
            <w:pPr>
              <w:numPr>
                <w:ilvl w:val="0"/>
                <w:numId w:val="13"/>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b/>
                <w:color w:val="000000"/>
                <w:position w:val="-1"/>
                <w:szCs w:val="24"/>
              </w:rPr>
              <w:t xml:space="preserve">PROGRAMA 1: BUENAVISTA CON FUTURO MÁS VERDE: </w:t>
            </w:r>
          </w:p>
          <w:p w14:paraId="2FBC4442" w14:textId="77777777" w:rsidR="00EB41C6" w:rsidRPr="00EB41C6" w:rsidRDefault="00EB41C6" w:rsidP="00EB41C6">
            <w:pPr>
              <w:suppressAutoHyphens/>
              <w:ind w:leftChars="-1" w:hangingChars="1" w:hanging="2"/>
              <w:jc w:val="both"/>
              <w:textDirection w:val="btLr"/>
              <w:textAlignment w:val="top"/>
              <w:outlineLvl w:val="0"/>
              <w:rPr>
                <w:rFonts w:eastAsia="Arial" w:cs="Arial"/>
                <w:position w:val="-1"/>
                <w:szCs w:val="24"/>
              </w:rPr>
            </w:pPr>
          </w:p>
          <w:p w14:paraId="649356B1" w14:textId="77777777" w:rsidR="00EB41C6" w:rsidRPr="00EB41C6" w:rsidRDefault="00EB41C6">
            <w:pPr>
              <w:numPr>
                <w:ilvl w:val="0"/>
                <w:numId w:val="21"/>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 xml:space="preserve">Se desarrollaron 25 parcelas, en un área de 25 fanegadas en agricultura de conservación y 5 fanegadas en ganadería de conservación. </w:t>
            </w:r>
          </w:p>
          <w:p w14:paraId="03719F6B"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color w:val="000000"/>
                <w:position w:val="-1"/>
                <w:szCs w:val="24"/>
              </w:rPr>
            </w:pPr>
          </w:p>
          <w:p w14:paraId="38FD7A8D" w14:textId="77777777" w:rsidR="00EB41C6" w:rsidRPr="00EB41C6" w:rsidRDefault="00EB41C6">
            <w:pPr>
              <w:numPr>
                <w:ilvl w:val="0"/>
                <w:numId w:val="21"/>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Se realizo una capacitación con los principios básicos de agricultura y ganadería regenerativa: Alcaldía Municipal: Productores del municipio, I.E la Granja y Escuela Cañaveral</w:t>
            </w:r>
          </w:p>
          <w:p w14:paraId="6F535347"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color w:val="000000"/>
                <w:position w:val="-1"/>
                <w:szCs w:val="24"/>
              </w:rPr>
            </w:pPr>
          </w:p>
          <w:p w14:paraId="6AAEC5BF" w14:textId="77777777" w:rsidR="00EB41C6" w:rsidRPr="00EB41C6" w:rsidRDefault="00EB41C6">
            <w:pPr>
              <w:numPr>
                <w:ilvl w:val="0"/>
                <w:numId w:val="22"/>
              </w:numPr>
              <w:pBdr>
                <w:top w:val="nil"/>
                <w:left w:val="nil"/>
                <w:bottom w:val="nil"/>
                <w:right w:val="nil"/>
                <w:between w:val="nil"/>
              </w:pBdr>
              <w:suppressAutoHyphens/>
              <w:spacing w:line="1" w:lineRule="atLeast"/>
              <w:jc w:val="both"/>
              <w:textDirection w:val="btLr"/>
              <w:textAlignment w:val="top"/>
              <w:outlineLvl w:val="0"/>
              <w:rPr>
                <w:rFonts w:eastAsia="Arial" w:cs="Arial"/>
                <w:b/>
                <w:i/>
                <w:color w:val="000000"/>
                <w:position w:val="-1"/>
                <w:szCs w:val="24"/>
              </w:rPr>
            </w:pPr>
            <w:r w:rsidRPr="00EB41C6">
              <w:rPr>
                <w:rFonts w:eastAsia="Arial" w:cs="Arial"/>
                <w:b/>
                <w:i/>
                <w:color w:val="000000"/>
                <w:position w:val="-1"/>
                <w:szCs w:val="24"/>
              </w:rPr>
              <w:t>Avance del programa 1 del PTEA: 100%: Nivel Alto</w:t>
            </w:r>
          </w:p>
          <w:p w14:paraId="4DE53370"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b/>
                <w:i/>
                <w:color w:val="000000"/>
                <w:position w:val="-1"/>
                <w:szCs w:val="24"/>
              </w:rPr>
            </w:pPr>
          </w:p>
          <w:p w14:paraId="6CF31D9C" w14:textId="77777777" w:rsidR="00EB41C6" w:rsidRPr="00EB41C6" w:rsidRDefault="00EB41C6">
            <w:pPr>
              <w:numPr>
                <w:ilvl w:val="0"/>
                <w:numId w:val="22"/>
              </w:numPr>
              <w:pBdr>
                <w:top w:val="nil"/>
                <w:left w:val="nil"/>
                <w:bottom w:val="nil"/>
                <w:right w:val="nil"/>
                <w:between w:val="nil"/>
              </w:pBdr>
              <w:suppressAutoHyphens/>
              <w:spacing w:line="1" w:lineRule="atLeast"/>
              <w:jc w:val="both"/>
              <w:textDirection w:val="btLr"/>
              <w:textAlignment w:val="top"/>
              <w:outlineLvl w:val="0"/>
              <w:rPr>
                <w:rFonts w:eastAsia="Arial" w:cs="Arial"/>
                <w:b/>
                <w:color w:val="000000"/>
                <w:position w:val="-1"/>
                <w:szCs w:val="24"/>
              </w:rPr>
            </w:pPr>
            <w:r w:rsidRPr="00EB41C6">
              <w:rPr>
                <w:rFonts w:eastAsia="Arial" w:cs="Arial"/>
                <w:b/>
                <w:color w:val="000000"/>
                <w:position w:val="-1"/>
                <w:szCs w:val="24"/>
              </w:rPr>
              <w:t xml:space="preserve">PROGRAMA 2. BUENAVISTA MÁS CONCIENCIA, MENOS RESIDUOS:   </w:t>
            </w:r>
          </w:p>
          <w:p w14:paraId="45C3E647"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color w:val="000000"/>
                <w:position w:val="-1"/>
                <w:szCs w:val="24"/>
              </w:rPr>
            </w:pPr>
          </w:p>
          <w:p w14:paraId="07660E55" w14:textId="77777777" w:rsidR="00EB41C6" w:rsidRPr="00EB41C6" w:rsidRDefault="00EB41C6">
            <w:pPr>
              <w:numPr>
                <w:ilvl w:val="0"/>
                <w:numId w:val="23"/>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lastRenderedPageBreak/>
              <w:t>El día 14 de abril se realizó una capacitación con los usuarios del área urbana, Tema. Residuos sólidos y separación en la fuente</w:t>
            </w:r>
          </w:p>
          <w:p w14:paraId="714092DD"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color w:val="000000"/>
                <w:position w:val="-1"/>
                <w:szCs w:val="24"/>
              </w:rPr>
            </w:pPr>
          </w:p>
          <w:p w14:paraId="554F2D22" w14:textId="77777777" w:rsidR="00EB41C6" w:rsidRPr="00EB41C6" w:rsidRDefault="00EB41C6">
            <w:pPr>
              <w:numPr>
                <w:ilvl w:val="0"/>
                <w:numId w:val="23"/>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Los lunes se viene realizando una campaña de recolección de residuos orgánicos en horas de la tarde por parte de la empresa de servicios públicos, los cuales son llevados a una compostera del señor Henry Orjuela en la vereda Patino</w:t>
            </w:r>
          </w:p>
          <w:p w14:paraId="59834D23"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color w:val="000000"/>
                <w:position w:val="-1"/>
                <w:szCs w:val="24"/>
              </w:rPr>
            </w:pPr>
          </w:p>
          <w:p w14:paraId="1D33251D" w14:textId="77777777" w:rsidR="00EB41C6" w:rsidRPr="00EB41C6" w:rsidRDefault="00EB41C6">
            <w:pPr>
              <w:numPr>
                <w:ilvl w:val="0"/>
                <w:numId w:val="23"/>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El día 14 de abril se realizó una capacitación con los usuarios del área urbana, Tema. Residuos sólidos y separación en la fuente</w:t>
            </w:r>
          </w:p>
          <w:p w14:paraId="4E238481"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color w:val="000000"/>
                <w:position w:val="-1"/>
                <w:szCs w:val="24"/>
              </w:rPr>
            </w:pPr>
          </w:p>
          <w:p w14:paraId="439F20D4" w14:textId="77777777" w:rsidR="00EB41C6" w:rsidRPr="00EB41C6" w:rsidRDefault="00EB41C6">
            <w:pPr>
              <w:numPr>
                <w:ilvl w:val="0"/>
                <w:numId w:val="23"/>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El día 14 de abril se realizó una capacitación con las madres comunitarias del área urbana ay rural: Tema Residuos sólidos y separación en la fuente</w:t>
            </w:r>
          </w:p>
          <w:p w14:paraId="4ABB484C"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color w:val="000000"/>
                <w:position w:val="-1"/>
                <w:szCs w:val="24"/>
              </w:rPr>
            </w:pPr>
          </w:p>
          <w:p w14:paraId="0DD158F0" w14:textId="77777777" w:rsidR="00EB41C6" w:rsidRPr="00EB41C6" w:rsidRDefault="00EB41C6">
            <w:pPr>
              <w:numPr>
                <w:ilvl w:val="0"/>
                <w:numId w:val="23"/>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El día 20 de junio se realizó una capacitación teórica practica de compostaje con los estudiantes de la I.E. La Granja</w:t>
            </w:r>
          </w:p>
          <w:p w14:paraId="334DB40C"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color w:val="000000"/>
                <w:position w:val="-1"/>
                <w:szCs w:val="24"/>
              </w:rPr>
            </w:pPr>
          </w:p>
          <w:p w14:paraId="4701076D" w14:textId="77777777" w:rsidR="00EB41C6" w:rsidRPr="00EB41C6" w:rsidRDefault="00EB41C6">
            <w:pPr>
              <w:numPr>
                <w:ilvl w:val="0"/>
                <w:numId w:val="24"/>
              </w:numPr>
              <w:pBdr>
                <w:top w:val="nil"/>
                <w:left w:val="nil"/>
                <w:bottom w:val="nil"/>
                <w:right w:val="nil"/>
                <w:between w:val="nil"/>
              </w:pBdr>
              <w:suppressAutoHyphens/>
              <w:spacing w:line="1" w:lineRule="atLeast"/>
              <w:jc w:val="both"/>
              <w:textDirection w:val="btLr"/>
              <w:textAlignment w:val="top"/>
              <w:outlineLvl w:val="0"/>
              <w:rPr>
                <w:rFonts w:eastAsia="Arial" w:cs="Arial"/>
                <w:b/>
                <w:i/>
                <w:color w:val="000000"/>
                <w:position w:val="-1"/>
                <w:szCs w:val="24"/>
              </w:rPr>
            </w:pPr>
            <w:r w:rsidRPr="00EB41C6">
              <w:rPr>
                <w:rFonts w:eastAsia="Arial" w:cs="Arial"/>
                <w:b/>
                <w:i/>
                <w:color w:val="000000"/>
                <w:position w:val="-1"/>
                <w:szCs w:val="24"/>
              </w:rPr>
              <w:t>Avance del programa 2 del PTEA: 67%: Nivel Intermedio</w:t>
            </w:r>
          </w:p>
          <w:p w14:paraId="0D86BCFD"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color w:val="000000"/>
                <w:position w:val="-1"/>
                <w:szCs w:val="24"/>
              </w:rPr>
            </w:pPr>
          </w:p>
          <w:p w14:paraId="050CE7F7" w14:textId="77777777" w:rsidR="00EB41C6" w:rsidRPr="00EB41C6" w:rsidRDefault="00EB41C6">
            <w:pPr>
              <w:numPr>
                <w:ilvl w:val="0"/>
                <w:numId w:val="25"/>
              </w:numPr>
              <w:pBdr>
                <w:top w:val="nil"/>
                <w:left w:val="nil"/>
                <w:bottom w:val="nil"/>
                <w:right w:val="nil"/>
                <w:between w:val="nil"/>
              </w:pBdr>
              <w:suppressAutoHyphens/>
              <w:spacing w:line="1" w:lineRule="atLeast"/>
              <w:jc w:val="both"/>
              <w:textDirection w:val="btLr"/>
              <w:textAlignment w:val="top"/>
              <w:outlineLvl w:val="0"/>
              <w:rPr>
                <w:rFonts w:eastAsia="Arial" w:cs="Arial"/>
                <w:b/>
                <w:color w:val="000000"/>
                <w:position w:val="-1"/>
                <w:szCs w:val="24"/>
              </w:rPr>
            </w:pPr>
            <w:r w:rsidRPr="00EB41C6">
              <w:rPr>
                <w:rFonts w:eastAsia="Arial" w:cs="Arial"/>
                <w:b/>
                <w:color w:val="000000"/>
                <w:position w:val="-1"/>
                <w:szCs w:val="24"/>
              </w:rPr>
              <w:t>PROGRAMA 3: FUTURO SOSTENIBLE Y RESTAURACIÓN ECOLÓGICA:</w:t>
            </w:r>
          </w:p>
          <w:p w14:paraId="5B2BAF18"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b/>
                <w:color w:val="000000"/>
                <w:position w:val="-1"/>
                <w:szCs w:val="24"/>
              </w:rPr>
            </w:pPr>
          </w:p>
          <w:p w14:paraId="35E906AF" w14:textId="77777777" w:rsidR="00EB41C6" w:rsidRPr="00EB41C6" w:rsidRDefault="00EB41C6">
            <w:pPr>
              <w:numPr>
                <w:ilvl w:val="0"/>
                <w:numId w:val="26"/>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El día 27 de marzo se realizó una reforestación con especies nativas, en la vereda Sabaneta sector imperio, Predio del productor Flor Benítez,</w:t>
            </w:r>
          </w:p>
          <w:p w14:paraId="47B22EAE"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color w:val="000000"/>
                <w:position w:val="-1"/>
                <w:szCs w:val="24"/>
              </w:rPr>
            </w:pPr>
          </w:p>
          <w:p w14:paraId="19B5B184" w14:textId="77777777" w:rsidR="00EB41C6" w:rsidRPr="00EB41C6" w:rsidRDefault="00EB41C6">
            <w:pPr>
              <w:numPr>
                <w:ilvl w:val="0"/>
                <w:numId w:val="26"/>
              </w:numPr>
              <w:pBdr>
                <w:top w:val="nil"/>
                <w:left w:val="nil"/>
                <w:bottom w:val="nil"/>
                <w:right w:val="nil"/>
                <w:between w:val="nil"/>
              </w:pBdr>
              <w:suppressAutoHyphens/>
              <w:spacing w:line="1" w:lineRule="atLeast"/>
              <w:jc w:val="both"/>
              <w:textDirection w:val="btLr"/>
              <w:textAlignment w:val="top"/>
              <w:outlineLvl w:val="0"/>
              <w:rPr>
                <w:rFonts w:eastAsia="Arial" w:cs="Arial"/>
                <w:b/>
                <w:i/>
                <w:color w:val="000000"/>
                <w:position w:val="-1"/>
                <w:szCs w:val="24"/>
              </w:rPr>
            </w:pPr>
            <w:r w:rsidRPr="00EB41C6">
              <w:rPr>
                <w:rFonts w:eastAsia="Arial" w:cs="Arial"/>
                <w:b/>
                <w:i/>
                <w:color w:val="000000"/>
                <w:position w:val="-1"/>
                <w:szCs w:val="24"/>
              </w:rPr>
              <w:t>Avance del programa 3 del PTEA: 50%: Nivel Intermedio</w:t>
            </w:r>
          </w:p>
          <w:p w14:paraId="6A67C26F"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b/>
                <w:color w:val="000000"/>
                <w:position w:val="-1"/>
                <w:szCs w:val="24"/>
              </w:rPr>
            </w:pPr>
          </w:p>
          <w:p w14:paraId="519B0587" w14:textId="77777777" w:rsidR="00EB41C6" w:rsidRPr="00EB41C6" w:rsidRDefault="00EB41C6">
            <w:pPr>
              <w:numPr>
                <w:ilvl w:val="0"/>
                <w:numId w:val="25"/>
              </w:numPr>
              <w:pBdr>
                <w:top w:val="nil"/>
                <w:left w:val="nil"/>
                <w:bottom w:val="nil"/>
                <w:right w:val="nil"/>
                <w:between w:val="nil"/>
              </w:pBdr>
              <w:suppressAutoHyphens/>
              <w:spacing w:line="1" w:lineRule="atLeast"/>
              <w:jc w:val="both"/>
              <w:textDirection w:val="btLr"/>
              <w:textAlignment w:val="top"/>
              <w:outlineLvl w:val="0"/>
              <w:rPr>
                <w:rFonts w:eastAsia="Arial" w:cs="Arial"/>
                <w:b/>
                <w:i/>
                <w:color w:val="000000"/>
                <w:position w:val="-1"/>
                <w:szCs w:val="24"/>
              </w:rPr>
            </w:pPr>
            <w:r w:rsidRPr="00EB41C6">
              <w:rPr>
                <w:rFonts w:eastAsia="Arial" w:cs="Arial"/>
                <w:b/>
                <w:i/>
                <w:color w:val="000000"/>
                <w:position w:val="-1"/>
                <w:szCs w:val="24"/>
              </w:rPr>
              <w:t>PROGRAMA 4: EDUCACIÓN CIUDADANA Y CULTURA AMBIENTAL EN BUENAVISTA:</w:t>
            </w:r>
          </w:p>
          <w:p w14:paraId="432FE4FC"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color w:val="000000"/>
                <w:position w:val="-1"/>
                <w:szCs w:val="24"/>
              </w:rPr>
            </w:pPr>
          </w:p>
          <w:p w14:paraId="1F706254" w14:textId="77777777" w:rsidR="00EB41C6" w:rsidRPr="00EB41C6" w:rsidRDefault="00EB41C6">
            <w:pPr>
              <w:numPr>
                <w:ilvl w:val="0"/>
                <w:numId w:val="27"/>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El día 25 de abril, se realizó la primera reunión del comité CIDEA</w:t>
            </w:r>
          </w:p>
          <w:p w14:paraId="3578EEA2"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color w:val="000000"/>
                <w:position w:val="-1"/>
                <w:szCs w:val="24"/>
              </w:rPr>
            </w:pPr>
          </w:p>
          <w:p w14:paraId="7B678694" w14:textId="77777777" w:rsidR="00EB41C6" w:rsidRPr="00EB41C6" w:rsidRDefault="00EB41C6">
            <w:pPr>
              <w:numPr>
                <w:ilvl w:val="0"/>
                <w:numId w:val="27"/>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lastRenderedPageBreak/>
              <w:t>El día 9 de junio se realizó actividades de manejo de residuos sólidos y limpieza en la zona del vivero en la I.E Jose María Silva Salazar. ¨Con apoyo de la DRCH, de la meta 16.1 y 22.2</w:t>
            </w:r>
          </w:p>
          <w:p w14:paraId="4DA2D1C7"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color w:val="000000"/>
                <w:position w:val="-1"/>
                <w:szCs w:val="24"/>
              </w:rPr>
            </w:pPr>
          </w:p>
          <w:p w14:paraId="7A569C6D" w14:textId="77777777" w:rsidR="00EB41C6" w:rsidRPr="00EB41C6" w:rsidRDefault="00EB41C6">
            <w:pPr>
              <w:numPr>
                <w:ilvl w:val="0"/>
                <w:numId w:val="27"/>
              </w:numPr>
              <w:pBdr>
                <w:top w:val="nil"/>
                <w:left w:val="nil"/>
                <w:bottom w:val="nil"/>
                <w:right w:val="nil"/>
                <w:between w:val="nil"/>
              </w:pBdr>
              <w:suppressAutoHyphens/>
              <w:spacing w:line="1" w:lineRule="atLeast"/>
              <w:jc w:val="both"/>
              <w:textDirection w:val="btLr"/>
              <w:textAlignment w:val="top"/>
              <w:outlineLvl w:val="0"/>
              <w:rPr>
                <w:rFonts w:eastAsia="Arial" w:cs="Arial"/>
                <w:b/>
                <w:i/>
                <w:color w:val="000000"/>
                <w:position w:val="-1"/>
                <w:szCs w:val="24"/>
              </w:rPr>
            </w:pPr>
            <w:r w:rsidRPr="00EB41C6">
              <w:rPr>
                <w:rFonts w:eastAsia="Arial" w:cs="Arial"/>
                <w:b/>
                <w:i/>
                <w:color w:val="000000"/>
                <w:position w:val="-1"/>
                <w:szCs w:val="24"/>
              </w:rPr>
              <w:t>Avance del programa 3 del PTEA: 40%: Nivel Intermedio</w:t>
            </w:r>
          </w:p>
          <w:p w14:paraId="67BBF955"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color w:val="000000"/>
                <w:position w:val="-1"/>
                <w:szCs w:val="24"/>
              </w:rPr>
            </w:pPr>
          </w:p>
          <w:p w14:paraId="315915E9" w14:textId="77777777" w:rsidR="00EB41C6" w:rsidRPr="00EB41C6" w:rsidRDefault="00EB41C6">
            <w:pPr>
              <w:numPr>
                <w:ilvl w:val="0"/>
                <w:numId w:val="25"/>
              </w:numPr>
              <w:pBdr>
                <w:top w:val="nil"/>
                <w:left w:val="nil"/>
                <w:bottom w:val="nil"/>
                <w:right w:val="nil"/>
                <w:between w:val="nil"/>
              </w:pBdr>
              <w:suppressAutoHyphens/>
              <w:spacing w:line="1" w:lineRule="atLeast"/>
              <w:jc w:val="both"/>
              <w:textDirection w:val="btLr"/>
              <w:textAlignment w:val="top"/>
              <w:outlineLvl w:val="0"/>
              <w:rPr>
                <w:rFonts w:eastAsia="Arial" w:cs="Arial"/>
                <w:b/>
                <w:color w:val="000000"/>
                <w:position w:val="-1"/>
                <w:szCs w:val="24"/>
              </w:rPr>
            </w:pPr>
            <w:r w:rsidRPr="00EB41C6">
              <w:rPr>
                <w:rFonts w:eastAsia="Arial" w:cs="Arial"/>
                <w:b/>
                <w:color w:val="000000"/>
                <w:position w:val="-1"/>
                <w:szCs w:val="24"/>
              </w:rPr>
              <w:t>PROGRAMA 5: INNOVACIÓN PRODUCTIVA Y SOSTENIBLE:</w:t>
            </w:r>
          </w:p>
          <w:p w14:paraId="41AA51ED"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b/>
                <w:color w:val="000000"/>
                <w:position w:val="-1"/>
                <w:szCs w:val="24"/>
              </w:rPr>
            </w:pPr>
          </w:p>
          <w:p w14:paraId="3E15D979" w14:textId="77777777" w:rsidR="00EB41C6" w:rsidRPr="00EB41C6" w:rsidRDefault="00EB41C6">
            <w:pPr>
              <w:numPr>
                <w:ilvl w:val="0"/>
                <w:numId w:val="28"/>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 xml:space="preserve">El día 9 de junio se realizó un mantenimiento a las bicicletas entregadas por parte del proyecto BICICAR </w:t>
            </w:r>
          </w:p>
          <w:p w14:paraId="6744D1C5"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color w:val="000000"/>
                <w:position w:val="-1"/>
                <w:szCs w:val="24"/>
              </w:rPr>
            </w:pPr>
          </w:p>
          <w:p w14:paraId="56305219" w14:textId="77777777" w:rsidR="00EB41C6" w:rsidRPr="00EB41C6" w:rsidRDefault="00EB41C6">
            <w:pPr>
              <w:numPr>
                <w:ilvl w:val="0"/>
                <w:numId w:val="28"/>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Durante el transcurso del año: Se viene adelantando un proyecto de formulación de energías alternativas: en la institución educativa la granja denominada: PCH: Proyecto Central Hidroeléctrico</w:t>
            </w:r>
          </w:p>
          <w:p w14:paraId="16CA79A1"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color w:val="000000"/>
                <w:position w:val="-1"/>
                <w:szCs w:val="24"/>
              </w:rPr>
            </w:pPr>
          </w:p>
          <w:p w14:paraId="70A8C238" w14:textId="77777777" w:rsidR="00EB41C6" w:rsidRPr="00EB41C6" w:rsidRDefault="00EB41C6">
            <w:pPr>
              <w:numPr>
                <w:ilvl w:val="0"/>
                <w:numId w:val="28"/>
              </w:numPr>
              <w:pBdr>
                <w:top w:val="nil"/>
                <w:left w:val="nil"/>
                <w:bottom w:val="nil"/>
                <w:right w:val="nil"/>
                <w:between w:val="nil"/>
              </w:pBdr>
              <w:suppressAutoHyphens/>
              <w:spacing w:line="1" w:lineRule="atLeast"/>
              <w:jc w:val="both"/>
              <w:textDirection w:val="btLr"/>
              <w:textAlignment w:val="top"/>
              <w:outlineLvl w:val="0"/>
              <w:rPr>
                <w:rFonts w:eastAsia="Arial" w:cs="Arial"/>
                <w:b/>
                <w:i/>
                <w:color w:val="000000"/>
                <w:position w:val="-1"/>
                <w:szCs w:val="24"/>
              </w:rPr>
            </w:pPr>
            <w:r w:rsidRPr="00EB41C6">
              <w:rPr>
                <w:rFonts w:eastAsia="Arial" w:cs="Arial"/>
                <w:b/>
                <w:i/>
                <w:color w:val="000000"/>
                <w:position w:val="-1"/>
                <w:szCs w:val="24"/>
              </w:rPr>
              <w:t>Avance del programa 3 del PTEA: 100%: Nivel Intermedio</w:t>
            </w:r>
          </w:p>
          <w:p w14:paraId="152FC90B"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color w:val="000000"/>
                <w:position w:val="-1"/>
                <w:szCs w:val="24"/>
              </w:rPr>
            </w:pPr>
          </w:p>
          <w:p w14:paraId="654077A5" w14:textId="77777777" w:rsidR="00EB41C6" w:rsidRPr="00EB41C6" w:rsidRDefault="00EB41C6">
            <w:pPr>
              <w:numPr>
                <w:ilvl w:val="0"/>
                <w:numId w:val="28"/>
              </w:numPr>
              <w:pBdr>
                <w:top w:val="nil"/>
                <w:left w:val="nil"/>
                <w:bottom w:val="nil"/>
                <w:right w:val="nil"/>
                <w:between w:val="nil"/>
              </w:pBdr>
              <w:suppressAutoHyphens/>
              <w:spacing w:line="1" w:lineRule="atLeast"/>
              <w:jc w:val="both"/>
              <w:textDirection w:val="btLr"/>
              <w:textAlignment w:val="top"/>
              <w:outlineLvl w:val="0"/>
              <w:rPr>
                <w:rFonts w:eastAsia="Arial" w:cs="Arial"/>
                <w:b/>
                <w:color w:val="000000"/>
                <w:position w:val="-1"/>
                <w:szCs w:val="24"/>
              </w:rPr>
            </w:pPr>
            <w:r w:rsidRPr="00EB41C6">
              <w:rPr>
                <w:rFonts w:eastAsia="Arial" w:cs="Arial"/>
                <w:b/>
                <w:color w:val="000000"/>
                <w:position w:val="-1"/>
                <w:szCs w:val="24"/>
              </w:rPr>
              <w:t>PROGRAMA 6: BUENAVISTA MANANTIAL DE VIDA</w:t>
            </w:r>
          </w:p>
          <w:p w14:paraId="753AEE2C"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b/>
                <w:color w:val="000000"/>
                <w:position w:val="-1"/>
                <w:szCs w:val="24"/>
              </w:rPr>
            </w:pPr>
          </w:p>
          <w:p w14:paraId="70D00A23" w14:textId="77777777" w:rsidR="00EB41C6" w:rsidRPr="00EB41C6" w:rsidRDefault="00EB41C6">
            <w:pPr>
              <w:numPr>
                <w:ilvl w:val="0"/>
                <w:numId w:val="29"/>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Los días 13 al 17 de febrero se realizó la entrega la entrega del Kit de recolección de aguas lluvia a 500 familias del programa lluvia para la vida de la CAR y se viene adelantando la documentación y talleres teórico-prácticos para 227 nuevas familias para incluir en el programa</w:t>
            </w:r>
          </w:p>
          <w:p w14:paraId="7821E02A"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color w:val="000000"/>
                <w:position w:val="-1"/>
                <w:szCs w:val="24"/>
              </w:rPr>
            </w:pPr>
          </w:p>
          <w:p w14:paraId="46A1AA69" w14:textId="77777777" w:rsidR="00EB41C6" w:rsidRPr="00EB41C6" w:rsidRDefault="00EB41C6">
            <w:pPr>
              <w:numPr>
                <w:ilvl w:val="0"/>
                <w:numId w:val="29"/>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"El 17 de marzo se realizó una capacitación a la asociación de suscriptores del acueducto vereda Dominguito</w:t>
            </w:r>
          </w:p>
          <w:p w14:paraId="4313616D"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color w:val="000000"/>
                <w:position w:val="-1"/>
                <w:szCs w:val="24"/>
              </w:rPr>
            </w:pPr>
          </w:p>
          <w:p w14:paraId="598D5FEC" w14:textId="55FD630E" w:rsidR="00EB41C6" w:rsidRPr="00EB41C6" w:rsidRDefault="00EB41C6">
            <w:pPr>
              <w:numPr>
                <w:ilvl w:val="0"/>
                <w:numId w:val="29"/>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El 8 de mayo se realizó una capacitación a la asociación de suscriptoras vereda Sabaneta "</w:t>
            </w:r>
          </w:p>
          <w:p w14:paraId="1FA5CBF6"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color w:val="000000"/>
                <w:position w:val="-1"/>
                <w:szCs w:val="24"/>
              </w:rPr>
            </w:pPr>
          </w:p>
          <w:p w14:paraId="368E4D12" w14:textId="6BFD6E5D" w:rsidR="00EB41C6" w:rsidRPr="00EB41C6" w:rsidRDefault="00EB41C6">
            <w:pPr>
              <w:numPr>
                <w:ilvl w:val="0"/>
                <w:numId w:val="29"/>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Se viene adelantando la legalización del acueducto veredal de Suscriptores vereda: Concepción Sabaneta: PUEAA</w:t>
            </w:r>
          </w:p>
          <w:p w14:paraId="0C2F87EE"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color w:val="000000"/>
                <w:position w:val="-1"/>
                <w:szCs w:val="24"/>
              </w:rPr>
            </w:pPr>
          </w:p>
          <w:p w14:paraId="167E6784" w14:textId="77777777" w:rsidR="00EB41C6" w:rsidRPr="00EB41C6" w:rsidRDefault="00EB41C6">
            <w:pPr>
              <w:numPr>
                <w:ilvl w:val="0"/>
                <w:numId w:val="31"/>
              </w:numPr>
              <w:pBdr>
                <w:top w:val="nil"/>
                <w:left w:val="nil"/>
                <w:bottom w:val="nil"/>
                <w:right w:val="nil"/>
                <w:between w:val="nil"/>
              </w:pBdr>
              <w:suppressAutoHyphens/>
              <w:spacing w:line="1" w:lineRule="atLeast"/>
              <w:jc w:val="both"/>
              <w:textDirection w:val="btLr"/>
              <w:textAlignment w:val="top"/>
              <w:outlineLvl w:val="0"/>
              <w:rPr>
                <w:rFonts w:eastAsia="Arial" w:cs="Arial"/>
                <w:b/>
                <w:color w:val="000000"/>
                <w:position w:val="-1"/>
                <w:szCs w:val="24"/>
              </w:rPr>
            </w:pPr>
            <w:r w:rsidRPr="00EB41C6">
              <w:rPr>
                <w:rFonts w:eastAsia="Arial" w:cs="Arial"/>
                <w:b/>
                <w:color w:val="000000"/>
                <w:position w:val="-1"/>
                <w:szCs w:val="24"/>
              </w:rPr>
              <w:t>Avance del programa 3 del PTEA: 100%: Nivel Intermedio</w:t>
            </w:r>
          </w:p>
          <w:p w14:paraId="0A55F352"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position w:val="-1"/>
                <w:szCs w:val="24"/>
              </w:rPr>
            </w:pPr>
          </w:p>
          <w:p w14:paraId="1E644564" w14:textId="47430AD7" w:rsidR="00EB41C6" w:rsidRPr="00EB41C6" w:rsidRDefault="00EB41C6">
            <w:pPr>
              <w:numPr>
                <w:ilvl w:val="0"/>
                <w:numId w:val="30"/>
              </w:numPr>
              <w:pBdr>
                <w:top w:val="nil"/>
                <w:left w:val="nil"/>
                <w:bottom w:val="nil"/>
                <w:right w:val="nil"/>
                <w:between w:val="nil"/>
              </w:pBdr>
              <w:suppressAutoHyphens/>
              <w:spacing w:line="1" w:lineRule="atLeast"/>
              <w:jc w:val="both"/>
              <w:textDirection w:val="btLr"/>
              <w:textAlignment w:val="top"/>
              <w:outlineLvl w:val="0"/>
              <w:rPr>
                <w:rFonts w:eastAsia="Arial" w:cs="Arial"/>
                <w:position w:val="-1"/>
                <w:szCs w:val="24"/>
              </w:rPr>
            </w:pPr>
            <w:r w:rsidRPr="00EB41C6">
              <w:rPr>
                <w:rFonts w:eastAsia="Arial" w:cs="Arial"/>
                <w:position w:val="-1"/>
                <w:szCs w:val="24"/>
              </w:rPr>
              <w:t xml:space="preserve">De acuerdo con la evaluación de Instrumento de seguimiento del PTEA el municipio se encuentra en un nivel medio de las actividades ejecutadas, se debe priorizar las actividades con un cronograma mes a mes con la secretaria responsable de cada actividad apoyados por los proyectos de la CAR, Gobernación de Boyacá y Programas de la Administración Municipal </w:t>
            </w:r>
          </w:p>
          <w:p w14:paraId="07C6D470"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position w:val="-1"/>
                <w:szCs w:val="24"/>
              </w:rPr>
            </w:pPr>
          </w:p>
          <w:p w14:paraId="71D08E9F" w14:textId="77777777" w:rsidR="00EB41C6" w:rsidRPr="00EB41C6" w:rsidRDefault="00EB41C6">
            <w:pPr>
              <w:numPr>
                <w:ilvl w:val="0"/>
                <w:numId w:val="30"/>
              </w:numPr>
              <w:pBdr>
                <w:top w:val="nil"/>
                <w:left w:val="nil"/>
                <w:bottom w:val="nil"/>
                <w:right w:val="nil"/>
                <w:between w:val="nil"/>
              </w:pBdr>
              <w:suppressAutoHyphens/>
              <w:spacing w:line="1" w:lineRule="atLeast"/>
              <w:jc w:val="both"/>
              <w:textDirection w:val="btLr"/>
              <w:textAlignment w:val="top"/>
              <w:outlineLvl w:val="0"/>
              <w:rPr>
                <w:rFonts w:eastAsia="Arial" w:cs="Arial"/>
                <w:position w:val="-1"/>
                <w:szCs w:val="24"/>
              </w:rPr>
            </w:pPr>
            <w:r w:rsidRPr="00EB41C6">
              <w:rPr>
                <w:rFonts w:eastAsia="Arial" w:cs="Arial"/>
                <w:position w:val="-1"/>
                <w:szCs w:val="24"/>
              </w:rPr>
              <w:t xml:space="preserve">Se debe fortalecer el apoyo a los PRAE desde la administración municipal en talleres teórico prácticos relacionados con el cambio climático, apoyando ferias ambientales y formulando el encuentro de PRAE para el segundo semestre del año </w:t>
            </w:r>
          </w:p>
          <w:p w14:paraId="4030ABB2" w14:textId="77777777" w:rsidR="00EB41C6" w:rsidRDefault="00EB41C6" w:rsidP="00EB41C6">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61D5BFBE" w14:textId="77777777" w:rsidR="00E2784D" w:rsidRDefault="00E2784D" w:rsidP="00EB41C6">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6E184098" w14:textId="035A8FA9" w:rsidR="00E2784D" w:rsidRPr="00E2784D" w:rsidRDefault="00E2784D" w:rsidP="00E2784D">
            <w:pPr>
              <w:pBdr>
                <w:top w:val="nil"/>
                <w:left w:val="nil"/>
                <w:bottom w:val="nil"/>
                <w:right w:val="nil"/>
                <w:between w:val="nil"/>
              </w:pBdr>
              <w:suppressAutoHyphens/>
              <w:spacing w:line="1" w:lineRule="atLeast"/>
              <w:jc w:val="center"/>
              <w:textDirection w:val="btLr"/>
              <w:textAlignment w:val="top"/>
              <w:outlineLvl w:val="0"/>
              <w:rPr>
                <w:rFonts w:eastAsia="Arial" w:cs="Arial"/>
                <w:b/>
                <w:bCs/>
                <w:color w:val="000000"/>
                <w:position w:val="-1"/>
                <w:szCs w:val="24"/>
              </w:rPr>
            </w:pPr>
            <w:r w:rsidRPr="00E2784D">
              <w:rPr>
                <w:rFonts w:eastAsia="Arial" w:cs="Arial"/>
                <w:b/>
                <w:bCs/>
                <w:color w:val="000000"/>
                <w:position w:val="-1"/>
                <w:szCs w:val="24"/>
              </w:rPr>
              <w:t>Mesa de trabajo: Diligenciamiento del instrumento de revisión y análisis del PTEA (24-11-2023)</w:t>
            </w:r>
          </w:p>
          <w:p w14:paraId="3372EEFF" w14:textId="77777777" w:rsidR="00E2784D" w:rsidRPr="00E2784D" w:rsidRDefault="00E2784D" w:rsidP="00E2784D">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5B477624" w14:textId="61650744" w:rsidR="00E2784D" w:rsidRPr="00E2784D" w:rsidRDefault="00E2784D" w:rsidP="00E2784D">
            <w:pPr>
              <w:pStyle w:val="Prrafodelista"/>
              <w:numPr>
                <w:ilvl w:val="0"/>
                <w:numId w:val="31"/>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2784D">
              <w:rPr>
                <w:rFonts w:eastAsia="Arial" w:cs="Arial"/>
                <w:color w:val="000000"/>
                <w:position w:val="-1"/>
                <w:szCs w:val="24"/>
              </w:rPr>
              <w:t xml:space="preserve">El día 24 de </w:t>
            </w:r>
            <w:r w:rsidR="00952274" w:rsidRPr="00E2784D">
              <w:rPr>
                <w:rFonts w:eastAsia="Arial" w:cs="Arial"/>
                <w:color w:val="000000"/>
                <w:position w:val="-1"/>
                <w:szCs w:val="24"/>
              </w:rPr>
              <w:t>noviembre</w:t>
            </w:r>
            <w:r w:rsidRPr="00E2784D">
              <w:rPr>
                <w:rFonts w:eastAsia="Arial" w:cs="Arial"/>
                <w:color w:val="000000"/>
                <w:position w:val="-1"/>
                <w:szCs w:val="24"/>
              </w:rPr>
              <w:t xml:space="preserve"> se realizó una reunión de manera presencial, con los siguientes participantes; Ing. Cesar Peña: secretario técnico del CIDEA y Luis Jose Boada G: Profesional de la meta 22.2 de la CAR, con el fin de diligenciar el instrumento de revisión y análisis del PTEA, donde se registraron las siguientes actividades: </w:t>
            </w:r>
          </w:p>
          <w:p w14:paraId="5F8C242F" w14:textId="77777777" w:rsidR="00E2784D" w:rsidRPr="00E2784D" w:rsidRDefault="00E2784D" w:rsidP="00E2784D">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1E550880" w14:textId="65E790AC" w:rsidR="00E2784D" w:rsidRPr="00E2784D" w:rsidRDefault="00E2784D" w:rsidP="00E2784D">
            <w:pPr>
              <w:pStyle w:val="Prrafodelista"/>
              <w:numPr>
                <w:ilvl w:val="0"/>
                <w:numId w:val="32"/>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2784D">
              <w:rPr>
                <w:rFonts w:eastAsia="Arial" w:cs="Arial"/>
                <w:color w:val="000000"/>
                <w:position w:val="-1"/>
                <w:szCs w:val="24"/>
              </w:rPr>
              <w:t>Durante el día 19 y 20 de agosto se llevó a cabo recolección de envases y empaques de agroquímicos en las 23 veredas del municipio y almacenes agrícolas del casco urbano</w:t>
            </w:r>
          </w:p>
          <w:p w14:paraId="3F33DFC8" w14:textId="77777777" w:rsidR="00E2784D" w:rsidRPr="00E2784D" w:rsidRDefault="00E2784D" w:rsidP="00E2784D">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441CC7DC" w14:textId="1D07060F" w:rsidR="00E2784D" w:rsidRPr="00E2784D" w:rsidRDefault="00E2784D" w:rsidP="00E2784D">
            <w:pPr>
              <w:pStyle w:val="Prrafodelista"/>
              <w:numPr>
                <w:ilvl w:val="0"/>
                <w:numId w:val="32"/>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2784D">
              <w:rPr>
                <w:rFonts w:eastAsia="Arial" w:cs="Arial"/>
                <w:color w:val="000000"/>
                <w:position w:val="-1"/>
                <w:szCs w:val="24"/>
              </w:rPr>
              <w:t>En coordinación con el colegio Jose María Silvia Salazar durante los meses de junio y agosto, se realizó capacitaciones a estudiantes del grado octavo, para la implementación de un vivero escolar, para producción de material forestal, además se realizó el desmalazado del área y crecimiento de desarrollo y verificación de las condiciones de infraestructura</w:t>
            </w:r>
          </w:p>
          <w:p w14:paraId="1F2C1259" w14:textId="77777777" w:rsidR="00E2784D" w:rsidRPr="00E2784D" w:rsidRDefault="00E2784D" w:rsidP="00E2784D">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78C8A87C" w14:textId="1CB8278C" w:rsidR="00E2784D" w:rsidRPr="00E2784D" w:rsidRDefault="00E2784D" w:rsidP="00E2784D">
            <w:pPr>
              <w:pStyle w:val="Prrafodelista"/>
              <w:numPr>
                <w:ilvl w:val="0"/>
                <w:numId w:val="32"/>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2784D">
              <w:rPr>
                <w:rFonts w:eastAsia="Arial" w:cs="Arial"/>
                <w:color w:val="000000"/>
                <w:position w:val="-1"/>
                <w:szCs w:val="24"/>
              </w:rPr>
              <w:lastRenderedPageBreak/>
              <w:t>Se realizaron folletos relacionados:  en la protección de recursos naturales, apoyados por la secretaria de desarrollo agropecuario y medio ambiente</w:t>
            </w:r>
          </w:p>
          <w:p w14:paraId="44F49A2D" w14:textId="77777777" w:rsidR="00E2784D" w:rsidRPr="00E2784D" w:rsidRDefault="00E2784D" w:rsidP="00E2784D">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76CB975F" w14:textId="11887E89" w:rsidR="00E2784D" w:rsidRDefault="00E2784D" w:rsidP="00E2784D">
            <w:pPr>
              <w:pStyle w:val="Prrafodelista"/>
              <w:numPr>
                <w:ilvl w:val="0"/>
                <w:numId w:val="32"/>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2784D">
              <w:rPr>
                <w:rFonts w:eastAsia="Arial" w:cs="Arial"/>
                <w:color w:val="000000"/>
                <w:position w:val="-1"/>
                <w:szCs w:val="24"/>
              </w:rPr>
              <w:t>El día 29 de septiembre se realizó una feria ambiental denominada CIDEALIZATE, en la cual se articularon los proyectos de la CAR como: BICICAR, Negocios Verdes, Ciclo Reciclo, Red protectora de cuencas hídricas, y la dirección regional de Chiquinquirá con el uso de las herramientas pedagógicas: cuenca hidrográfica, con el apoyo de la CAR y la Alcaldía Municipal</w:t>
            </w:r>
          </w:p>
          <w:p w14:paraId="0B6A62C1" w14:textId="77777777" w:rsidR="00E2784D" w:rsidRPr="00E2784D" w:rsidRDefault="00E2784D" w:rsidP="00E2784D">
            <w:pPr>
              <w:pStyle w:val="Prrafodelista"/>
              <w:rPr>
                <w:rFonts w:eastAsia="Arial" w:cs="Arial"/>
                <w:color w:val="000000"/>
                <w:position w:val="-1"/>
                <w:szCs w:val="24"/>
              </w:rPr>
            </w:pPr>
          </w:p>
          <w:p w14:paraId="7B7B0E58" w14:textId="24804048" w:rsidR="00E2784D" w:rsidRDefault="00E2784D" w:rsidP="00E2784D">
            <w:pPr>
              <w:pStyle w:val="Prrafodelista"/>
              <w:numPr>
                <w:ilvl w:val="0"/>
                <w:numId w:val="32"/>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2784D">
              <w:rPr>
                <w:rFonts w:eastAsia="Arial" w:cs="Arial"/>
                <w:color w:val="000000"/>
                <w:position w:val="-1"/>
                <w:szCs w:val="24"/>
              </w:rPr>
              <w:t>El porcentaje final de avance del PTEA es el siguiente</w:t>
            </w:r>
            <w:r>
              <w:rPr>
                <w:rFonts w:eastAsia="Arial" w:cs="Arial"/>
                <w:color w:val="000000"/>
                <w:position w:val="-1"/>
                <w:szCs w:val="24"/>
              </w:rPr>
              <w:t>:</w:t>
            </w:r>
          </w:p>
          <w:p w14:paraId="28A6FF6B" w14:textId="77777777" w:rsidR="00E2784D" w:rsidRPr="00E2784D" w:rsidRDefault="00E2784D" w:rsidP="00E2784D">
            <w:pPr>
              <w:pStyle w:val="Prrafodelista"/>
              <w:rPr>
                <w:rFonts w:eastAsia="Arial" w:cs="Arial"/>
                <w:color w:val="000000"/>
                <w:position w:val="-1"/>
                <w:szCs w:val="24"/>
              </w:rPr>
            </w:pPr>
          </w:p>
          <w:p w14:paraId="3AE24978" w14:textId="732F3C1F" w:rsidR="00E2784D" w:rsidRPr="00E2784D" w:rsidRDefault="00E2784D" w:rsidP="00E2784D">
            <w:pPr>
              <w:pStyle w:val="Prrafodelista"/>
              <w:numPr>
                <w:ilvl w:val="0"/>
                <w:numId w:val="34"/>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2784D">
              <w:rPr>
                <w:rFonts w:eastAsia="Arial" w:cs="Arial"/>
                <w:b/>
                <w:bCs/>
                <w:i/>
                <w:iCs/>
                <w:color w:val="000000"/>
                <w:position w:val="-1"/>
                <w:szCs w:val="24"/>
              </w:rPr>
              <w:t>PROGRAMA 1: BUENAVISTA CON FUTURO MÁS VERDE:</w:t>
            </w:r>
            <w:r w:rsidRPr="00E2784D">
              <w:rPr>
                <w:rFonts w:eastAsia="Arial" w:cs="Arial"/>
                <w:color w:val="000000"/>
                <w:position w:val="-1"/>
                <w:szCs w:val="24"/>
              </w:rPr>
              <w:t xml:space="preserve"> cumplimiento del 100%, se registraron 2 actividades</w:t>
            </w:r>
          </w:p>
          <w:p w14:paraId="1629520B" w14:textId="77777777" w:rsidR="00E2784D" w:rsidRPr="00E2784D" w:rsidRDefault="00E2784D" w:rsidP="00E2784D">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29132D46" w14:textId="383A2B4F" w:rsidR="00E2784D" w:rsidRDefault="00E2784D" w:rsidP="00E2784D">
            <w:pPr>
              <w:pStyle w:val="Prrafodelista"/>
              <w:numPr>
                <w:ilvl w:val="0"/>
                <w:numId w:val="34"/>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2784D">
              <w:rPr>
                <w:rFonts w:eastAsia="Arial" w:cs="Arial"/>
                <w:b/>
                <w:bCs/>
                <w:i/>
                <w:iCs/>
                <w:color w:val="000000"/>
                <w:position w:val="-1"/>
                <w:szCs w:val="24"/>
              </w:rPr>
              <w:t>PROGRAMA 2. BUENAVISTA MÁS CONCIENCIA, MENOS RESIDUOS</w:t>
            </w:r>
            <w:r w:rsidRPr="00E2784D">
              <w:rPr>
                <w:rFonts w:eastAsia="Arial" w:cs="Arial"/>
                <w:color w:val="000000"/>
                <w:position w:val="-1"/>
                <w:szCs w:val="24"/>
              </w:rPr>
              <w:t>: cumplimiento del 100%, se registraron 6 actividades</w:t>
            </w:r>
          </w:p>
          <w:p w14:paraId="64E22F10" w14:textId="77777777" w:rsidR="00E2784D" w:rsidRPr="00E2784D" w:rsidRDefault="00E2784D" w:rsidP="00E2784D">
            <w:pPr>
              <w:pStyle w:val="Prrafodelista"/>
              <w:rPr>
                <w:rFonts w:eastAsia="Arial" w:cs="Arial"/>
                <w:color w:val="000000"/>
                <w:position w:val="-1"/>
                <w:szCs w:val="24"/>
              </w:rPr>
            </w:pPr>
          </w:p>
          <w:p w14:paraId="5FBCA10F" w14:textId="18588E1F" w:rsidR="00E2784D" w:rsidRPr="00E2784D" w:rsidRDefault="00E2784D" w:rsidP="00E2784D">
            <w:pPr>
              <w:pStyle w:val="Prrafodelista"/>
              <w:numPr>
                <w:ilvl w:val="0"/>
                <w:numId w:val="34"/>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2784D">
              <w:rPr>
                <w:rFonts w:eastAsia="Arial" w:cs="Arial"/>
                <w:b/>
                <w:bCs/>
                <w:i/>
                <w:iCs/>
                <w:color w:val="000000"/>
                <w:position w:val="-1"/>
                <w:szCs w:val="24"/>
              </w:rPr>
              <w:t xml:space="preserve">PROGRAMA 3: FUTURO SOSTENIBLE Y RESTAURACIÓN ECOLÓGICA: </w:t>
            </w:r>
            <w:r w:rsidRPr="00E2784D">
              <w:rPr>
                <w:rFonts w:eastAsia="Arial" w:cs="Arial"/>
                <w:color w:val="000000"/>
                <w:position w:val="-1"/>
                <w:szCs w:val="24"/>
              </w:rPr>
              <w:t>Cumplimiento del 100%, se registraron 2 actividades</w:t>
            </w:r>
          </w:p>
          <w:p w14:paraId="627B92FD" w14:textId="77777777" w:rsidR="00E2784D" w:rsidRPr="00E2784D" w:rsidRDefault="00E2784D" w:rsidP="00E2784D">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39C2EC3F" w14:textId="73C11BE2" w:rsidR="00E2784D" w:rsidRPr="00E2784D" w:rsidRDefault="00E2784D" w:rsidP="00E2784D">
            <w:pPr>
              <w:pStyle w:val="Prrafodelista"/>
              <w:numPr>
                <w:ilvl w:val="0"/>
                <w:numId w:val="34"/>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2784D">
              <w:rPr>
                <w:rFonts w:eastAsia="Arial" w:cs="Arial"/>
                <w:b/>
                <w:bCs/>
                <w:i/>
                <w:iCs/>
                <w:color w:val="000000"/>
                <w:position w:val="-1"/>
                <w:szCs w:val="24"/>
              </w:rPr>
              <w:t>PROGRAMA 4: EDUCACIÓN CIUDADANA Y CULTURA AMBIENTAL EN BUENAVISTA:</w:t>
            </w:r>
            <w:r w:rsidRPr="00E2784D">
              <w:rPr>
                <w:rFonts w:eastAsia="Arial" w:cs="Arial"/>
                <w:color w:val="000000"/>
                <w:position w:val="-1"/>
                <w:szCs w:val="24"/>
              </w:rPr>
              <w:t xml:space="preserve"> Cumplimiento del 100%, se registraron 6 actividades.</w:t>
            </w:r>
          </w:p>
          <w:p w14:paraId="05EDFBCA" w14:textId="77777777" w:rsidR="00E2784D" w:rsidRPr="00E2784D" w:rsidRDefault="00E2784D" w:rsidP="00E2784D">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15E13220" w14:textId="0478CAF0" w:rsidR="00E2784D" w:rsidRPr="00E2784D" w:rsidRDefault="00E2784D" w:rsidP="00E2784D">
            <w:pPr>
              <w:pStyle w:val="Prrafodelista"/>
              <w:numPr>
                <w:ilvl w:val="0"/>
                <w:numId w:val="34"/>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2784D">
              <w:rPr>
                <w:rFonts w:eastAsia="Arial" w:cs="Arial"/>
                <w:b/>
                <w:bCs/>
                <w:i/>
                <w:iCs/>
                <w:color w:val="000000"/>
                <w:position w:val="-1"/>
                <w:szCs w:val="24"/>
              </w:rPr>
              <w:t>PROGRAMA 5: INNOVACIÓN PRODUCTIVA Y SOSTENIBLE:</w:t>
            </w:r>
            <w:r w:rsidRPr="00E2784D">
              <w:rPr>
                <w:rFonts w:eastAsia="Arial" w:cs="Arial"/>
                <w:color w:val="000000"/>
                <w:position w:val="-1"/>
                <w:szCs w:val="24"/>
              </w:rPr>
              <w:t xml:space="preserve">  Cumplimiento del 100%, se registró 1 actividad</w:t>
            </w:r>
          </w:p>
          <w:p w14:paraId="7B4CC2DF" w14:textId="77777777" w:rsidR="00E2784D" w:rsidRPr="00E2784D" w:rsidRDefault="00E2784D" w:rsidP="00E2784D">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4ADCEFA1" w14:textId="1A8D0CFE" w:rsidR="00E2784D" w:rsidRPr="00E2784D" w:rsidRDefault="00E2784D" w:rsidP="00E2784D">
            <w:pPr>
              <w:pStyle w:val="Prrafodelista"/>
              <w:numPr>
                <w:ilvl w:val="0"/>
                <w:numId w:val="34"/>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2784D">
              <w:rPr>
                <w:rFonts w:eastAsia="Arial" w:cs="Arial"/>
                <w:b/>
                <w:bCs/>
                <w:i/>
                <w:iCs/>
                <w:color w:val="000000"/>
                <w:position w:val="-1"/>
                <w:szCs w:val="24"/>
              </w:rPr>
              <w:t>PROGRAMA 6: BUENAVISTA MANANTIAL DE VIDA</w:t>
            </w:r>
            <w:r w:rsidRPr="00E2784D">
              <w:rPr>
                <w:rFonts w:eastAsia="Arial" w:cs="Arial"/>
                <w:color w:val="000000"/>
                <w:position w:val="-1"/>
                <w:szCs w:val="24"/>
              </w:rPr>
              <w:t>: Cumplimiento del 100%, se registró 1 actividad</w:t>
            </w:r>
          </w:p>
          <w:p w14:paraId="18E1CED4" w14:textId="77777777" w:rsidR="00E2784D" w:rsidRPr="00E2784D" w:rsidRDefault="00E2784D" w:rsidP="00E2784D">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55FCE4CE" w14:textId="338644C8" w:rsidR="00E2784D" w:rsidRPr="00E2784D" w:rsidRDefault="00E2784D" w:rsidP="00E2784D">
            <w:pPr>
              <w:pStyle w:val="Prrafodelista"/>
              <w:numPr>
                <w:ilvl w:val="0"/>
                <w:numId w:val="32"/>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2784D">
              <w:rPr>
                <w:rFonts w:eastAsia="Arial" w:cs="Arial"/>
                <w:color w:val="000000"/>
                <w:position w:val="-1"/>
                <w:szCs w:val="24"/>
              </w:rPr>
              <w:t xml:space="preserve">Una vez diligenciado el instrumento de revisión y análisis del PTEA, se presenta un avance del 100% en las </w:t>
            </w:r>
            <w:r w:rsidRPr="00E2784D">
              <w:rPr>
                <w:rFonts w:eastAsia="Arial" w:cs="Arial"/>
                <w:color w:val="000000"/>
                <w:position w:val="-1"/>
                <w:szCs w:val="24"/>
              </w:rPr>
              <w:lastRenderedPageBreak/>
              <w:t>actividades del PTEA, con una ejecución de 26 actividades para la vigencia 2023</w:t>
            </w:r>
            <w:r w:rsidR="006B3998">
              <w:rPr>
                <w:rFonts w:eastAsia="Arial" w:cs="Arial"/>
                <w:color w:val="000000"/>
                <w:position w:val="-1"/>
                <w:szCs w:val="24"/>
              </w:rPr>
              <w:t xml:space="preserve">: </w:t>
            </w:r>
            <w:r w:rsidRPr="00E2784D">
              <w:rPr>
                <w:rFonts w:eastAsia="Arial" w:cs="Arial"/>
                <w:color w:val="000000"/>
                <w:position w:val="-1"/>
                <w:szCs w:val="24"/>
              </w:rPr>
              <w:t>.</w:t>
            </w:r>
          </w:p>
          <w:p w14:paraId="02FA842C" w14:textId="77777777" w:rsidR="00EB41C6" w:rsidRDefault="00EB41C6" w:rsidP="008969A4">
            <w:pPr>
              <w:pStyle w:val="Textoindependiente"/>
              <w:rPr>
                <w:rFonts w:ascii="Arial" w:hAnsi="Arial"/>
                <w:bCs/>
                <w:sz w:val="24"/>
                <w:szCs w:val="24"/>
                <w:lang w:val="es-ES"/>
              </w:rPr>
            </w:pPr>
          </w:p>
          <w:p w14:paraId="14C780D8" w14:textId="77777777" w:rsidR="00F7065B" w:rsidRDefault="00F7065B" w:rsidP="008969A4">
            <w:pPr>
              <w:pStyle w:val="Textoindependiente"/>
              <w:rPr>
                <w:rFonts w:ascii="Arial" w:hAnsi="Arial"/>
                <w:bCs/>
                <w:sz w:val="24"/>
                <w:szCs w:val="24"/>
                <w:lang w:val="es-ES"/>
              </w:rPr>
            </w:pPr>
          </w:p>
          <w:p w14:paraId="444E0D31" w14:textId="4093272E" w:rsidR="00F7065B" w:rsidRDefault="003C411D" w:rsidP="00B47BE7">
            <w:pPr>
              <w:pStyle w:val="Textoindependiente"/>
              <w:jc w:val="center"/>
              <w:rPr>
                <w:rFonts w:ascii="Arial" w:hAnsi="Arial"/>
                <w:bCs/>
                <w:sz w:val="24"/>
                <w:szCs w:val="24"/>
                <w:lang w:val="es-ES"/>
              </w:rPr>
            </w:pPr>
            <w:r>
              <w:rPr>
                <w:rFonts w:ascii="Arial" w:hAnsi="Arial"/>
                <w:bCs/>
                <w:noProof/>
                <w:sz w:val="24"/>
                <w:szCs w:val="24"/>
                <w:lang w:val="es-ES"/>
              </w:rPr>
              <w:drawing>
                <wp:inline distT="0" distB="0" distL="0" distR="0" wp14:anchorId="2A9F8BF7" wp14:editId="3B51AC36">
                  <wp:extent cx="3926310" cy="2381250"/>
                  <wp:effectExtent l="0" t="0" r="0" b="0"/>
                  <wp:docPr id="113907244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34589" cy="2386271"/>
                          </a:xfrm>
                          <a:prstGeom prst="rect">
                            <a:avLst/>
                          </a:prstGeom>
                          <a:noFill/>
                        </pic:spPr>
                      </pic:pic>
                    </a:graphicData>
                  </a:graphic>
                </wp:inline>
              </w:drawing>
            </w:r>
          </w:p>
          <w:p w14:paraId="67990ECC" w14:textId="77777777" w:rsidR="003C411D" w:rsidRDefault="003C411D" w:rsidP="00B47BE7">
            <w:pPr>
              <w:pStyle w:val="Textoindependiente"/>
              <w:jc w:val="center"/>
              <w:rPr>
                <w:rFonts w:ascii="Arial" w:hAnsi="Arial"/>
                <w:bCs/>
                <w:sz w:val="24"/>
                <w:szCs w:val="24"/>
                <w:lang w:val="es-ES"/>
              </w:rPr>
            </w:pPr>
          </w:p>
          <w:p w14:paraId="4665E048" w14:textId="77777777" w:rsidR="003C411D" w:rsidRDefault="003C411D" w:rsidP="00B47BE7">
            <w:pPr>
              <w:pStyle w:val="Textoindependiente"/>
              <w:jc w:val="center"/>
              <w:rPr>
                <w:rFonts w:ascii="Arial" w:hAnsi="Arial"/>
                <w:bCs/>
                <w:sz w:val="24"/>
                <w:szCs w:val="24"/>
                <w:lang w:val="es-ES"/>
              </w:rPr>
            </w:pPr>
          </w:p>
          <w:p w14:paraId="637774B3" w14:textId="2ED06ACA" w:rsidR="00F7065B" w:rsidRDefault="00CF197F" w:rsidP="003C411D">
            <w:pPr>
              <w:pStyle w:val="Textoindependiente"/>
              <w:jc w:val="center"/>
              <w:rPr>
                <w:rFonts w:ascii="Arial" w:hAnsi="Arial"/>
                <w:bCs/>
                <w:sz w:val="24"/>
                <w:szCs w:val="24"/>
                <w:lang w:val="es-ES"/>
              </w:rPr>
            </w:pPr>
            <w:r>
              <w:rPr>
                <w:rFonts w:ascii="Arial" w:hAnsi="Arial"/>
                <w:bCs/>
                <w:noProof/>
                <w:sz w:val="24"/>
                <w:szCs w:val="24"/>
                <w:lang w:val="es-ES"/>
              </w:rPr>
              <w:drawing>
                <wp:inline distT="0" distB="0" distL="0" distR="0" wp14:anchorId="00A54277" wp14:editId="1EAE41AC">
                  <wp:extent cx="4421505" cy="2898476"/>
                  <wp:effectExtent l="0" t="0" r="0" b="0"/>
                  <wp:docPr id="1585046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2969" cy="2932213"/>
                          </a:xfrm>
                          <a:prstGeom prst="rect">
                            <a:avLst/>
                          </a:prstGeom>
                          <a:noFill/>
                        </pic:spPr>
                      </pic:pic>
                    </a:graphicData>
                  </a:graphic>
                </wp:inline>
              </w:drawing>
            </w:r>
          </w:p>
          <w:p w14:paraId="3279672E" w14:textId="7B61157D" w:rsidR="00F7065B" w:rsidRDefault="00F7065B" w:rsidP="008969A4">
            <w:pPr>
              <w:pStyle w:val="Textoindependiente"/>
              <w:rPr>
                <w:rFonts w:ascii="Arial" w:hAnsi="Arial"/>
                <w:bCs/>
                <w:sz w:val="24"/>
                <w:szCs w:val="24"/>
                <w:lang w:val="es-ES"/>
              </w:rPr>
            </w:pPr>
          </w:p>
          <w:p w14:paraId="1976B3C4" w14:textId="29706CB4" w:rsidR="00D87FAF" w:rsidRDefault="006B3998" w:rsidP="004E59D8">
            <w:pPr>
              <w:pStyle w:val="Textoindependiente"/>
              <w:numPr>
                <w:ilvl w:val="0"/>
                <w:numId w:val="32"/>
              </w:numPr>
              <w:rPr>
                <w:rFonts w:ascii="Arial" w:hAnsi="Arial"/>
                <w:bCs/>
                <w:sz w:val="24"/>
                <w:szCs w:val="24"/>
                <w:lang w:val="es-ES"/>
              </w:rPr>
            </w:pPr>
            <w:r w:rsidRPr="006B3998">
              <w:rPr>
                <w:rFonts w:ascii="Arial" w:hAnsi="Arial"/>
                <w:bCs/>
                <w:sz w:val="24"/>
                <w:szCs w:val="24"/>
                <w:lang w:val="es-ES"/>
              </w:rPr>
              <w:t xml:space="preserve">Dentro del análisis, se indicó a los integrantes del CIDEA que en el proceso de formulación del PTEA 2024-2027, se debe entrar a fortalecer la implementación de la estrategia </w:t>
            </w:r>
            <w:r w:rsidRPr="006B3998">
              <w:rPr>
                <w:rFonts w:ascii="Arial" w:hAnsi="Arial"/>
                <w:bCs/>
                <w:sz w:val="24"/>
                <w:szCs w:val="24"/>
                <w:lang w:val="es-ES"/>
              </w:rPr>
              <w:lastRenderedPageBreak/>
              <w:t>impulso a proyectos ambientales con perspectiva de género, contemplando dentro de sus programas un proyecto con dicho enfoque</w:t>
            </w:r>
            <w:r>
              <w:rPr>
                <w:rFonts w:ascii="Arial" w:hAnsi="Arial"/>
                <w:bCs/>
                <w:sz w:val="24"/>
                <w:szCs w:val="24"/>
                <w:lang w:val="es-ES"/>
              </w:rPr>
              <w:t xml:space="preserve">. </w:t>
            </w:r>
          </w:p>
          <w:p w14:paraId="66387116" w14:textId="77777777" w:rsidR="00D87FAF" w:rsidRPr="00EB41C6" w:rsidRDefault="00D87FAF" w:rsidP="008969A4">
            <w:pPr>
              <w:pStyle w:val="Textoindependiente"/>
              <w:rPr>
                <w:rFonts w:ascii="Arial" w:hAnsi="Arial"/>
                <w:bCs/>
                <w:sz w:val="24"/>
                <w:szCs w:val="24"/>
                <w:lang w:val="es-ES"/>
              </w:rPr>
            </w:pPr>
          </w:p>
          <w:p w14:paraId="13FE11A2" w14:textId="77777777" w:rsidR="008969A4" w:rsidRPr="008969A4" w:rsidRDefault="008969A4" w:rsidP="004C5410">
            <w:pPr>
              <w:pStyle w:val="Textoindependiente"/>
              <w:rPr>
                <w:rFonts w:ascii="Arial" w:hAnsi="Arial"/>
                <w:b/>
                <w:sz w:val="24"/>
                <w:szCs w:val="24"/>
              </w:rPr>
            </w:pPr>
            <w:r w:rsidRPr="008969A4">
              <w:rPr>
                <w:rFonts w:ascii="Arial" w:hAnsi="Arial"/>
                <w:b/>
                <w:sz w:val="24"/>
                <w:szCs w:val="24"/>
              </w:rPr>
              <w:t>8.</w:t>
            </w:r>
            <w:r w:rsidRPr="008969A4">
              <w:rPr>
                <w:rFonts w:ascii="Arial" w:hAnsi="Arial"/>
                <w:b/>
                <w:sz w:val="24"/>
                <w:szCs w:val="24"/>
              </w:rPr>
              <w:tab/>
              <w:t>Actividad de Implementación: Reforestación con especies nativas (22/03/2023)</w:t>
            </w:r>
          </w:p>
          <w:p w14:paraId="14F7430E" w14:textId="77777777" w:rsidR="008969A4" w:rsidRPr="008969A4" w:rsidRDefault="008969A4" w:rsidP="008969A4">
            <w:pPr>
              <w:pStyle w:val="Textoindependiente"/>
              <w:rPr>
                <w:rFonts w:ascii="Arial" w:hAnsi="Arial"/>
                <w:bCs/>
                <w:sz w:val="24"/>
                <w:szCs w:val="24"/>
              </w:rPr>
            </w:pPr>
          </w:p>
          <w:p w14:paraId="6CD42356" w14:textId="077B1B18" w:rsidR="008969A4" w:rsidRPr="008969A4" w:rsidRDefault="008969A4">
            <w:pPr>
              <w:pStyle w:val="Textoindependiente"/>
              <w:numPr>
                <w:ilvl w:val="0"/>
                <w:numId w:val="8"/>
              </w:numPr>
              <w:rPr>
                <w:rFonts w:ascii="Arial" w:hAnsi="Arial"/>
                <w:bCs/>
                <w:sz w:val="24"/>
                <w:szCs w:val="24"/>
              </w:rPr>
            </w:pPr>
            <w:r w:rsidRPr="008969A4">
              <w:rPr>
                <w:rFonts w:ascii="Arial" w:hAnsi="Arial"/>
                <w:bCs/>
                <w:sz w:val="24"/>
                <w:szCs w:val="24"/>
              </w:rPr>
              <w:t xml:space="preserve">se realizó una actividad de reforestación con setenta (70) plantas, en la vereda La Laja del municipio de Buenavista, con especies nativas como Alisos y </w:t>
            </w:r>
            <w:proofErr w:type="spellStart"/>
            <w:r w:rsidRPr="008969A4">
              <w:rPr>
                <w:rFonts w:ascii="Arial" w:hAnsi="Arial"/>
                <w:bCs/>
                <w:sz w:val="24"/>
                <w:szCs w:val="24"/>
              </w:rPr>
              <w:t>Garrochos</w:t>
            </w:r>
            <w:proofErr w:type="spellEnd"/>
            <w:r w:rsidRPr="008969A4">
              <w:rPr>
                <w:rFonts w:ascii="Arial" w:hAnsi="Arial"/>
                <w:bCs/>
                <w:sz w:val="24"/>
                <w:szCs w:val="24"/>
              </w:rPr>
              <w:t xml:space="preserve">, con el apoyo de diez (10) personas entre:  funcionarios de la Administración municipal, CAR y comunidad en general  </w:t>
            </w:r>
          </w:p>
          <w:p w14:paraId="215C7D60" w14:textId="77777777" w:rsidR="008969A4" w:rsidRPr="008969A4" w:rsidRDefault="008969A4" w:rsidP="008969A4">
            <w:pPr>
              <w:pStyle w:val="Textoindependiente"/>
              <w:rPr>
                <w:rFonts w:ascii="Arial" w:hAnsi="Arial"/>
                <w:bCs/>
                <w:sz w:val="24"/>
                <w:szCs w:val="24"/>
              </w:rPr>
            </w:pPr>
          </w:p>
          <w:p w14:paraId="74428B56" w14:textId="3A35C29A" w:rsidR="008969A4" w:rsidRPr="008969A4" w:rsidRDefault="008969A4">
            <w:pPr>
              <w:pStyle w:val="Textoindependiente"/>
              <w:numPr>
                <w:ilvl w:val="0"/>
                <w:numId w:val="8"/>
              </w:numPr>
              <w:rPr>
                <w:rFonts w:ascii="Arial" w:hAnsi="Arial"/>
                <w:bCs/>
                <w:sz w:val="24"/>
                <w:szCs w:val="24"/>
              </w:rPr>
            </w:pPr>
            <w:r w:rsidRPr="008969A4">
              <w:rPr>
                <w:rFonts w:ascii="Arial" w:hAnsi="Arial"/>
                <w:bCs/>
                <w:sz w:val="24"/>
                <w:szCs w:val="24"/>
              </w:rPr>
              <w:t>Esta actividad de implementación avanza en las metas del Plan Territorial de Educación Ambiental del municipio y le aporta de una manera trasversal, a las estrategias de la Política Nacional de educación ambiental, en el programa:</w:t>
            </w:r>
          </w:p>
          <w:p w14:paraId="37E85CAD" w14:textId="77777777" w:rsidR="008969A4" w:rsidRPr="008969A4" w:rsidRDefault="008969A4" w:rsidP="008969A4">
            <w:pPr>
              <w:pStyle w:val="Textoindependiente"/>
              <w:rPr>
                <w:rFonts w:ascii="Arial" w:hAnsi="Arial"/>
                <w:bCs/>
                <w:sz w:val="24"/>
                <w:szCs w:val="24"/>
              </w:rPr>
            </w:pPr>
          </w:p>
          <w:p w14:paraId="68382B31" w14:textId="5CFD7A39" w:rsidR="008969A4" w:rsidRPr="008969A4" w:rsidRDefault="008969A4">
            <w:pPr>
              <w:pStyle w:val="Textoindependiente"/>
              <w:numPr>
                <w:ilvl w:val="0"/>
                <w:numId w:val="9"/>
              </w:numPr>
              <w:rPr>
                <w:rFonts w:ascii="Arial" w:hAnsi="Arial"/>
                <w:bCs/>
                <w:sz w:val="24"/>
                <w:szCs w:val="24"/>
              </w:rPr>
            </w:pPr>
            <w:r w:rsidRPr="008969A4">
              <w:rPr>
                <w:rFonts w:ascii="Arial" w:hAnsi="Arial"/>
                <w:bCs/>
                <w:sz w:val="24"/>
                <w:szCs w:val="24"/>
              </w:rPr>
              <w:t xml:space="preserve">FUTURO SOSTENIBLE Y RESTAURACIÓN ECOLÓGICA, que tiene como actividad la Realización de mínimo dos (2) Jornadas de sensibilización y reconocimiento de la importancia del árbol, acompañado de la siembra de especies nativas realizadas con la comunidad educativa, JAC y comunidad en general. </w:t>
            </w:r>
          </w:p>
          <w:p w14:paraId="4DDDE88B" w14:textId="77777777" w:rsidR="008969A4" w:rsidRPr="008969A4" w:rsidRDefault="008969A4" w:rsidP="008969A4">
            <w:pPr>
              <w:pStyle w:val="Textoindependiente"/>
              <w:rPr>
                <w:rFonts w:ascii="Arial" w:hAnsi="Arial"/>
                <w:bCs/>
                <w:sz w:val="24"/>
                <w:szCs w:val="24"/>
              </w:rPr>
            </w:pPr>
          </w:p>
          <w:p w14:paraId="552EEBFE" w14:textId="3F6A3BA5" w:rsidR="008969A4" w:rsidRPr="008969A4" w:rsidRDefault="008969A4">
            <w:pPr>
              <w:pStyle w:val="Textoindependiente"/>
              <w:numPr>
                <w:ilvl w:val="0"/>
                <w:numId w:val="9"/>
              </w:numPr>
              <w:rPr>
                <w:rFonts w:ascii="Arial" w:hAnsi="Arial"/>
                <w:bCs/>
                <w:sz w:val="24"/>
                <w:szCs w:val="24"/>
              </w:rPr>
            </w:pPr>
            <w:r w:rsidRPr="008969A4">
              <w:rPr>
                <w:rFonts w:ascii="Arial" w:hAnsi="Arial"/>
                <w:bCs/>
                <w:sz w:val="24"/>
                <w:szCs w:val="24"/>
              </w:rPr>
              <w:t>Con la implementación de la actividad se aportó al cumplimiento de las siguientes estrategias de la Política Nacional de Educación Ambiental -PNEA:</w:t>
            </w:r>
          </w:p>
          <w:p w14:paraId="042064C4" w14:textId="77777777" w:rsidR="008969A4" w:rsidRPr="008969A4" w:rsidRDefault="008969A4" w:rsidP="008969A4">
            <w:pPr>
              <w:pStyle w:val="Textoindependiente"/>
              <w:rPr>
                <w:rFonts w:ascii="Arial" w:hAnsi="Arial"/>
                <w:bCs/>
                <w:sz w:val="24"/>
                <w:szCs w:val="24"/>
              </w:rPr>
            </w:pPr>
          </w:p>
          <w:p w14:paraId="69C65F7C" w14:textId="46C3198A" w:rsidR="008969A4" w:rsidRPr="008969A4" w:rsidRDefault="008969A4">
            <w:pPr>
              <w:pStyle w:val="Textoindependiente"/>
              <w:numPr>
                <w:ilvl w:val="0"/>
                <w:numId w:val="9"/>
              </w:numPr>
              <w:rPr>
                <w:rFonts w:ascii="Arial" w:hAnsi="Arial"/>
                <w:bCs/>
                <w:sz w:val="24"/>
                <w:szCs w:val="24"/>
              </w:rPr>
            </w:pPr>
            <w:r w:rsidRPr="008969A4">
              <w:rPr>
                <w:rFonts w:ascii="Arial" w:hAnsi="Arial"/>
                <w:bCs/>
                <w:sz w:val="24"/>
                <w:szCs w:val="24"/>
              </w:rPr>
              <w:t>Estrategia No. 1: Participación actores del CIDEA.</w:t>
            </w:r>
          </w:p>
          <w:p w14:paraId="7A49FF4B" w14:textId="77777777" w:rsidR="008969A4" w:rsidRPr="008969A4" w:rsidRDefault="008969A4" w:rsidP="008969A4">
            <w:pPr>
              <w:pStyle w:val="Textoindependiente"/>
              <w:rPr>
                <w:rFonts w:ascii="Arial" w:hAnsi="Arial"/>
                <w:bCs/>
                <w:sz w:val="24"/>
                <w:szCs w:val="24"/>
              </w:rPr>
            </w:pPr>
          </w:p>
          <w:p w14:paraId="03D3EBFE" w14:textId="2DC92841" w:rsidR="008969A4" w:rsidRPr="008969A4" w:rsidRDefault="008969A4">
            <w:pPr>
              <w:pStyle w:val="Textoindependiente"/>
              <w:numPr>
                <w:ilvl w:val="0"/>
                <w:numId w:val="9"/>
              </w:numPr>
              <w:rPr>
                <w:rFonts w:ascii="Arial" w:hAnsi="Arial"/>
                <w:bCs/>
                <w:sz w:val="24"/>
                <w:szCs w:val="24"/>
              </w:rPr>
            </w:pPr>
            <w:r w:rsidRPr="008969A4">
              <w:rPr>
                <w:rFonts w:ascii="Arial" w:hAnsi="Arial"/>
                <w:bCs/>
                <w:sz w:val="24"/>
                <w:szCs w:val="24"/>
              </w:rPr>
              <w:t>Estrategia No. 4 Formación de educadoras/es y/o dinamizadoras/es ambientales: En la actividad participaron profesionales ambientales y la CAR como dinamizadores ambientales en el municipio.</w:t>
            </w:r>
          </w:p>
          <w:p w14:paraId="7411199B" w14:textId="77777777" w:rsidR="008969A4" w:rsidRPr="008969A4" w:rsidRDefault="008969A4" w:rsidP="008969A4">
            <w:pPr>
              <w:pStyle w:val="Textoindependiente"/>
              <w:rPr>
                <w:rFonts w:ascii="Arial" w:hAnsi="Arial"/>
                <w:bCs/>
                <w:sz w:val="24"/>
                <w:szCs w:val="24"/>
              </w:rPr>
            </w:pPr>
          </w:p>
          <w:p w14:paraId="7B3C28EC" w14:textId="11A5AE8F" w:rsidR="008969A4" w:rsidRPr="008969A4" w:rsidRDefault="008969A4">
            <w:pPr>
              <w:pStyle w:val="Textoindependiente"/>
              <w:numPr>
                <w:ilvl w:val="0"/>
                <w:numId w:val="9"/>
              </w:numPr>
              <w:rPr>
                <w:rFonts w:ascii="Arial" w:hAnsi="Arial"/>
                <w:bCs/>
                <w:sz w:val="24"/>
                <w:szCs w:val="24"/>
              </w:rPr>
            </w:pPr>
            <w:r w:rsidRPr="008969A4">
              <w:rPr>
                <w:rFonts w:ascii="Arial" w:hAnsi="Arial"/>
                <w:bCs/>
                <w:sz w:val="24"/>
                <w:szCs w:val="24"/>
              </w:rPr>
              <w:t>Estrategia No. 6 Fortalecimiento del sistema nacional ambiental en materia de educación ambiental: La actividad quedó reportada por la coordinación técnica del CIDEA en informes de resultados del comité.</w:t>
            </w:r>
          </w:p>
          <w:p w14:paraId="56A64A6E" w14:textId="77777777" w:rsidR="008969A4" w:rsidRDefault="008969A4" w:rsidP="008969A4">
            <w:pPr>
              <w:pStyle w:val="Textoindependiente"/>
              <w:rPr>
                <w:rFonts w:ascii="Arial" w:hAnsi="Arial"/>
                <w:bCs/>
                <w:sz w:val="24"/>
                <w:szCs w:val="24"/>
              </w:rPr>
            </w:pPr>
          </w:p>
          <w:p w14:paraId="1F524898" w14:textId="77777777" w:rsidR="004C5410" w:rsidRDefault="004C5410" w:rsidP="008969A4">
            <w:pPr>
              <w:pStyle w:val="Textoindependiente"/>
              <w:rPr>
                <w:rFonts w:ascii="Arial" w:hAnsi="Arial"/>
                <w:bCs/>
                <w:sz w:val="24"/>
                <w:szCs w:val="24"/>
              </w:rPr>
            </w:pPr>
          </w:p>
          <w:p w14:paraId="3C4236CB" w14:textId="4C9A846E" w:rsidR="004C5410" w:rsidRPr="004C5410" w:rsidRDefault="004C5410">
            <w:pPr>
              <w:pStyle w:val="Textoindependiente"/>
              <w:numPr>
                <w:ilvl w:val="0"/>
                <w:numId w:val="17"/>
              </w:numPr>
              <w:rPr>
                <w:rFonts w:ascii="Arial" w:hAnsi="Arial"/>
                <w:bCs/>
                <w:sz w:val="24"/>
                <w:szCs w:val="24"/>
              </w:rPr>
            </w:pPr>
            <w:r w:rsidRPr="004C5410">
              <w:rPr>
                <w:rFonts w:ascii="Arial" w:hAnsi="Arial"/>
                <w:b/>
                <w:sz w:val="24"/>
                <w:szCs w:val="24"/>
              </w:rPr>
              <w:t>Actividad de implementación: Reforestación con 200 árboles nativos en la bocatoma del acueducto de San Pedro (27-09-2023</w:t>
            </w:r>
            <w:r w:rsidRPr="004C5410">
              <w:rPr>
                <w:rFonts w:ascii="Arial" w:hAnsi="Arial"/>
                <w:bCs/>
                <w:sz w:val="24"/>
                <w:szCs w:val="24"/>
              </w:rPr>
              <w:t>)</w:t>
            </w:r>
          </w:p>
          <w:p w14:paraId="533CF09F" w14:textId="77777777" w:rsidR="004C5410" w:rsidRPr="004C5410" w:rsidRDefault="004C5410" w:rsidP="004C5410">
            <w:pPr>
              <w:pStyle w:val="Textoindependiente"/>
              <w:rPr>
                <w:rFonts w:ascii="Arial" w:hAnsi="Arial"/>
                <w:bCs/>
                <w:sz w:val="24"/>
                <w:szCs w:val="24"/>
              </w:rPr>
            </w:pPr>
          </w:p>
          <w:p w14:paraId="63E7ECA9" w14:textId="78F697F4" w:rsidR="004C5410" w:rsidRPr="004C5410" w:rsidRDefault="004C5410">
            <w:pPr>
              <w:pStyle w:val="Textoindependiente"/>
              <w:numPr>
                <w:ilvl w:val="0"/>
                <w:numId w:val="12"/>
              </w:numPr>
              <w:rPr>
                <w:rFonts w:ascii="Arial" w:hAnsi="Arial"/>
                <w:bCs/>
                <w:sz w:val="24"/>
                <w:szCs w:val="24"/>
              </w:rPr>
            </w:pPr>
            <w:r w:rsidRPr="004C5410">
              <w:rPr>
                <w:rFonts w:ascii="Arial" w:hAnsi="Arial"/>
                <w:bCs/>
                <w:sz w:val="24"/>
                <w:szCs w:val="24"/>
              </w:rPr>
              <w:t xml:space="preserve">El día 27 de septiembre se realizó una reforestación con 200 plantas de especies nativas como: Chachafruto, Duraznillo, </w:t>
            </w:r>
            <w:proofErr w:type="spellStart"/>
            <w:r w:rsidRPr="004C5410">
              <w:rPr>
                <w:rFonts w:ascii="Arial" w:hAnsi="Arial"/>
                <w:bCs/>
                <w:sz w:val="24"/>
                <w:szCs w:val="24"/>
              </w:rPr>
              <w:t>Chicalas</w:t>
            </w:r>
            <w:proofErr w:type="spellEnd"/>
            <w:r w:rsidRPr="004C5410">
              <w:rPr>
                <w:rFonts w:ascii="Arial" w:hAnsi="Arial"/>
                <w:bCs/>
                <w:sz w:val="24"/>
                <w:szCs w:val="24"/>
              </w:rPr>
              <w:t xml:space="preserve"> y sauco en la bocatoma del acueducto de San Pedro, con la participación de 26 personas entre funcionarios de la Administración Municipal, ejército Nacional, CAR y comunidad en general </w:t>
            </w:r>
          </w:p>
          <w:p w14:paraId="536EF49F" w14:textId="77777777" w:rsidR="004C5410" w:rsidRPr="004C5410" w:rsidRDefault="004C5410" w:rsidP="004C5410">
            <w:pPr>
              <w:pStyle w:val="Textoindependiente"/>
              <w:rPr>
                <w:rFonts w:ascii="Arial" w:hAnsi="Arial"/>
                <w:bCs/>
                <w:sz w:val="24"/>
                <w:szCs w:val="24"/>
              </w:rPr>
            </w:pPr>
          </w:p>
          <w:p w14:paraId="0C68C7E9" w14:textId="00F8A805" w:rsidR="004C5410" w:rsidRDefault="004C5410">
            <w:pPr>
              <w:pStyle w:val="Textoindependiente"/>
              <w:numPr>
                <w:ilvl w:val="0"/>
                <w:numId w:val="12"/>
              </w:numPr>
              <w:rPr>
                <w:rFonts w:ascii="Arial" w:hAnsi="Arial"/>
                <w:bCs/>
                <w:sz w:val="24"/>
                <w:szCs w:val="24"/>
              </w:rPr>
            </w:pPr>
            <w:r w:rsidRPr="004C5410">
              <w:rPr>
                <w:rFonts w:ascii="Arial" w:hAnsi="Arial"/>
                <w:bCs/>
                <w:sz w:val="24"/>
                <w:szCs w:val="24"/>
              </w:rPr>
              <w:t>Esta actividad de implementación avanza en las metas del Plan Territorial de Educación Ambiental del municipio y le aporta de una manera trasversal, a las estrategias de la Política Nacional de educación ambiental, en el programa:</w:t>
            </w:r>
          </w:p>
          <w:p w14:paraId="1F5FF7AB" w14:textId="77777777" w:rsidR="004C5410" w:rsidRDefault="004C5410" w:rsidP="008969A4">
            <w:pPr>
              <w:pStyle w:val="Textoindependiente"/>
              <w:rPr>
                <w:rFonts w:ascii="Arial" w:hAnsi="Arial"/>
                <w:bCs/>
                <w:sz w:val="24"/>
                <w:szCs w:val="24"/>
              </w:rPr>
            </w:pPr>
          </w:p>
          <w:p w14:paraId="68885EE0" w14:textId="1ABB992E" w:rsidR="004C5410" w:rsidRPr="004C5410" w:rsidRDefault="004C5410">
            <w:pPr>
              <w:pStyle w:val="Textoindependiente"/>
              <w:numPr>
                <w:ilvl w:val="0"/>
                <w:numId w:val="12"/>
              </w:numPr>
              <w:rPr>
                <w:rFonts w:ascii="Arial" w:hAnsi="Arial"/>
                <w:bCs/>
                <w:sz w:val="24"/>
                <w:szCs w:val="24"/>
              </w:rPr>
            </w:pPr>
            <w:r w:rsidRPr="004C5410">
              <w:rPr>
                <w:rFonts w:ascii="Arial" w:hAnsi="Arial"/>
                <w:bCs/>
                <w:sz w:val="24"/>
                <w:szCs w:val="24"/>
              </w:rPr>
              <w:t xml:space="preserve">FUTURO SOSTENIBLE Y RESTAURACIÓN ECOLÓGICA, que tiene como actividad la Realización de mínimo dos (2) Jornadas de sensibilización y reconocimiento de la importancia del árbol, acompañado de la siembra de especies nativas realizadas con la comunidad educativa, JAC y comunidad en general. </w:t>
            </w:r>
          </w:p>
          <w:p w14:paraId="52ACB481" w14:textId="77777777" w:rsidR="004C5410" w:rsidRPr="004C5410" w:rsidRDefault="004C5410" w:rsidP="004C5410">
            <w:pPr>
              <w:pStyle w:val="Textoindependiente"/>
              <w:rPr>
                <w:rFonts w:ascii="Arial" w:hAnsi="Arial"/>
                <w:bCs/>
                <w:sz w:val="24"/>
                <w:szCs w:val="24"/>
              </w:rPr>
            </w:pPr>
          </w:p>
          <w:p w14:paraId="5C1CA6C1" w14:textId="77777777" w:rsidR="00EB41C6" w:rsidRDefault="00EB41C6" w:rsidP="00EB41C6">
            <w:pPr>
              <w:pBdr>
                <w:top w:val="nil"/>
                <w:left w:val="nil"/>
                <w:bottom w:val="nil"/>
                <w:right w:val="nil"/>
                <w:between w:val="nil"/>
              </w:pBdr>
              <w:suppressAutoHyphens/>
              <w:spacing w:line="1" w:lineRule="atLeast"/>
              <w:jc w:val="both"/>
              <w:textDirection w:val="btLr"/>
              <w:textAlignment w:val="top"/>
              <w:outlineLvl w:val="0"/>
              <w:rPr>
                <w:rFonts w:eastAsia="Arial" w:cs="Arial"/>
                <w:b/>
                <w:i/>
                <w:color w:val="000000"/>
                <w:position w:val="-1"/>
                <w:szCs w:val="24"/>
              </w:rPr>
            </w:pPr>
          </w:p>
          <w:p w14:paraId="5A581F12" w14:textId="041BE1E7" w:rsidR="00EB41C6" w:rsidRPr="00EB41C6" w:rsidRDefault="00EB41C6">
            <w:pPr>
              <w:numPr>
                <w:ilvl w:val="0"/>
                <w:numId w:val="12"/>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b/>
                <w:i/>
                <w:color w:val="000000"/>
                <w:position w:val="-1"/>
                <w:szCs w:val="24"/>
              </w:rPr>
              <w:t>Fortalecimiento al PRAE de la institución educativa José María Silva Salazar (15 de mayo 2023)</w:t>
            </w:r>
          </w:p>
          <w:p w14:paraId="01ACD6A6" w14:textId="77777777" w:rsidR="00EB41C6" w:rsidRPr="00EB41C6" w:rsidRDefault="00EB41C6" w:rsidP="00EB41C6">
            <w:pPr>
              <w:pBdr>
                <w:top w:val="nil"/>
                <w:left w:val="nil"/>
                <w:bottom w:val="nil"/>
                <w:right w:val="nil"/>
                <w:between w:val="nil"/>
              </w:pBdr>
              <w:suppressAutoHyphens/>
              <w:ind w:leftChars="-1" w:hangingChars="1" w:hanging="2"/>
              <w:textDirection w:val="btLr"/>
              <w:textAlignment w:val="top"/>
              <w:outlineLvl w:val="0"/>
              <w:rPr>
                <w:rFonts w:eastAsia="Arial" w:cs="Arial"/>
                <w:color w:val="000000"/>
                <w:position w:val="-1"/>
                <w:szCs w:val="24"/>
              </w:rPr>
            </w:pPr>
          </w:p>
          <w:p w14:paraId="5EB3615D" w14:textId="77777777" w:rsidR="00EB41C6" w:rsidRPr="00EB41C6" w:rsidRDefault="00EB41C6">
            <w:pPr>
              <w:numPr>
                <w:ilvl w:val="0"/>
                <w:numId w:val="16"/>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 xml:space="preserve">Se realiza una actividad de implementación del PTEA en la institución educativa José María Silvia Salazar donde se </w:t>
            </w:r>
            <w:r w:rsidRPr="00EB41C6">
              <w:rPr>
                <w:rFonts w:eastAsia="Arial" w:cs="Arial"/>
                <w:position w:val="-1"/>
                <w:szCs w:val="24"/>
              </w:rPr>
              <w:t>realizó</w:t>
            </w:r>
            <w:r w:rsidRPr="00EB41C6">
              <w:rPr>
                <w:rFonts w:eastAsia="Arial" w:cs="Arial"/>
                <w:color w:val="000000"/>
                <w:position w:val="-1"/>
                <w:szCs w:val="24"/>
              </w:rPr>
              <w:t xml:space="preserve"> la siembra de 50 </w:t>
            </w:r>
            <w:proofErr w:type="spellStart"/>
            <w:r w:rsidRPr="00EB41C6">
              <w:rPr>
                <w:rFonts w:eastAsia="Arial" w:cs="Arial"/>
                <w:color w:val="000000"/>
                <w:position w:val="-1"/>
                <w:szCs w:val="24"/>
              </w:rPr>
              <w:t>Eugenias</w:t>
            </w:r>
            <w:proofErr w:type="spellEnd"/>
            <w:r w:rsidRPr="00EB41C6">
              <w:rPr>
                <w:rFonts w:eastAsia="Arial" w:cs="Arial"/>
                <w:color w:val="000000"/>
                <w:position w:val="-1"/>
                <w:szCs w:val="24"/>
              </w:rPr>
              <w:t xml:space="preserve"> como cerca, con 25 estudiantes del comité ambiental del Colegio, asesorado por el profesional de la meta 22.2 de la CAR y del apoyo social de la DRCH, Donde se da una charla de la importancia del árbol en los ecosistemas</w:t>
            </w:r>
          </w:p>
          <w:p w14:paraId="2188B2A4" w14:textId="77777777" w:rsidR="00EB41C6" w:rsidRDefault="00EB41C6" w:rsidP="00EB41C6">
            <w:p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p>
          <w:p w14:paraId="196E8B2B" w14:textId="1C7076C2" w:rsidR="00EB41C6" w:rsidRPr="00EB41C6" w:rsidRDefault="00EB41C6">
            <w:pPr>
              <w:numPr>
                <w:ilvl w:val="0"/>
                <w:numId w:val="16"/>
              </w:numPr>
              <w:pBdr>
                <w:top w:val="nil"/>
                <w:left w:val="nil"/>
                <w:bottom w:val="nil"/>
                <w:right w:val="nil"/>
                <w:between w:val="nil"/>
              </w:pBdr>
              <w:suppressAutoHyphens/>
              <w:spacing w:line="1" w:lineRule="atLeast"/>
              <w:jc w:val="both"/>
              <w:textDirection w:val="btLr"/>
              <w:textAlignment w:val="top"/>
              <w:outlineLvl w:val="0"/>
              <w:rPr>
                <w:rFonts w:eastAsia="Arial" w:cs="Arial"/>
                <w:color w:val="000000"/>
                <w:position w:val="-1"/>
                <w:szCs w:val="24"/>
              </w:rPr>
            </w:pPr>
            <w:r w:rsidRPr="00EB41C6">
              <w:rPr>
                <w:rFonts w:eastAsia="Arial" w:cs="Arial"/>
                <w:color w:val="000000"/>
                <w:position w:val="-1"/>
                <w:szCs w:val="24"/>
              </w:rPr>
              <w:t xml:space="preserve">Esta actividad contribuye a las metas del PTEA para la vigencia 2023 en la actividad: Realización de mínimo dos (2) Jornadas de sensibilización y reconocimiento de la </w:t>
            </w:r>
            <w:r w:rsidRPr="00EB41C6">
              <w:rPr>
                <w:rFonts w:eastAsia="Arial" w:cs="Arial"/>
                <w:color w:val="000000"/>
                <w:position w:val="-1"/>
                <w:szCs w:val="24"/>
              </w:rPr>
              <w:lastRenderedPageBreak/>
              <w:t xml:space="preserve">importancia del árbol, acompañado de la siembra de especies nativas realizadas con la comunidad educativa, JAC y comunidad en general. </w:t>
            </w:r>
          </w:p>
          <w:p w14:paraId="40DDB6FB" w14:textId="77777777" w:rsidR="00EB41C6" w:rsidRPr="00EB41C6" w:rsidRDefault="00EB41C6" w:rsidP="00EB41C6">
            <w:pPr>
              <w:pBdr>
                <w:top w:val="nil"/>
                <w:left w:val="nil"/>
                <w:bottom w:val="nil"/>
                <w:right w:val="nil"/>
                <w:between w:val="nil"/>
              </w:pBdr>
              <w:suppressAutoHyphens/>
              <w:ind w:leftChars="-1" w:hangingChars="1" w:hanging="2"/>
              <w:jc w:val="both"/>
              <w:textDirection w:val="btLr"/>
              <w:textAlignment w:val="top"/>
              <w:outlineLvl w:val="0"/>
              <w:rPr>
                <w:rFonts w:eastAsia="Arial" w:cs="Arial"/>
                <w:color w:val="000000"/>
                <w:position w:val="-1"/>
                <w:szCs w:val="24"/>
              </w:rPr>
            </w:pPr>
          </w:p>
          <w:p w14:paraId="6AAAD067" w14:textId="1D632051" w:rsidR="004C5410" w:rsidRDefault="00EB41C6">
            <w:pPr>
              <w:pStyle w:val="Textoindependiente"/>
              <w:numPr>
                <w:ilvl w:val="0"/>
                <w:numId w:val="16"/>
              </w:numPr>
              <w:rPr>
                <w:rFonts w:ascii="Arial" w:hAnsi="Arial"/>
                <w:bCs/>
                <w:sz w:val="24"/>
                <w:szCs w:val="24"/>
              </w:rPr>
            </w:pPr>
            <w:r w:rsidRPr="00EB41C6">
              <w:rPr>
                <w:rFonts w:ascii="Arial" w:eastAsia="Arial" w:hAnsi="Arial" w:cs="Arial"/>
                <w:color w:val="000000"/>
                <w:position w:val="-1"/>
                <w:sz w:val="24"/>
                <w:szCs w:val="24"/>
                <w:lang w:val="es-ES"/>
              </w:rPr>
              <w:t xml:space="preserve">Esta actividad contribuye al fortalecimiento de la educación ambiental en los PRAE de la institución en el cual se deja </w:t>
            </w:r>
            <w:r w:rsidRPr="00EB41C6">
              <w:rPr>
                <w:rFonts w:ascii="Arial" w:eastAsia="Arial" w:hAnsi="Arial" w:cs="Arial"/>
                <w:position w:val="-1"/>
                <w:sz w:val="24"/>
                <w:szCs w:val="24"/>
                <w:lang w:val="es-ES"/>
              </w:rPr>
              <w:t xml:space="preserve">como enseñanza la </w:t>
            </w:r>
            <w:r w:rsidRPr="00EB41C6">
              <w:rPr>
                <w:rFonts w:ascii="Arial" w:eastAsia="Arial" w:hAnsi="Arial" w:cs="Arial"/>
                <w:color w:val="000000"/>
                <w:position w:val="-1"/>
                <w:sz w:val="24"/>
                <w:szCs w:val="24"/>
                <w:lang w:val="es-ES"/>
              </w:rPr>
              <w:t xml:space="preserve">importancia del Árbol en los ecosistemas </w:t>
            </w:r>
            <w:r w:rsidRPr="00EB41C6">
              <w:rPr>
                <w:rFonts w:ascii="Arial" w:eastAsia="Arial" w:hAnsi="Arial" w:cs="Arial"/>
                <w:position w:val="-1"/>
                <w:sz w:val="24"/>
                <w:szCs w:val="24"/>
                <w:lang w:val="es-ES"/>
              </w:rPr>
              <w:t xml:space="preserve">con las siguientes funciones en el territorio: </w:t>
            </w:r>
            <w:r w:rsidRPr="00EB41C6">
              <w:rPr>
                <w:rFonts w:ascii="Arial" w:eastAsia="Arial" w:hAnsi="Arial" w:cs="Arial"/>
                <w:color w:val="202124"/>
                <w:position w:val="-1"/>
                <w:sz w:val="24"/>
                <w:szCs w:val="24"/>
                <w:highlight w:val="white"/>
                <w:lang w:val="es-ES"/>
              </w:rPr>
              <w:t xml:space="preserve"> </w:t>
            </w:r>
            <w:r w:rsidRPr="00EB41C6">
              <w:rPr>
                <w:rFonts w:ascii="Arial" w:eastAsia="Arial" w:hAnsi="Arial" w:cs="Arial"/>
                <w:color w:val="040C28"/>
                <w:position w:val="-1"/>
                <w:sz w:val="24"/>
                <w:szCs w:val="24"/>
                <w:lang w:val="es-ES"/>
              </w:rPr>
              <w:t xml:space="preserve">la producción </w:t>
            </w:r>
            <w:r w:rsidRPr="00EB41C6">
              <w:rPr>
                <w:rFonts w:ascii="Arial" w:eastAsia="Arial" w:hAnsi="Arial" w:cs="Arial"/>
                <w:color w:val="202124"/>
                <w:position w:val="-1"/>
                <w:sz w:val="24"/>
                <w:szCs w:val="24"/>
                <w:highlight w:val="white"/>
                <w:lang w:val="es-ES"/>
              </w:rPr>
              <w:t>de oxígeno, purifican el aire, forman suelos fértiles, evitan erosión, mantienen ríos limpios, captan agua para los acuíferos, sirven como refugios</w:t>
            </w:r>
            <w:r>
              <w:rPr>
                <w:rFonts w:ascii="Arial" w:eastAsia="Arial" w:hAnsi="Arial" w:cs="Arial"/>
                <w:color w:val="202124"/>
                <w:position w:val="-1"/>
                <w:sz w:val="24"/>
                <w:szCs w:val="24"/>
                <w:lang w:val="es-ES"/>
              </w:rPr>
              <w:t xml:space="preserve"> </w:t>
            </w:r>
            <w:r w:rsidRPr="00EB41C6">
              <w:rPr>
                <w:rFonts w:ascii="Arial" w:eastAsia="Arial" w:hAnsi="Arial" w:cs="Arial"/>
                <w:color w:val="202124"/>
                <w:position w:val="-1"/>
                <w:sz w:val="24"/>
                <w:szCs w:val="24"/>
                <w:highlight w:val="white"/>
                <w:lang w:val="es-ES"/>
              </w:rPr>
              <w:t xml:space="preserve">para la fauna, reducen la temperatura </w:t>
            </w:r>
            <w:r w:rsidRPr="00EB41C6">
              <w:rPr>
                <w:rFonts w:ascii="Arial" w:eastAsia="Arial" w:hAnsi="Arial" w:cs="Arial"/>
                <w:color w:val="040C28"/>
                <w:position w:val="-1"/>
                <w:sz w:val="24"/>
                <w:szCs w:val="24"/>
                <w:lang w:val="es-ES"/>
              </w:rPr>
              <w:t>del</w:t>
            </w:r>
            <w:r w:rsidRPr="00EB41C6">
              <w:rPr>
                <w:rFonts w:ascii="Arial" w:eastAsia="Arial" w:hAnsi="Arial" w:cs="Arial"/>
                <w:color w:val="202124"/>
                <w:position w:val="-1"/>
                <w:sz w:val="24"/>
                <w:szCs w:val="24"/>
                <w:highlight w:val="white"/>
                <w:lang w:val="es-ES"/>
              </w:rPr>
              <w:t xml:space="preserve"> suelo, propician el establecimiento de otras especies y regeneran los nutrientes </w:t>
            </w:r>
            <w:r w:rsidRPr="00EB41C6">
              <w:rPr>
                <w:rFonts w:ascii="Arial" w:eastAsia="Arial" w:hAnsi="Arial" w:cs="Arial"/>
                <w:color w:val="040C28"/>
                <w:position w:val="-1"/>
                <w:sz w:val="24"/>
                <w:szCs w:val="24"/>
                <w:lang w:val="es-ES"/>
              </w:rPr>
              <w:t>del</w:t>
            </w:r>
            <w:r w:rsidRPr="00EB41C6">
              <w:rPr>
                <w:rFonts w:ascii="Arial" w:eastAsia="Arial" w:hAnsi="Arial" w:cs="Arial"/>
                <w:color w:val="202124"/>
                <w:position w:val="-1"/>
                <w:sz w:val="24"/>
                <w:szCs w:val="24"/>
                <w:highlight w:val="white"/>
                <w:lang w:val="es-ES"/>
              </w:rPr>
              <w:t xml:space="preserve"> suelo</w:t>
            </w:r>
          </w:p>
          <w:p w14:paraId="090F715B" w14:textId="77777777" w:rsidR="005D16F7" w:rsidRPr="008969A4" w:rsidRDefault="005D16F7" w:rsidP="00165AE1">
            <w:pPr>
              <w:pStyle w:val="Textoindependiente"/>
              <w:rPr>
                <w:rFonts w:ascii="Arial" w:hAnsi="Arial"/>
                <w:bCs/>
                <w:sz w:val="24"/>
                <w:szCs w:val="24"/>
              </w:rPr>
            </w:pPr>
          </w:p>
          <w:p w14:paraId="307C713F" w14:textId="2F332F70" w:rsidR="000F32A2" w:rsidRPr="008969A4" w:rsidRDefault="000F32A2">
            <w:pPr>
              <w:pStyle w:val="Textoindependiente"/>
              <w:numPr>
                <w:ilvl w:val="0"/>
                <w:numId w:val="11"/>
              </w:numPr>
              <w:rPr>
                <w:rFonts w:ascii="Arial" w:hAnsi="Arial"/>
                <w:b/>
                <w:sz w:val="24"/>
                <w:szCs w:val="24"/>
              </w:rPr>
            </w:pPr>
            <w:r w:rsidRPr="008969A4">
              <w:rPr>
                <w:rFonts w:ascii="Arial" w:hAnsi="Arial"/>
                <w:b/>
                <w:sz w:val="24"/>
                <w:szCs w:val="24"/>
              </w:rPr>
              <w:t>Intervenciones reuniones de CIDEA</w:t>
            </w:r>
            <w:r w:rsidR="00E82092" w:rsidRPr="008969A4">
              <w:rPr>
                <w:rFonts w:ascii="Arial" w:hAnsi="Arial"/>
                <w:b/>
                <w:sz w:val="24"/>
                <w:szCs w:val="24"/>
              </w:rPr>
              <w:t>:</w:t>
            </w:r>
          </w:p>
          <w:p w14:paraId="311158C7" w14:textId="77777777" w:rsidR="00E82092" w:rsidRPr="008969A4" w:rsidRDefault="00E82092" w:rsidP="009C14F3">
            <w:pPr>
              <w:pStyle w:val="Prrafodelista"/>
              <w:jc w:val="both"/>
              <w:rPr>
                <w:bCs/>
                <w:szCs w:val="24"/>
              </w:rPr>
            </w:pPr>
          </w:p>
          <w:p w14:paraId="1A516427" w14:textId="77777777" w:rsidR="00EB41C6" w:rsidRPr="00EB41C6" w:rsidRDefault="00EB41C6">
            <w:pPr>
              <w:pStyle w:val="Prrafodelista"/>
              <w:numPr>
                <w:ilvl w:val="0"/>
                <w:numId w:val="10"/>
              </w:numPr>
              <w:jc w:val="both"/>
              <w:rPr>
                <w:b/>
                <w:bCs/>
                <w:szCs w:val="24"/>
                <w:lang w:val="es-MX"/>
              </w:rPr>
            </w:pPr>
            <w:r w:rsidRPr="00EB41C6">
              <w:rPr>
                <w:b/>
                <w:bCs/>
                <w:szCs w:val="24"/>
                <w:lang w:val="es-MX"/>
              </w:rPr>
              <w:t>Primera reunión CIDEA (25/04/2023)</w:t>
            </w:r>
          </w:p>
          <w:p w14:paraId="3F7BF706" w14:textId="77777777" w:rsidR="00EB41C6" w:rsidRPr="00EB41C6" w:rsidRDefault="00EB41C6" w:rsidP="00EB41C6">
            <w:pPr>
              <w:pStyle w:val="Prrafodelista"/>
              <w:ind w:left="720"/>
              <w:jc w:val="both"/>
              <w:rPr>
                <w:bCs/>
                <w:szCs w:val="24"/>
                <w:lang w:val="es-MX"/>
              </w:rPr>
            </w:pPr>
          </w:p>
          <w:p w14:paraId="11C06644" w14:textId="77777777" w:rsidR="00EB41C6" w:rsidRPr="00EB41C6" w:rsidRDefault="00EB41C6">
            <w:pPr>
              <w:pStyle w:val="Prrafodelista"/>
              <w:numPr>
                <w:ilvl w:val="0"/>
                <w:numId w:val="10"/>
              </w:numPr>
              <w:jc w:val="both"/>
              <w:rPr>
                <w:bCs/>
                <w:szCs w:val="24"/>
                <w:lang w:val="es-MX"/>
              </w:rPr>
            </w:pPr>
            <w:r w:rsidRPr="00EB41C6">
              <w:rPr>
                <w:bCs/>
                <w:szCs w:val="24"/>
                <w:lang w:val="es-MX"/>
              </w:rPr>
              <w:t xml:space="preserve">Se realizó la primera reunión del comité CIDEA de manera presencial en las instalaciones de la alcaldía municipal. con la participación de ocho (8) integrantes del comité cumpliendo así con el Cuórum para realizar la reunión. </w:t>
            </w:r>
          </w:p>
          <w:p w14:paraId="1D200450" w14:textId="77777777" w:rsidR="00EB41C6" w:rsidRPr="00EB41C6" w:rsidRDefault="00EB41C6" w:rsidP="00EB41C6">
            <w:pPr>
              <w:pStyle w:val="Prrafodelista"/>
              <w:ind w:left="720"/>
              <w:jc w:val="both"/>
              <w:rPr>
                <w:bCs/>
                <w:szCs w:val="24"/>
                <w:lang w:val="es-MX"/>
              </w:rPr>
            </w:pPr>
          </w:p>
          <w:p w14:paraId="70524115" w14:textId="77777777" w:rsidR="00EB41C6" w:rsidRPr="00EB41C6" w:rsidRDefault="00EB41C6">
            <w:pPr>
              <w:pStyle w:val="Prrafodelista"/>
              <w:numPr>
                <w:ilvl w:val="0"/>
                <w:numId w:val="10"/>
              </w:numPr>
              <w:jc w:val="both"/>
              <w:rPr>
                <w:bCs/>
                <w:szCs w:val="24"/>
                <w:lang w:val="es-MX"/>
              </w:rPr>
            </w:pPr>
            <w:r w:rsidRPr="00EB41C6">
              <w:rPr>
                <w:bCs/>
                <w:szCs w:val="24"/>
                <w:lang w:val="es-MX"/>
              </w:rPr>
              <w:t>El Ing. Cesar Peña da la bienvenida, y lectura de la agenda del día:</w:t>
            </w:r>
          </w:p>
          <w:p w14:paraId="1E97C289" w14:textId="77777777" w:rsidR="00EB41C6" w:rsidRPr="00EB41C6" w:rsidRDefault="00EB41C6" w:rsidP="00EB41C6">
            <w:pPr>
              <w:pStyle w:val="Prrafodelista"/>
              <w:ind w:left="720"/>
              <w:jc w:val="both"/>
              <w:rPr>
                <w:bCs/>
                <w:szCs w:val="24"/>
                <w:lang w:val="es-MX"/>
              </w:rPr>
            </w:pPr>
          </w:p>
          <w:p w14:paraId="3F0EB7A5" w14:textId="77777777" w:rsidR="00EB41C6" w:rsidRPr="00EB41C6" w:rsidRDefault="00EB41C6">
            <w:pPr>
              <w:pStyle w:val="Prrafodelista"/>
              <w:numPr>
                <w:ilvl w:val="0"/>
                <w:numId w:val="10"/>
              </w:numPr>
              <w:jc w:val="both"/>
              <w:rPr>
                <w:bCs/>
                <w:szCs w:val="24"/>
                <w:lang w:val="es-MX"/>
              </w:rPr>
            </w:pPr>
            <w:r w:rsidRPr="00EB41C6">
              <w:rPr>
                <w:bCs/>
                <w:szCs w:val="24"/>
                <w:lang w:val="es-MX"/>
              </w:rPr>
              <w:t>Avances del PTEA y actividades priorizadas para la vigencia 2023: por cada programa del PTEA:</w:t>
            </w:r>
          </w:p>
          <w:p w14:paraId="32A7FF6C" w14:textId="77777777" w:rsidR="00EB41C6" w:rsidRPr="00EB41C6" w:rsidRDefault="00EB41C6" w:rsidP="00EB41C6">
            <w:pPr>
              <w:pStyle w:val="Prrafodelista"/>
              <w:ind w:left="720"/>
              <w:rPr>
                <w:bCs/>
                <w:szCs w:val="24"/>
                <w:lang w:val="es-MX"/>
              </w:rPr>
            </w:pPr>
          </w:p>
          <w:p w14:paraId="71FE9AD6" w14:textId="07923607" w:rsidR="00EB41C6" w:rsidRPr="00EB41C6" w:rsidRDefault="00EB41C6">
            <w:pPr>
              <w:pStyle w:val="Prrafodelista"/>
              <w:numPr>
                <w:ilvl w:val="0"/>
                <w:numId w:val="20"/>
              </w:numPr>
              <w:rPr>
                <w:bCs/>
                <w:szCs w:val="24"/>
                <w:lang w:val="es-MX"/>
              </w:rPr>
            </w:pPr>
            <w:r w:rsidRPr="00EB41C6">
              <w:rPr>
                <w:bCs/>
                <w:szCs w:val="24"/>
                <w:lang w:val="es-MX"/>
              </w:rPr>
              <w:t>PROGRAMA 1: BUENAVISTA CON FUTURO MÁS VERDE.</w:t>
            </w:r>
            <w:r w:rsidR="00E2784D">
              <w:rPr>
                <w:bCs/>
                <w:szCs w:val="24"/>
                <w:lang w:val="es-MX"/>
              </w:rPr>
              <w:t xml:space="preserve"> 70%</w:t>
            </w:r>
          </w:p>
          <w:p w14:paraId="4F870452" w14:textId="06293BEC" w:rsidR="00EB41C6" w:rsidRPr="00EB41C6" w:rsidRDefault="00EB41C6">
            <w:pPr>
              <w:pStyle w:val="Prrafodelista"/>
              <w:numPr>
                <w:ilvl w:val="0"/>
                <w:numId w:val="20"/>
              </w:numPr>
              <w:rPr>
                <w:bCs/>
                <w:szCs w:val="24"/>
                <w:lang w:val="es-MX"/>
              </w:rPr>
            </w:pPr>
            <w:r w:rsidRPr="00EB41C6">
              <w:rPr>
                <w:bCs/>
                <w:szCs w:val="24"/>
                <w:lang w:val="es-MX"/>
              </w:rPr>
              <w:t>PROGRAMA 2. BUENAVISTA MÁS CONCIENCIA, MENOS RESIDUOS.</w:t>
            </w:r>
            <w:r w:rsidR="00E2784D">
              <w:rPr>
                <w:bCs/>
                <w:szCs w:val="24"/>
                <w:lang w:val="es-MX"/>
              </w:rPr>
              <w:t xml:space="preserve"> 100%</w:t>
            </w:r>
          </w:p>
          <w:p w14:paraId="09BD8BF1" w14:textId="758B9885" w:rsidR="00EB41C6" w:rsidRPr="00EB41C6" w:rsidRDefault="00EB41C6">
            <w:pPr>
              <w:pStyle w:val="Prrafodelista"/>
              <w:numPr>
                <w:ilvl w:val="0"/>
                <w:numId w:val="20"/>
              </w:numPr>
              <w:rPr>
                <w:bCs/>
                <w:szCs w:val="24"/>
                <w:lang w:val="es-MX"/>
              </w:rPr>
            </w:pPr>
            <w:r w:rsidRPr="00EB41C6">
              <w:rPr>
                <w:bCs/>
                <w:szCs w:val="24"/>
                <w:lang w:val="es-MX"/>
              </w:rPr>
              <w:t>PROGRAMA 3: FUTURO SOSTENIBLE Y RESTAURACIÓN ECOLÓGICA</w:t>
            </w:r>
            <w:r w:rsidR="00E2784D">
              <w:rPr>
                <w:bCs/>
                <w:szCs w:val="24"/>
                <w:lang w:val="es-MX"/>
              </w:rPr>
              <w:t>- 55%</w:t>
            </w:r>
          </w:p>
          <w:p w14:paraId="47AE6156" w14:textId="1C503E10" w:rsidR="00EB41C6" w:rsidRPr="00EB41C6" w:rsidRDefault="00EB41C6">
            <w:pPr>
              <w:pStyle w:val="Prrafodelista"/>
              <w:numPr>
                <w:ilvl w:val="0"/>
                <w:numId w:val="20"/>
              </w:numPr>
              <w:rPr>
                <w:bCs/>
                <w:szCs w:val="24"/>
                <w:lang w:val="es-MX"/>
              </w:rPr>
            </w:pPr>
            <w:r w:rsidRPr="00EB41C6">
              <w:rPr>
                <w:bCs/>
                <w:szCs w:val="24"/>
                <w:lang w:val="es-MX"/>
              </w:rPr>
              <w:t>PROGRAMA 4: EDUCACIÓN CIUDADANA Y CULTURA AMBIENTAL EN BUENAVISTA.</w:t>
            </w:r>
            <w:r w:rsidR="00E2784D">
              <w:rPr>
                <w:bCs/>
                <w:szCs w:val="24"/>
                <w:lang w:val="es-MX"/>
              </w:rPr>
              <w:t xml:space="preserve"> 85%</w:t>
            </w:r>
          </w:p>
          <w:p w14:paraId="07D8F058" w14:textId="107006DA" w:rsidR="00EB41C6" w:rsidRPr="00EB41C6" w:rsidRDefault="00EB41C6">
            <w:pPr>
              <w:pStyle w:val="Prrafodelista"/>
              <w:numPr>
                <w:ilvl w:val="0"/>
                <w:numId w:val="20"/>
              </w:numPr>
              <w:rPr>
                <w:bCs/>
                <w:szCs w:val="24"/>
                <w:lang w:val="es-MX"/>
              </w:rPr>
            </w:pPr>
            <w:r w:rsidRPr="00EB41C6">
              <w:rPr>
                <w:bCs/>
                <w:szCs w:val="24"/>
                <w:lang w:val="es-MX"/>
              </w:rPr>
              <w:t>PROGRAMA 5: INNOVACIÓN PRODUCTIVA Y SOSTENIBLE.</w:t>
            </w:r>
            <w:r w:rsidR="00E2784D">
              <w:rPr>
                <w:bCs/>
                <w:szCs w:val="24"/>
                <w:lang w:val="es-MX"/>
              </w:rPr>
              <w:t xml:space="preserve"> 75%</w:t>
            </w:r>
          </w:p>
          <w:p w14:paraId="28891A1D" w14:textId="323A63DD" w:rsidR="00EB41C6" w:rsidRPr="00EB41C6" w:rsidRDefault="00EB41C6">
            <w:pPr>
              <w:pStyle w:val="Prrafodelista"/>
              <w:numPr>
                <w:ilvl w:val="0"/>
                <w:numId w:val="20"/>
              </w:numPr>
              <w:rPr>
                <w:bCs/>
                <w:szCs w:val="24"/>
                <w:lang w:val="es-MX"/>
              </w:rPr>
            </w:pPr>
            <w:r w:rsidRPr="00EB41C6">
              <w:rPr>
                <w:bCs/>
                <w:szCs w:val="24"/>
                <w:lang w:val="es-MX"/>
              </w:rPr>
              <w:lastRenderedPageBreak/>
              <w:t>PROGRAMA 6: BUENAVISTA MANANTIAL DE VIDA.</w:t>
            </w:r>
            <w:r w:rsidR="00E2784D">
              <w:rPr>
                <w:bCs/>
                <w:szCs w:val="24"/>
                <w:lang w:val="es-MX"/>
              </w:rPr>
              <w:t>100%</w:t>
            </w:r>
          </w:p>
          <w:p w14:paraId="2EBBA294" w14:textId="77777777" w:rsidR="00EB41C6" w:rsidRPr="00EB41C6" w:rsidRDefault="00EB41C6" w:rsidP="00EB41C6">
            <w:pPr>
              <w:pStyle w:val="Prrafodelista"/>
              <w:ind w:left="720"/>
              <w:rPr>
                <w:bCs/>
                <w:szCs w:val="24"/>
                <w:lang w:val="es-MX"/>
              </w:rPr>
            </w:pPr>
          </w:p>
          <w:p w14:paraId="6F58CBA6" w14:textId="77777777" w:rsidR="00EB41C6" w:rsidRPr="00EB41C6" w:rsidRDefault="00EB41C6">
            <w:pPr>
              <w:pStyle w:val="Prrafodelista"/>
              <w:numPr>
                <w:ilvl w:val="0"/>
                <w:numId w:val="10"/>
              </w:numPr>
              <w:rPr>
                <w:bCs/>
                <w:szCs w:val="24"/>
                <w:lang w:val="es-MX"/>
              </w:rPr>
            </w:pPr>
            <w:r w:rsidRPr="00EB41C6">
              <w:rPr>
                <w:bCs/>
                <w:szCs w:val="24"/>
                <w:lang w:val="es-MX"/>
              </w:rPr>
              <w:t>Socialización de la PNEA por parte del profesional de la CAR de la meta 22.2: Luis José Boada:</w:t>
            </w:r>
          </w:p>
          <w:p w14:paraId="3C898EE0" w14:textId="77777777" w:rsidR="00EB41C6" w:rsidRPr="00EB41C6" w:rsidRDefault="00EB41C6" w:rsidP="00EB41C6">
            <w:pPr>
              <w:pStyle w:val="Prrafodelista"/>
              <w:ind w:left="720"/>
              <w:rPr>
                <w:bCs/>
                <w:szCs w:val="24"/>
                <w:lang w:val="es-MX"/>
              </w:rPr>
            </w:pPr>
          </w:p>
          <w:p w14:paraId="043AECB0" w14:textId="77777777" w:rsidR="00EB41C6" w:rsidRPr="00EB41C6" w:rsidRDefault="00EB41C6">
            <w:pPr>
              <w:pStyle w:val="Prrafodelista"/>
              <w:numPr>
                <w:ilvl w:val="0"/>
                <w:numId w:val="19"/>
              </w:numPr>
              <w:rPr>
                <w:bCs/>
                <w:szCs w:val="24"/>
                <w:lang w:val="es-MX"/>
              </w:rPr>
            </w:pPr>
            <w:r w:rsidRPr="00EB41C6">
              <w:rPr>
                <w:bCs/>
                <w:szCs w:val="24"/>
                <w:lang w:val="es-MX"/>
              </w:rPr>
              <w:t>Normatividad de la educación Ambiental</w:t>
            </w:r>
          </w:p>
          <w:p w14:paraId="6396D016" w14:textId="77777777" w:rsidR="00EB41C6" w:rsidRPr="00EB41C6" w:rsidRDefault="00EB41C6">
            <w:pPr>
              <w:pStyle w:val="Prrafodelista"/>
              <w:numPr>
                <w:ilvl w:val="0"/>
                <w:numId w:val="19"/>
              </w:numPr>
              <w:rPr>
                <w:bCs/>
                <w:szCs w:val="24"/>
                <w:lang w:val="es-MX"/>
              </w:rPr>
            </w:pPr>
            <w:r w:rsidRPr="00EB41C6">
              <w:rPr>
                <w:bCs/>
                <w:szCs w:val="24"/>
                <w:lang w:val="es-MX"/>
              </w:rPr>
              <w:t>Directiva 007 de 2009 de la procuradora General de la nación.</w:t>
            </w:r>
          </w:p>
          <w:p w14:paraId="2BB9C604" w14:textId="77777777" w:rsidR="00EB41C6" w:rsidRPr="00EB41C6" w:rsidRDefault="00EB41C6">
            <w:pPr>
              <w:pStyle w:val="Prrafodelista"/>
              <w:numPr>
                <w:ilvl w:val="0"/>
                <w:numId w:val="19"/>
              </w:numPr>
              <w:rPr>
                <w:bCs/>
                <w:szCs w:val="24"/>
                <w:lang w:val="es-MX"/>
              </w:rPr>
            </w:pPr>
            <w:r w:rsidRPr="00EB41C6">
              <w:rPr>
                <w:bCs/>
                <w:szCs w:val="24"/>
                <w:lang w:val="es-MX"/>
              </w:rPr>
              <w:t xml:space="preserve">Directiva 001 de 2013 Procuradora general de la nación. </w:t>
            </w:r>
          </w:p>
          <w:p w14:paraId="10EE621F" w14:textId="77777777" w:rsidR="00EB41C6" w:rsidRPr="00EB41C6" w:rsidRDefault="00EB41C6">
            <w:pPr>
              <w:pStyle w:val="Prrafodelista"/>
              <w:numPr>
                <w:ilvl w:val="0"/>
                <w:numId w:val="19"/>
              </w:numPr>
              <w:rPr>
                <w:bCs/>
                <w:szCs w:val="24"/>
                <w:lang w:val="es-MX"/>
              </w:rPr>
            </w:pPr>
            <w:r w:rsidRPr="00EB41C6">
              <w:rPr>
                <w:bCs/>
                <w:szCs w:val="24"/>
                <w:lang w:val="es-MX"/>
              </w:rPr>
              <w:t>Funciones del CIDEA</w:t>
            </w:r>
          </w:p>
          <w:p w14:paraId="2436EA7F" w14:textId="77777777" w:rsidR="00EB41C6" w:rsidRPr="00EB41C6" w:rsidRDefault="00EB41C6">
            <w:pPr>
              <w:pStyle w:val="Prrafodelista"/>
              <w:numPr>
                <w:ilvl w:val="0"/>
                <w:numId w:val="19"/>
              </w:numPr>
              <w:rPr>
                <w:bCs/>
                <w:szCs w:val="24"/>
                <w:lang w:val="es-MX"/>
              </w:rPr>
            </w:pPr>
            <w:r w:rsidRPr="00EB41C6">
              <w:rPr>
                <w:bCs/>
                <w:szCs w:val="24"/>
                <w:lang w:val="es-MX"/>
              </w:rPr>
              <w:t>Instrumentos de planificación territorial</w:t>
            </w:r>
          </w:p>
          <w:p w14:paraId="69CEDC8E" w14:textId="77777777" w:rsidR="00EB41C6" w:rsidRPr="00EB41C6" w:rsidRDefault="00EB41C6">
            <w:pPr>
              <w:pStyle w:val="Prrafodelista"/>
              <w:numPr>
                <w:ilvl w:val="0"/>
                <w:numId w:val="19"/>
              </w:numPr>
              <w:rPr>
                <w:bCs/>
                <w:szCs w:val="24"/>
                <w:lang w:val="es-MX"/>
              </w:rPr>
            </w:pPr>
            <w:r w:rsidRPr="00EB41C6">
              <w:rPr>
                <w:bCs/>
                <w:szCs w:val="24"/>
                <w:lang w:val="es-MX"/>
              </w:rPr>
              <w:t>Documentos actualizados 2023</w:t>
            </w:r>
          </w:p>
          <w:p w14:paraId="3FF02C4C" w14:textId="77777777" w:rsidR="00EB41C6" w:rsidRPr="00EB41C6" w:rsidRDefault="00EB41C6">
            <w:pPr>
              <w:pStyle w:val="Prrafodelista"/>
              <w:numPr>
                <w:ilvl w:val="0"/>
                <w:numId w:val="19"/>
              </w:numPr>
              <w:rPr>
                <w:bCs/>
                <w:szCs w:val="24"/>
                <w:lang w:val="es-MX"/>
              </w:rPr>
            </w:pPr>
            <w:r w:rsidRPr="00EB41C6">
              <w:rPr>
                <w:bCs/>
                <w:szCs w:val="24"/>
                <w:lang w:val="es-MX"/>
              </w:rPr>
              <w:t>Debilidades PTEA 2023</w:t>
            </w:r>
          </w:p>
          <w:p w14:paraId="7BE02AFC" w14:textId="77777777" w:rsidR="00EB41C6" w:rsidRPr="00EB41C6" w:rsidRDefault="00EB41C6" w:rsidP="00EB41C6">
            <w:pPr>
              <w:pStyle w:val="Prrafodelista"/>
              <w:ind w:left="720"/>
              <w:rPr>
                <w:bCs/>
                <w:szCs w:val="24"/>
                <w:lang w:val="es-MX"/>
              </w:rPr>
            </w:pPr>
          </w:p>
          <w:p w14:paraId="61DDFB68" w14:textId="77777777" w:rsidR="00EB41C6" w:rsidRDefault="00EB41C6">
            <w:pPr>
              <w:pStyle w:val="Prrafodelista"/>
              <w:numPr>
                <w:ilvl w:val="0"/>
                <w:numId w:val="10"/>
              </w:numPr>
              <w:rPr>
                <w:bCs/>
                <w:szCs w:val="24"/>
                <w:lang w:val="es-MX"/>
              </w:rPr>
            </w:pPr>
            <w:r w:rsidRPr="00EB41C6">
              <w:rPr>
                <w:bCs/>
                <w:szCs w:val="24"/>
                <w:lang w:val="es-MX"/>
              </w:rPr>
              <w:t>En proposiciones y varios: se plantea la idea de realizar un encuentro municipal de PRAES: en la cual cada institución educativa exponga las experiencias exitosas ambientales y los PRAES que vienen desarrollan</w:t>
            </w:r>
          </w:p>
          <w:p w14:paraId="0DFDD141" w14:textId="77777777" w:rsidR="00457E83" w:rsidRDefault="00457E83" w:rsidP="00457E83">
            <w:pPr>
              <w:rPr>
                <w:bCs/>
                <w:szCs w:val="24"/>
                <w:lang w:val="es-MX"/>
              </w:rPr>
            </w:pPr>
          </w:p>
          <w:p w14:paraId="3A302E4A" w14:textId="77777777" w:rsidR="00457E83" w:rsidRDefault="00457E83" w:rsidP="00457E83">
            <w:pPr>
              <w:rPr>
                <w:bCs/>
                <w:szCs w:val="24"/>
                <w:lang w:val="es-MX"/>
              </w:rPr>
            </w:pPr>
          </w:p>
          <w:p w14:paraId="1456181B" w14:textId="77CA9960" w:rsidR="00457E83" w:rsidRDefault="00457E83" w:rsidP="00457E83">
            <w:pPr>
              <w:jc w:val="center"/>
              <w:rPr>
                <w:b/>
                <w:szCs w:val="24"/>
                <w:lang w:val="es-MX"/>
              </w:rPr>
            </w:pPr>
            <w:r>
              <w:rPr>
                <w:b/>
                <w:szCs w:val="24"/>
                <w:lang w:val="es-MX"/>
              </w:rPr>
              <w:t>SEGUNDA REUNION DEL CIDEA (05/12/2023)</w:t>
            </w:r>
          </w:p>
          <w:p w14:paraId="4B57790C" w14:textId="77777777" w:rsidR="00457E83" w:rsidRDefault="00457E83" w:rsidP="00457E83">
            <w:pPr>
              <w:jc w:val="center"/>
              <w:rPr>
                <w:b/>
                <w:szCs w:val="24"/>
                <w:lang w:val="es-MX"/>
              </w:rPr>
            </w:pPr>
          </w:p>
          <w:p w14:paraId="21DF44BE" w14:textId="77777777" w:rsidR="00457E83" w:rsidRDefault="00457E83" w:rsidP="00457E83">
            <w:pPr>
              <w:jc w:val="center"/>
              <w:rPr>
                <w:b/>
                <w:szCs w:val="24"/>
                <w:lang w:val="es-MX"/>
              </w:rPr>
            </w:pPr>
          </w:p>
          <w:p w14:paraId="3F459E5D" w14:textId="77777777" w:rsidR="00457E83" w:rsidRDefault="00457E83" w:rsidP="00457E83">
            <w:pPr>
              <w:jc w:val="center"/>
              <w:rPr>
                <w:b/>
                <w:szCs w:val="24"/>
                <w:lang w:val="es-MX"/>
              </w:rPr>
            </w:pPr>
          </w:p>
          <w:p w14:paraId="600E00F0" w14:textId="7483A7AA" w:rsidR="00457E83" w:rsidRPr="00457E83" w:rsidRDefault="00457E83" w:rsidP="00457E83">
            <w:pPr>
              <w:pStyle w:val="Prrafodelista"/>
              <w:numPr>
                <w:ilvl w:val="0"/>
                <w:numId w:val="10"/>
              </w:numPr>
              <w:jc w:val="both"/>
              <w:rPr>
                <w:bCs/>
                <w:szCs w:val="24"/>
                <w:lang w:val="es-MX"/>
              </w:rPr>
            </w:pPr>
            <w:r w:rsidRPr="00457E83">
              <w:rPr>
                <w:bCs/>
                <w:szCs w:val="24"/>
                <w:lang w:val="es-MX"/>
              </w:rPr>
              <w:t>El día 5 de diciembre se realiza la segunda reunión del CIDEA</w:t>
            </w:r>
            <w:r w:rsidR="00952274">
              <w:rPr>
                <w:bCs/>
                <w:szCs w:val="24"/>
                <w:lang w:val="es-MX"/>
              </w:rPr>
              <w:t xml:space="preserve">, de maneras virtual y presencial, </w:t>
            </w:r>
            <w:r w:rsidR="00952274" w:rsidRPr="00457E83">
              <w:rPr>
                <w:bCs/>
                <w:szCs w:val="24"/>
                <w:lang w:val="es-MX"/>
              </w:rPr>
              <w:t>con</w:t>
            </w:r>
            <w:r w:rsidRPr="00457E83">
              <w:rPr>
                <w:bCs/>
                <w:szCs w:val="24"/>
                <w:lang w:val="es-MX"/>
              </w:rPr>
              <w:t xml:space="preserve"> la participación de 7 integrantes del comité, en la cual se socializa los avances del PTEA para la vigencia 2023: </w:t>
            </w:r>
          </w:p>
          <w:p w14:paraId="3CA4D094" w14:textId="77777777" w:rsidR="00457E83" w:rsidRPr="00457E83" w:rsidRDefault="00457E83" w:rsidP="00457E83">
            <w:pPr>
              <w:jc w:val="both"/>
              <w:rPr>
                <w:bCs/>
                <w:szCs w:val="24"/>
                <w:lang w:val="es-MX"/>
              </w:rPr>
            </w:pPr>
          </w:p>
          <w:p w14:paraId="55142462" w14:textId="5117A33A" w:rsidR="00457E83" w:rsidRPr="00457E83" w:rsidRDefault="00457E83" w:rsidP="00457E83">
            <w:pPr>
              <w:pStyle w:val="Prrafodelista"/>
              <w:numPr>
                <w:ilvl w:val="0"/>
                <w:numId w:val="36"/>
              </w:numPr>
              <w:jc w:val="both"/>
              <w:rPr>
                <w:bCs/>
                <w:szCs w:val="24"/>
                <w:lang w:val="es-MX"/>
              </w:rPr>
            </w:pPr>
            <w:r w:rsidRPr="00457E83">
              <w:rPr>
                <w:bCs/>
                <w:szCs w:val="24"/>
                <w:lang w:val="es-MX"/>
              </w:rPr>
              <w:t xml:space="preserve">PROGRAMA 1: BUENAVISTA CON FUTURO MÁS VERDE. </w:t>
            </w:r>
            <w:r>
              <w:rPr>
                <w:bCs/>
                <w:szCs w:val="24"/>
                <w:lang w:val="es-MX"/>
              </w:rPr>
              <w:t>10</w:t>
            </w:r>
            <w:r w:rsidRPr="00457E83">
              <w:rPr>
                <w:bCs/>
                <w:szCs w:val="24"/>
                <w:lang w:val="es-MX"/>
              </w:rPr>
              <w:t>0%</w:t>
            </w:r>
          </w:p>
          <w:p w14:paraId="00C49760" w14:textId="779B9F7F" w:rsidR="00457E83" w:rsidRPr="00457E83" w:rsidRDefault="00457E83" w:rsidP="00457E83">
            <w:pPr>
              <w:pStyle w:val="Prrafodelista"/>
              <w:numPr>
                <w:ilvl w:val="0"/>
                <w:numId w:val="36"/>
              </w:numPr>
              <w:jc w:val="both"/>
              <w:rPr>
                <w:bCs/>
                <w:szCs w:val="24"/>
                <w:lang w:val="es-MX"/>
              </w:rPr>
            </w:pPr>
            <w:r w:rsidRPr="00457E83">
              <w:rPr>
                <w:bCs/>
                <w:szCs w:val="24"/>
                <w:lang w:val="es-MX"/>
              </w:rPr>
              <w:t>PROGRAMA 2. BUENAVISTA MÁS CONCIENCIA, MENOS RESIDUOS. 100%</w:t>
            </w:r>
          </w:p>
          <w:p w14:paraId="10EFF434" w14:textId="1DAE7D54" w:rsidR="00457E83" w:rsidRPr="00457E83" w:rsidRDefault="00457E83" w:rsidP="00457E83">
            <w:pPr>
              <w:pStyle w:val="Prrafodelista"/>
              <w:numPr>
                <w:ilvl w:val="0"/>
                <w:numId w:val="36"/>
              </w:numPr>
              <w:jc w:val="both"/>
              <w:rPr>
                <w:bCs/>
                <w:szCs w:val="24"/>
                <w:lang w:val="es-MX"/>
              </w:rPr>
            </w:pPr>
            <w:r w:rsidRPr="00457E83">
              <w:rPr>
                <w:bCs/>
                <w:szCs w:val="24"/>
                <w:lang w:val="es-MX"/>
              </w:rPr>
              <w:t xml:space="preserve">PROGRAMA 3: FUTURO SOSTENIBLE Y RESTAURACIÓN ECOLÓGICA- </w:t>
            </w:r>
            <w:r>
              <w:rPr>
                <w:bCs/>
                <w:szCs w:val="24"/>
                <w:lang w:val="es-MX"/>
              </w:rPr>
              <w:t>100</w:t>
            </w:r>
            <w:r w:rsidRPr="00457E83">
              <w:rPr>
                <w:bCs/>
                <w:szCs w:val="24"/>
                <w:lang w:val="es-MX"/>
              </w:rPr>
              <w:t>%</w:t>
            </w:r>
          </w:p>
          <w:p w14:paraId="60781674" w14:textId="0FF8972A" w:rsidR="00457E83" w:rsidRPr="00457E83" w:rsidRDefault="00457E83" w:rsidP="00457E83">
            <w:pPr>
              <w:pStyle w:val="Prrafodelista"/>
              <w:numPr>
                <w:ilvl w:val="0"/>
                <w:numId w:val="36"/>
              </w:numPr>
              <w:jc w:val="both"/>
              <w:rPr>
                <w:bCs/>
                <w:szCs w:val="24"/>
                <w:lang w:val="es-MX"/>
              </w:rPr>
            </w:pPr>
            <w:r w:rsidRPr="00457E83">
              <w:rPr>
                <w:bCs/>
                <w:szCs w:val="24"/>
                <w:lang w:val="es-MX"/>
              </w:rPr>
              <w:t xml:space="preserve">PROGRAMA 4: EDUCACIÓN CIUDADANA Y CULTURA AMBIENTAL EN BUENAVISTA. </w:t>
            </w:r>
            <w:r>
              <w:rPr>
                <w:bCs/>
                <w:szCs w:val="24"/>
                <w:lang w:val="es-MX"/>
              </w:rPr>
              <w:t>100</w:t>
            </w:r>
            <w:r w:rsidRPr="00457E83">
              <w:rPr>
                <w:bCs/>
                <w:szCs w:val="24"/>
                <w:lang w:val="es-MX"/>
              </w:rPr>
              <w:t>%</w:t>
            </w:r>
          </w:p>
          <w:p w14:paraId="7A0241E2" w14:textId="3DC25C40" w:rsidR="00457E83" w:rsidRPr="00457E83" w:rsidRDefault="00457E83" w:rsidP="00457E83">
            <w:pPr>
              <w:pStyle w:val="Prrafodelista"/>
              <w:numPr>
                <w:ilvl w:val="0"/>
                <w:numId w:val="36"/>
              </w:numPr>
              <w:jc w:val="both"/>
              <w:rPr>
                <w:bCs/>
                <w:szCs w:val="24"/>
                <w:lang w:val="es-MX"/>
              </w:rPr>
            </w:pPr>
            <w:r w:rsidRPr="00457E83">
              <w:rPr>
                <w:bCs/>
                <w:szCs w:val="24"/>
                <w:lang w:val="es-MX"/>
              </w:rPr>
              <w:t xml:space="preserve">PROGRAMA 5: INNOVACIÓN PRODUCTIVA Y SOSTENIBLE. </w:t>
            </w:r>
            <w:r>
              <w:rPr>
                <w:bCs/>
                <w:szCs w:val="24"/>
                <w:lang w:val="es-MX"/>
              </w:rPr>
              <w:t>100</w:t>
            </w:r>
            <w:r w:rsidRPr="00457E83">
              <w:rPr>
                <w:bCs/>
                <w:szCs w:val="24"/>
                <w:lang w:val="es-MX"/>
              </w:rPr>
              <w:t>%</w:t>
            </w:r>
          </w:p>
          <w:p w14:paraId="614C2E62" w14:textId="655C4A64" w:rsidR="00457E83" w:rsidRDefault="00457E83" w:rsidP="00457E83">
            <w:pPr>
              <w:pStyle w:val="Prrafodelista"/>
              <w:numPr>
                <w:ilvl w:val="0"/>
                <w:numId w:val="36"/>
              </w:numPr>
              <w:jc w:val="both"/>
              <w:rPr>
                <w:bCs/>
                <w:szCs w:val="24"/>
                <w:lang w:val="es-MX"/>
              </w:rPr>
            </w:pPr>
            <w:r w:rsidRPr="00457E83">
              <w:rPr>
                <w:bCs/>
                <w:szCs w:val="24"/>
                <w:lang w:val="es-MX"/>
              </w:rPr>
              <w:lastRenderedPageBreak/>
              <w:t>PROGRAMA 6: BUENAVISTA MANANTIAL DE VIDA.100%</w:t>
            </w:r>
          </w:p>
          <w:p w14:paraId="4E4AAD8C" w14:textId="77777777" w:rsidR="00457E83" w:rsidRDefault="00457E83" w:rsidP="00457E83">
            <w:pPr>
              <w:jc w:val="both"/>
              <w:rPr>
                <w:bCs/>
                <w:szCs w:val="24"/>
                <w:lang w:val="es-MX"/>
              </w:rPr>
            </w:pPr>
          </w:p>
          <w:p w14:paraId="69AE6603" w14:textId="71D3FCB2" w:rsidR="00457E83" w:rsidRPr="00457E83" w:rsidRDefault="00457E83" w:rsidP="00457E83">
            <w:pPr>
              <w:pStyle w:val="Prrafodelista"/>
              <w:numPr>
                <w:ilvl w:val="0"/>
                <w:numId w:val="10"/>
              </w:numPr>
              <w:jc w:val="both"/>
              <w:rPr>
                <w:bCs/>
                <w:szCs w:val="24"/>
                <w:lang w:val="es-MX"/>
              </w:rPr>
            </w:pPr>
            <w:r w:rsidRPr="00457E83">
              <w:rPr>
                <w:bCs/>
                <w:szCs w:val="24"/>
                <w:lang w:val="es-MX"/>
              </w:rPr>
              <w:t xml:space="preserve">El porcentaje final de las implementaciones de las actividades del PTEA para la vigencia 2023 es del 100% de cumplimiento </w:t>
            </w:r>
          </w:p>
          <w:p w14:paraId="47D68A62" w14:textId="77777777" w:rsidR="001647C8" w:rsidRPr="008969A4" w:rsidRDefault="001647C8" w:rsidP="00165AE1">
            <w:pPr>
              <w:pStyle w:val="Textoindependiente"/>
              <w:rPr>
                <w:rFonts w:ascii="Arial" w:hAnsi="Arial"/>
                <w:bCs/>
                <w:sz w:val="24"/>
                <w:szCs w:val="24"/>
              </w:rPr>
            </w:pPr>
          </w:p>
          <w:p w14:paraId="4AD4962E" w14:textId="77777777" w:rsidR="001647C8" w:rsidRPr="008969A4" w:rsidRDefault="001647C8" w:rsidP="001647C8">
            <w:pPr>
              <w:pStyle w:val="Textoindependiente"/>
              <w:rPr>
                <w:rFonts w:ascii="Arial" w:hAnsi="Arial"/>
                <w:bCs/>
                <w:sz w:val="24"/>
                <w:szCs w:val="24"/>
              </w:rPr>
            </w:pPr>
          </w:p>
          <w:p w14:paraId="5892391A" w14:textId="440BC539" w:rsidR="00E635C5" w:rsidRPr="008969A4" w:rsidRDefault="00E635C5" w:rsidP="009C14F3">
            <w:pPr>
              <w:pStyle w:val="Textoindependiente"/>
              <w:rPr>
                <w:rFonts w:ascii="Arial" w:hAnsi="Arial"/>
                <w:bCs/>
                <w:sz w:val="24"/>
                <w:szCs w:val="24"/>
              </w:rPr>
            </w:pPr>
          </w:p>
        </w:tc>
      </w:tr>
      <w:tr w:rsidR="004C5410" w:rsidRPr="008969A4" w14:paraId="51DBC3A3" w14:textId="77777777" w:rsidTr="001F3032">
        <w:trPr>
          <w:trHeight w:val="745"/>
          <w:tblCellSpacing w:w="11" w:type="dxa"/>
        </w:trPr>
        <w:tc>
          <w:tcPr>
            <w:tcW w:w="1962" w:type="dxa"/>
          </w:tcPr>
          <w:p w14:paraId="66A3A9DD" w14:textId="77777777" w:rsidR="004C5410" w:rsidRPr="008969A4" w:rsidRDefault="004C5410" w:rsidP="001F3032">
            <w:pPr>
              <w:rPr>
                <w:sz w:val="21"/>
                <w:lang w:val="es-MX"/>
              </w:rPr>
            </w:pPr>
          </w:p>
        </w:tc>
        <w:tc>
          <w:tcPr>
            <w:tcW w:w="7186" w:type="dxa"/>
            <w:gridSpan w:val="3"/>
          </w:tcPr>
          <w:p w14:paraId="5A40B532" w14:textId="77777777" w:rsidR="004C5410" w:rsidRDefault="004C5410" w:rsidP="004C5410">
            <w:pPr>
              <w:rPr>
                <w:b/>
                <w:bCs/>
                <w:lang w:val="es-CO" w:eastAsia="es-CO"/>
              </w:rPr>
            </w:pPr>
          </w:p>
          <w:p w14:paraId="1B99A8EF" w14:textId="2B864CE5" w:rsidR="004C5410" w:rsidRPr="004C5410" w:rsidRDefault="004C5410" w:rsidP="004C5410">
            <w:pPr>
              <w:rPr>
                <w:b/>
                <w:bCs/>
                <w:lang w:val="es-CO" w:eastAsia="es-CO"/>
              </w:rPr>
            </w:pPr>
            <w:r w:rsidRPr="004C5410">
              <w:rPr>
                <w:b/>
                <w:bCs/>
                <w:lang w:val="es-CO" w:eastAsia="es-CO"/>
              </w:rPr>
              <w:t xml:space="preserve">Conclusiones: </w:t>
            </w:r>
          </w:p>
          <w:p w14:paraId="70F29032" w14:textId="77777777" w:rsidR="004C5410" w:rsidRPr="004C5410" w:rsidRDefault="004C5410" w:rsidP="004C5410">
            <w:pPr>
              <w:rPr>
                <w:lang w:val="es-CO" w:eastAsia="es-CO"/>
              </w:rPr>
            </w:pPr>
          </w:p>
          <w:p w14:paraId="2492B0EC" w14:textId="66243F3C" w:rsidR="004C5410" w:rsidRPr="004C5410" w:rsidRDefault="004C5410">
            <w:pPr>
              <w:numPr>
                <w:ilvl w:val="0"/>
                <w:numId w:val="10"/>
              </w:numPr>
              <w:jc w:val="both"/>
              <w:rPr>
                <w:lang w:val="es-CO" w:eastAsia="es-CO"/>
              </w:rPr>
            </w:pPr>
            <w:r w:rsidRPr="004C5410">
              <w:rPr>
                <w:lang w:val="es-CO" w:eastAsia="es-CO"/>
              </w:rPr>
              <w:t>El municipio presenta un avance del 89% de la ejecución de las actividades del PTEA, encontrándose en un nivel alto en el instrumento de seguimiento.</w:t>
            </w:r>
          </w:p>
          <w:p w14:paraId="2A9A10CC" w14:textId="77777777" w:rsidR="004C5410" w:rsidRPr="004C5410" w:rsidRDefault="004C5410" w:rsidP="004C5410">
            <w:pPr>
              <w:jc w:val="both"/>
              <w:rPr>
                <w:lang w:val="es-CO" w:eastAsia="es-CO"/>
              </w:rPr>
            </w:pPr>
          </w:p>
          <w:p w14:paraId="73832B63" w14:textId="2615D0E0" w:rsidR="004C5410" w:rsidRDefault="004C5410">
            <w:pPr>
              <w:numPr>
                <w:ilvl w:val="0"/>
                <w:numId w:val="10"/>
              </w:numPr>
              <w:jc w:val="both"/>
              <w:rPr>
                <w:lang w:val="es-CO" w:eastAsia="es-CO"/>
              </w:rPr>
            </w:pPr>
            <w:r w:rsidRPr="004C5410">
              <w:rPr>
                <w:lang w:val="es-CO" w:eastAsia="es-CO"/>
              </w:rPr>
              <w:t>Se realiza la actualizacio0n de la matriz de armonizacio9n en el siguiente Ítems: Plan nacional de desarrollo 2022-2026 ley 2294 de 2023 (mayo 19) “por el cual se expide el plan nacional de desarrollo 2022- 2026 “Colombia potencia mundial de la vida”</w:t>
            </w:r>
          </w:p>
          <w:p w14:paraId="069DF0C7" w14:textId="77777777" w:rsidR="00EB41C6" w:rsidRDefault="00EB41C6" w:rsidP="00EB41C6">
            <w:pPr>
              <w:pStyle w:val="Prrafodelista"/>
              <w:rPr>
                <w:lang w:val="es-CO" w:eastAsia="es-CO"/>
              </w:rPr>
            </w:pPr>
          </w:p>
          <w:p w14:paraId="380C93DA" w14:textId="34FA6137" w:rsidR="00EB41C6" w:rsidRPr="00EB41C6" w:rsidRDefault="00EB41C6">
            <w:pPr>
              <w:numPr>
                <w:ilvl w:val="0"/>
                <w:numId w:val="10"/>
              </w:numPr>
              <w:jc w:val="both"/>
              <w:rPr>
                <w:lang w:val="es-CO" w:eastAsia="es-CO"/>
              </w:rPr>
            </w:pPr>
            <w:r w:rsidRPr="00EB41C6">
              <w:rPr>
                <w:lang w:val="es-CO" w:eastAsia="es-CO"/>
              </w:rPr>
              <w:t xml:space="preserve">Se realiza una reforestación con 200 árboles de especies nativas en la bocatoma del acueducto de San Pablo realizar seguimiento cada tres meses a la plantación con fin de realizar las labores culturales: Aporque, riego, Desyerba, Fertilización, con el fin obtener un óptimo crecimiento. </w:t>
            </w:r>
          </w:p>
          <w:p w14:paraId="5590DEEC" w14:textId="77777777" w:rsidR="00EB41C6" w:rsidRPr="00EB41C6" w:rsidRDefault="00EB41C6" w:rsidP="00EB41C6">
            <w:pPr>
              <w:ind w:left="720"/>
              <w:jc w:val="both"/>
              <w:rPr>
                <w:lang w:val="es-CO" w:eastAsia="es-CO"/>
              </w:rPr>
            </w:pPr>
          </w:p>
          <w:p w14:paraId="31C4DD93" w14:textId="3B1358B6" w:rsidR="00EB41C6" w:rsidRDefault="00EB41C6">
            <w:pPr>
              <w:numPr>
                <w:ilvl w:val="0"/>
                <w:numId w:val="10"/>
              </w:numPr>
              <w:jc w:val="both"/>
              <w:rPr>
                <w:lang w:val="es-CO" w:eastAsia="es-CO"/>
              </w:rPr>
            </w:pPr>
            <w:r w:rsidRPr="00EB41C6">
              <w:rPr>
                <w:lang w:val="es-CO" w:eastAsia="es-CO"/>
              </w:rPr>
              <w:t>Se recomienda seguir con el diligenciamiento del instrumento de revisión y análisis del PTEA, por parte del secretario técnico del CIDEA, con el fin de reportar las actividades que cada secretaria del municipio valla realizando</w:t>
            </w:r>
          </w:p>
          <w:p w14:paraId="72762926" w14:textId="77777777" w:rsidR="00EB41C6" w:rsidRDefault="00EB41C6" w:rsidP="00EB41C6">
            <w:pPr>
              <w:jc w:val="both"/>
              <w:rPr>
                <w:lang w:val="es-CO" w:eastAsia="es-CO"/>
              </w:rPr>
            </w:pPr>
          </w:p>
          <w:p w14:paraId="6A6E6C8A" w14:textId="2CBDE690" w:rsidR="00EB41C6" w:rsidRDefault="00EB41C6">
            <w:pPr>
              <w:numPr>
                <w:ilvl w:val="0"/>
                <w:numId w:val="10"/>
              </w:numPr>
              <w:jc w:val="both"/>
              <w:rPr>
                <w:lang w:val="es-CO" w:eastAsia="es-CO"/>
              </w:rPr>
            </w:pPr>
            <w:r w:rsidRPr="00EB41C6">
              <w:rPr>
                <w:lang w:val="es-CO" w:eastAsia="es-CO"/>
              </w:rPr>
              <w:t>Se realiz</w:t>
            </w:r>
            <w:r w:rsidRPr="00EB41C6">
              <w:rPr>
                <w:rFonts w:cs="Arial"/>
                <w:lang w:val="es-CO" w:eastAsia="es-CO"/>
              </w:rPr>
              <w:t>ó</w:t>
            </w:r>
            <w:r w:rsidRPr="00EB41C6">
              <w:rPr>
                <w:lang w:val="es-CO" w:eastAsia="es-CO"/>
              </w:rPr>
              <w:t xml:space="preserve"> la siembra de 50 plantas como cerca viva en la instituci</w:t>
            </w:r>
            <w:r w:rsidRPr="00EB41C6">
              <w:rPr>
                <w:rFonts w:cs="Arial"/>
                <w:lang w:val="es-CO" w:eastAsia="es-CO"/>
              </w:rPr>
              <w:t>ó</w:t>
            </w:r>
            <w:r w:rsidRPr="00EB41C6">
              <w:rPr>
                <w:lang w:val="es-CO" w:eastAsia="es-CO"/>
              </w:rPr>
              <w:t>n educativa Julio Flores, dando cumplimiento a las actividades del PTEA para la vigencia 2023</w:t>
            </w:r>
          </w:p>
          <w:p w14:paraId="6086464B" w14:textId="77777777" w:rsidR="003A569C" w:rsidRDefault="003A569C" w:rsidP="003A569C">
            <w:pPr>
              <w:pStyle w:val="Prrafodelista"/>
              <w:rPr>
                <w:lang w:val="es-CO" w:eastAsia="es-CO"/>
              </w:rPr>
            </w:pPr>
          </w:p>
          <w:p w14:paraId="7FC5504E" w14:textId="77777777" w:rsidR="003A569C" w:rsidRPr="003A569C" w:rsidRDefault="003A569C" w:rsidP="003A569C">
            <w:pPr>
              <w:numPr>
                <w:ilvl w:val="0"/>
                <w:numId w:val="10"/>
              </w:numPr>
              <w:jc w:val="both"/>
              <w:rPr>
                <w:lang w:val="es-CO" w:eastAsia="es-CO"/>
              </w:rPr>
            </w:pPr>
            <w:r w:rsidRPr="003A569C">
              <w:rPr>
                <w:lang w:val="es-CO" w:eastAsia="es-CO"/>
              </w:rPr>
              <w:lastRenderedPageBreak/>
              <w:t xml:space="preserve">El municipio presenta un avance del 100% en las actividades establecidas en el PTEA para vigencia 2023, con la ejecución de 26 actividades reportadas. </w:t>
            </w:r>
          </w:p>
          <w:p w14:paraId="4FA6C795" w14:textId="77777777" w:rsidR="003A569C" w:rsidRPr="003A569C" w:rsidRDefault="003A569C" w:rsidP="003A569C">
            <w:pPr>
              <w:ind w:left="720"/>
              <w:jc w:val="both"/>
              <w:rPr>
                <w:lang w:val="es-CO" w:eastAsia="es-CO"/>
              </w:rPr>
            </w:pPr>
          </w:p>
          <w:p w14:paraId="4C4373B9" w14:textId="77777777" w:rsidR="003A569C" w:rsidRDefault="003A569C" w:rsidP="003A569C">
            <w:pPr>
              <w:numPr>
                <w:ilvl w:val="0"/>
                <w:numId w:val="10"/>
              </w:numPr>
              <w:jc w:val="both"/>
              <w:rPr>
                <w:lang w:val="es-CO" w:eastAsia="es-CO"/>
              </w:rPr>
            </w:pPr>
            <w:r w:rsidRPr="003A569C">
              <w:rPr>
                <w:lang w:val="es-CO" w:eastAsia="es-CO"/>
              </w:rPr>
              <w:t>Se actualizo la matriz de armonización con el Plan nacional de desarrollo 2022-2026 ley 2294 de 2023 (mayo 19) “por el cual se expide el plan nacional de desarrollo 2022- 2026 “Colombia potencia mundial de la vida”</w:t>
            </w:r>
          </w:p>
          <w:p w14:paraId="0B36FBFB" w14:textId="77777777" w:rsidR="00952274" w:rsidRDefault="00952274" w:rsidP="00952274">
            <w:pPr>
              <w:pStyle w:val="Prrafodelista"/>
              <w:rPr>
                <w:lang w:val="es-CO" w:eastAsia="es-CO"/>
              </w:rPr>
            </w:pPr>
          </w:p>
          <w:p w14:paraId="431802FA" w14:textId="27FA5FD4" w:rsidR="00952274" w:rsidRPr="003A569C" w:rsidRDefault="00952274" w:rsidP="003A569C">
            <w:pPr>
              <w:numPr>
                <w:ilvl w:val="0"/>
                <w:numId w:val="10"/>
              </w:numPr>
              <w:jc w:val="both"/>
              <w:rPr>
                <w:lang w:val="es-CO" w:eastAsia="es-CO"/>
              </w:rPr>
            </w:pPr>
            <w:r>
              <w:rPr>
                <w:lang w:val="es-CO" w:eastAsia="es-CO"/>
              </w:rPr>
              <w:t xml:space="preserve">Porcentaje del 100% de cumplimiento de las actividades del PTEA para la vigencia 2023. </w:t>
            </w:r>
          </w:p>
          <w:p w14:paraId="68752212" w14:textId="77777777" w:rsidR="00EB41C6" w:rsidRPr="00EB41C6" w:rsidRDefault="00EB41C6" w:rsidP="00EB41C6">
            <w:pPr>
              <w:ind w:left="720"/>
              <w:jc w:val="both"/>
              <w:rPr>
                <w:lang w:val="es-CO" w:eastAsia="es-CO"/>
              </w:rPr>
            </w:pPr>
          </w:p>
          <w:p w14:paraId="506FDAD9" w14:textId="77777777" w:rsidR="004C5410" w:rsidRDefault="004C5410" w:rsidP="004C5410">
            <w:pPr>
              <w:rPr>
                <w:lang w:val="es-CO" w:eastAsia="es-CO"/>
              </w:rPr>
            </w:pPr>
          </w:p>
          <w:p w14:paraId="12FDE269" w14:textId="66EDEB7C" w:rsidR="004C5410" w:rsidRPr="004C5410" w:rsidRDefault="004C5410" w:rsidP="004C5410">
            <w:pPr>
              <w:rPr>
                <w:b/>
                <w:bCs/>
                <w:lang w:val="es-CO" w:eastAsia="es-CO"/>
              </w:rPr>
            </w:pPr>
            <w:r w:rsidRPr="004C5410">
              <w:rPr>
                <w:b/>
                <w:bCs/>
                <w:lang w:val="es-CO" w:eastAsia="es-CO"/>
              </w:rPr>
              <w:t>Recomendaciones</w:t>
            </w:r>
          </w:p>
          <w:p w14:paraId="30E3826E" w14:textId="77777777" w:rsidR="004C5410" w:rsidRPr="004C5410" w:rsidRDefault="004C5410" w:rsidP="004C5410">
            <w:pPr>
              <w:jc w:val="center"/>
              <w:rPr>
                <w:lang w:val="es-CO" w:eastAsia="es-CO"/>
              </w:rPr>
            </w:pPr>
          </w:p>
          <w:p w14:paraId="230F76DA" w14:textId="19905A31" w:rsidR="004C5410" w:rsidRPr="004C5410" w:rsidRDefault="004C5410">
            <w:pPr>
              <w:numPr>
                <w:ilvl w:val="0"/>
                <w:numId w:val="10"/>
              </w:numPr>
              <w:jc w:val="both"/>
              <w:rPr>
                <w:lang w:val="es-CO" w:eastAsia="es-CO"/>
              </w:rPr>
            </w:pPr>
            <w:r w:rsidRPr="004C5410">
              <w:rPr>
                <w:lang w:val="es-CO" w:eastAsia="es-CO"/>
              </w:rPr>
              <w:t>Se recomienda seguir con el diligenciamiento del instrumento de revisión y análisis del PTEA, por parte del secretario técnico del CIDEA, con el fin de reportar las actividades que cada secretaria del municipio valla realizando</w:t>
            </w:r>
          </w:p>
          <w:p w14:paraId="234F4836" w14:textId="77777777" w:rsidR="004C5410" w:rsidRPr="004C5410" w:rsidRDefault="004C5410" w:rsidP="004C5410">
            <w:pPr>
              <w:jc w:val="both"/>
              <w:rPr>
                <w:lang w:val="es-CO" w:eastAsia="es-CO"/>
              </w:rPr>
            </w:pPr>
          </w:p>
          <w:p w14:paraId="3392103E" w14:textId="3809049A" w:rsidR="004C5410" w:rsidRDefault="004C5410">
            <w:pPr>
              <w:numPr>
                <w:ilvl w:val="0"/>
                <w:numId w:val="10"/>
              </w:numPr>
              <w:jc w:val="both"/>
              <w:rPr>
                <w:lang w:val="es-CO" w:eastAsia="es-CO"/>
              </w:rPr>
            </w:pPr>
            <w:r w:rsidRPr="004C5410">
              <w:rPr>
                <w:lang w:val="es-CO" w:eastAsia="es-CO"/>
              </w:rPr>
              <w:t xml:space="preserve">Articular los proyectos y programas de la CAR, con las actividades del PTEA, asesorados por el profesional de la meta 22.2. </w:t>
            </w:r>
          </w:p>
          <w:p w14:paraId="2C62FAB5" w14:textId="77777777" w:rsidR="00EB41C6" w:rsidRDefault="00EB41C6" w:rsidP="00EB41C6">
            <w:pPr>
              <w:pStyle w:val="Prrafodelista"/>
              <w:rPr>
                <w:lang w:val="es-CO" w:eastAsia="es-CO"/>
              </w:rPr>
            </w:pPr>
          </w:p>
          <w:p w14:paraId="652A045A" w14:textId="77777777" w:rsidR="00EB41C6" w:rsidRPr="00EB41C6" w:rsidRDefault="00EB41C6">
            <w:pPr>
              <w:numPr>
                <w:ilvl w:val="0"/>
                <w:numId w:val="10"/>
              </w:numPr>
              <w:jc w:val="both"/>
              <w:rPr>
                <w:lang w:val="es-CO" w:eastAsia="es-CO"/>
              </w:rPr>
            </w:pPr>
            <w:r w:rsidRPr="00EB41C6">
              <w:rPr>
                <w:lang w:val="es-CO" w:eastAsia="es-CO"/>
              </w:rPr>
              <w:t>Se debe hacer seguimiento cada tres meses a la plantación con el fin de realizar las diferentes labores culturales óptimas para un buen desarrollo de la planta</w:t>
            </w:r>
          </w:p>
          <w:p w14:paraId="17F5ED61" w14:textId="77777777" w:rsidR="00EB41C6" w:rsidRPr="00EB41C6" w:rsidRDefault="00EB41C6" w:rsidP="00EB41C6">
            <w:pPr>
              <w:ind w:left="720"/>
              <w:jc w:val="both"/>
              <w:rPr>
                <w:lang w:val="es-CO" w:eastAsia="es-CO"/>
              </w:rPr>
            </w:pPr>
          </w:p>
          <w:p w14:paraId="50A05F4E" w14:textId="77777777" w:rsidR="00EB41C6" w:rsidRPr="00EB41C6" w:rsidRDefault="00EB41C6">
            <w:pPr>
              <w:numPr>
                <w:ilvl w:val="0"/>
                <w:numId w:val="10"/>
              </w:numPr>
              <w:jc w:val="both"/>
              <w:rPr>
                <w:lang w:val="es-CO" w:eastAsia="es-CO"/>
              </w:rPr>
            </w:pPr>
            <w:r w:rsidRPr="00EB41C6">
              <w:rPr>
                <w:lang w:val="es-CO" w:eastAsia="es-CO"/>
              </w:rPr>
              <w:t>Se debe articular las actividades del PRAE con los profesionales de la Alcaldía municipal y de la CAR, con el fin de capacitar a los alumnos en temas de cambio climático. Y separación en la fuente</w:t>
            </w:r>
          </w:p>
          <w:p w14:paraId="2BC12987" w14:textId="77777777" w:rsidR="00EB41C6" w:rsidRPr="004C5410" w:rsidRDefault="00EB41C6" w:rsidP="00EB41C6">
            <w:pPr>
              <w:ind w:left="720"/>
              <w:jc w:val="both"/>
              <w:rPr>
                <w:lang w:val="es-CO" w:eastAsia="es-CO"/>
              </w:rPr>
            </w:pPr>
          </w:p>
          <w:p w14:paraId="0DB9C9FB" w14:textId="77777777" w:rsidR="004C5410" w:rsidRPr="004C5410" w:rsidRDefault="004C5410" w:rsidP="004C5410">
            <w:pPr>
              <w:jc w:val="center"/>
              <w:rPr>
                <w:lang w:val="es-CO" w:eastAsia="es-CO"/>
              </w:rPr>
            </w:pPr>
          </w:p>
          <w:p w14:paraId="5DAF99F2" w14:textId="77777777" w:rsidR="004C5410" w:rsidRDefault="004C5410" w:rsidP="004C5410">
            <w:pPr>
              <w:rPr>
                <w:b/>
                <w:bCs/>
                <w:lang w:val="es-CO" w:eastAsia="es-CO"/>
              </w:rPr>
            </w:pPr>
            <w:r w:rsidRPr="004C5410">
              <w:rPr>
                <w:b/>
                <w:bCs/>
                <w:lang w:val="es-CO" w:eastAsia="es-CO"/>
              </w:rPr>
              <w:t xml:space="preserve">Compromisos Adquiridos: </w:t>
            </w:r>
          </w:p>
          <w:p w14:paraId="562A58AC" w14:textId="77777777" w:rsidR="00EB41C6" w:rsidRPr="004C5410" w:rsidRDefault="00EB41C6" w:rsidP="004C5410">
            <w:pPr>
              <w:rPr>
                <w:b/>
                <w:bCs/>
                <w:lang w:val="es-CO" w:eastAsia="es-CO"/>
              </w:rPr>
            </w:pPr>
          </w:p>
          <w:p w14:paraId="1FB62CB4" w14:textId="4918D8D7" w:rsidR="004C5410" w:rsidRDefault="004C5410">
            <w:pPr>
              <w:numPr>
                <w:ilvl w:val="0"/>
                <w:numId w:val="10"/>
              </w:numPr>
              <w:rPr>
                <w:lang w:val="es-CO" w:eastAsia="es-CO"/>
              </w:rPr>
            </w:pPr>
            <w:r w:rsidRPr="004C5410">
              <w:rPr>
                <w:lang w:val="es-CO" w:eastAsia="es-CO"/>
              </w:rPr>
              <w:t xml:space="preserve">Realizar seguimiento a las reforestaciones realizadas en el 2022 y 2023, con el fin de realizar las labores culturales: </w:t>
            </w:r>
            <w:r w:rsidRPr="004C5410">
              <w:rPr>
                <w:lang w:val="es-CO" w:eastAsia="es-CO"/>
              </w:rPr>
              <w:lastRenderedPageBreak/>
              <w:t>Poda, Aporque, Fertilización, Riego y resiembra, para un óptimo crecimiento de la planta.</w:t>
            </w:r>
          </w:p>
          <w:p w14:paraId="134FAC44" w14:textId="77777777" w:rsidR="00EB41C6" w:rsidRPr="004C5410" w:rsidRDefault="00EB41C6" w:rsidP="00EB41C6">
            <w:pPr>
              <w:ind w:left="720"/>
              <w:rPr>
                <w:lang w:val="es-CO" w:eastAsia="es-CO"/>
              </w:rPr>
            </w:pPr>
          </w:p>
          <w:p w14:paraId="2ADDAB91" w14:textId="084EC4A9" w:rsidR="004C5410" w:rsidRDefault="00EB41C6">
            <w:pPr>
              <w:numPr>
                <w:ilvl w:val="0"/>
                <w:numId w:val="10"/>
              </w:numPr>
              <w:jc w:val="both"/>
              <w:rPr>
                <w:lang w:val="es-CO" w:eastAsia="es-CO"/>
              </w:rPr>
            </w:pPr>
            <w:r w:rsidRPr="00EB41C6">
              <w:rPr>
                <w:lang w:val="es-CO" w:eastAsia="es-CO"/>
              </w:rPr>
              <w:t>Realizar la segunda reunión del comité CIDEA para el día 11 de octubre.</w:t>
            </w:r>
          </w:p>
          <w:p w14:paraId="3F183EF1" w14:textId="77777777" w:rsidR="00EB41C6" w:rsidRDefault="00EB41C6" w:rsidP="00EB41C6">
            <w:pPr>
              <w:pStyle w:val="Prrafodelista"/>
              <w:rPr>
                <w:lang w:val="es-CO" w:eastAsia="es-CO"/>
              </w:rPr>
            </w:pPr>
          </w:p>
          <w:p w14:paraId="786EA0CA" w14:textId="77777777" w:rsidR="00EB41C6" w:rsidRDefault="00EB41C6">
            <w:pPr>
              <w:numPr>
                <w:ilvl w:val="0"/>
                <w:numId w:val="10"/>
              </w:numPr>
              <w:pBdr>
                <w:top w:val="nil"/>
                <w:left w:val="nil"/>
                <w:bottom w:val="nil"/>
                <w:right w:val="nil"/>
                <w:between w:val="nil"/>
              </w:pBdr>
              <w:suppressAutoHyphens/>
              <w:jc w:val="both"/>
              <w:textDirection w:val="btLr"/>
              <w:textAlignment w:val="top"/>
              <w:outlineLvl w:val="0"/>
            </w:pPr>
            <w:r>
              <w:rPr>
                <w:color w:val="000000"/>
              </w:rPr>
              <w:t>Fortalecer el apoyo a la implementación de los PRAE por parte de la administración municipal en apoyo con la CAR</w:t>
            </w:r>
          </w:p>
          <w:p w14:paraId="471B4B96" w14:textId="77777777" w:rsidR="00EB41C6" w:rsidRDefault="00EB41C6" w:rsidP="00EB41C6">
            <w:pPr>
              <w:pBdr>
                <w:top w:val="nil"/>
                <w:left w:val="nil"/>
                <w:bottom w:val="nil"/>
                <w:right w:val="nil"/>
                <w:between w:val="nil"/>
              </w:pBdr>
              <w:ind w:hanging="2"/>
              <w:rPr>
                <w:color w:val="000000"/>
              </w:rPr>
            </w:pPr>
          </w:p>
          <w:p w14:paraId="7D2F8A09" w14:textId="167D1EBC" w:rsidR="00EB41C6" w:rsidRDefault="00EB41C6">
            <w:pPr>
              <w:numPr>
                <w:ilvl w:val="0"/>
                <w:numId w:val="10"/>
              </w:numPr>
              <w:pBdr>
                <w:top w:val="nil"/>
                <w:left w:val="nil"/>
                <w:bottom w:val="nil"/>
                <w:right w:val="nil"/>
                <w:between w:val="nil"/>
              </w:pBdr>
              <w:suppressAutoHyphens/>
              <w:jc w:val="both"/>
              <w:textDirection w:val="btLr"/>
              <w:textAlignment w:val="top"/>
              <w:outlineLvl w:val="0"/>
            </w:pPr>
            <w:r>
              <w:rPr>
                <w:color w:val="000000"/>
              </w:rPr>
              <w:t>Realizar seguimiento a las reforestaciones realizadas en el 2022 y 2023, con el fin de realizar las labores culturales: Poda, Aporque, Fertilización, Riego y resiembra, para un óptimo crecimiento de la planta.</w:t>
            </w:r>
          </w:p>
          <w:p w14:paraId="575A5268" w14:textId="77777777" w:rsidR="00EB41C6" w:rsidRPr="004C5410" w:rsidRDefault="00EB41C6" w:rsidP="00EB41C6">
            <w:pPr>
              <w:ind w:left="720"/>
              <w:jc w:val="both"/>
              <w:rPr>
                <w:lang w:val="es-CO" w:eastAsia="es-CO"/>
              </w:rPr>
            </w:pPr>
          </w:p>
          <w:p w14:paraId="2FB87135" w14:textId="77777777" w:rsidR="004C5410" w:rsidRPr="008969A4" w:rsidRDefault="004C5410" w:rsidP="006F530E">
            <w:pPr>
              <w:jc w:val="center"/>
              <w:rPr>
                <w:lang w:val="es-CO" w:eastAsia="es-CO"/>
              </w:rPr>
            </w:pPr>
          </w:p>
        </w:tc>
      </w:tr>
      <w:tr w:rsidR="001F3032" w:rsidRPr="008969A4" w14:paraId="051DEC1D" w14:textId="77777777" w:rsidTr="001F3032">
        <w:trPr>
          <w:trHeight w:val="745"/>
          <w:tblCellSpacing w:w="11" w:type="dxa"/>
        </w:trPr>
        <w:tc>
          <w:tcPr>
            <w:tcW w:w="1962" w:type="dxa"/>
          </w:tcPr>
          <w:p w14:paraId="74E6299C" w14:textId="77777777" w:rsidR="009E01F2" w:rsidRPr="008969A4" w:rsidRDefault="009E01F2" w:rsidP="001F3032">
            <w:pPr>
              <w:rPr>
                <w:sz w:val="21"/>
                <w:lang w:val="es-MX"/>
              </w:rPr>
            </w:pPr>
          </w:p>
          <w:p w14:paraId="3CD7291A" w14:textId="77777777" w:rsidR="009E01F2" w:rsidRPr="008969A4" w:rsidRDefault="009E01F2" w:rsidP="001F3032">
            <w:pPr>
              <w:rPr>
                <w:sz w:val="21"/>
                <w:lang w:val="es-MX"/>
              </w:rPr>
            </w:pPr>
          </w:p>
          <w:p w14:paraId="2550A5C9" w14:textId="77777777" w:rsidR="001F3032" w:rsidRPr="008969A4" w:rsidRDefault="001F3032" w:rsidP="001F3032">
            <w:pPr>
              <w:rPr>
                <w:sz w:val="21"/>
                <w:lang w:val="es-MX"/>
              </w:rPr>
            </w:pPr>
            <w:r w:rsidRPr="008969A4">
              <w:rPr>
                <w:sz w:val="21"/>
                <w:lang w:val="es-MX"/>
              </w:rPr>
              <w:t xml:space="preserve">Soportes de </w:t>
            </w:r>
            <w:smartTag w:uri="urn:schemas-microsoft-com:office:smarttags" w:element="PersonName">
              <w:smartTagPr>
                <w:attr w:name="ProductID" w:val="la Visita"/>
              </w:smartTagPr>
              <w:r w:rsidRPr="008969A4">
                <w:rPr>
                  <w:sz w:val="21"/>
                  <w:lang w:val="es-MX"/>
                </w:rPr>
                <w:t>la Visita</w:t>
              </w:r>
            </w:smartTag>
          </w:p>
          <w:p w14:paraId="21F4D39B" w14:textId="77777777" w:rsidR="001F3032" w:rsidRPr="008969A4" w:rsidRDefault="001F3032" w:rsidP="001F3032">
            <w:pPr>
              <w:rPr>
                <w:sz w:val="21"/>
                <w:lang w:val="es-MX"/>
              </w:rPr>
            </w:pPr>
          </w:p>
        </w:tc>
        <w:tc>
          <w:tcPr>
            <w:tcW w:w="7186" w:type="dxa"/>
            <w:gridSpan w:val="3"/>
          </w:tcPr>
          <w:p w14:paraId="273ABD15" w14:textId="77777777" w:rsidR="00225005" w:rsidRPr="008969A4" w:rsidRDefault="00225005" w:rsidP="006F530E">
            <w:pPr>
              <w:jc w:val="center"/>
              <w:rPr>
                <w:lang w:val="es-CO" w:eastAsia="es-CO"/>
              </w:rPr>
            </w:pPr>
          </w:p>
          <w:p w14:paraId="1374A0AE" w14:textId="65ADF402" w:rsidR="00225005" w:rsidRPr="008969A4" w:rsidRDefault="00646239" w:rsidP="006F530E">
            <w:pPr>
              <w:jc w:val="center"/>
              <w:rPr>
                <w:lang w:val="es-CO" w:eastAsia="es-CO"/>
              </w:rPr>
            </w:pPr>
            <w:r w:rsidRPr="008969A4">
              <w:rPr>
                <w:noProof/>
                <w:lang w:val="es-CO" w:eastAsia="es-CO"/>
              </w:rPr>
              <w:drawing>
                <wp:inline distT="0" distB="0" distL="0" distR="0" wp14:anchorId="3DF65792" wp14:editId="5B3A4676">
                  <wp:extent cx="3143250" cy="1514475"/>
                  <wp:effectExtent l="0" t="0" r="0" b="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43250" cy="1514475"/>
                          </a:xfrm>
                          <a:prstGeom prst="rect">
                            <a:avLst/>
                          </a:prstGeom>
                          <a:noFill/>
                          <a:ln>
                            <a:noFill/>
                          </a:ln>
                        </pic:spPr>
                      </pic:pic>
                    </a:graphicData>
                  </a:graphic>
                </wp:inline>
              </w:drawing>
            </w:r>
          </w:p>
          <w:p w14:paraId="7C44E2B6" w14:textId="35AA9580" w:rsidR="00E95400" w:rsidRPr="008969A4" w:rsidRDefault="00646239" w:rsidP="006F530E">
            <w:pPr>
              <w:jc w:val="center"/>
              <w:rPr>
                <w:lang w:val="es-CO" w:eastAsia="es-CO"/>
              </w:rPr>
            </w:pPr>
            <w:r w:rsidRPr="008969A4">
              <w:rPr>
                <w:noProof/>
                <w:lang w:eastAsia="es-CO"/>
              </w:rPr>
              <mc:AlternateContent>
                <mc:Choice Requires="wps">
                  <w:drawing>
                    <wp:inline distT="0" distB="0" distL="0" distR="0" wp14:anchorId="58F5A264" wp14:editId="53A0278C">
                      <wp:extent cx="304800" cy="304800"/>
                      <wp:effectExtent l="0" t="0" r="0" b="0"/>
                      <wp:docPr id="403655213"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9BDE22"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8969A4">
              <w:rPr>
                <w:noProof/>
              </w:rPr>
              <mc:AlternateContent>
                <mc:Choice Requires="wps">
                  <w:drawing>
                    <wp:anchor distT="0" distB="0" distL="114300" distR="114300" simplePos="0" relativeHeight="2" behindDoc="0" locked="0" layoutInCell="1" allowOverlap="1" wp14:anchorId="2E8A435F" wp14:editId="46A150EE">
                      <wp:simplePos x="0" y="0"/>
                      <wp:positionH relativeFrom="column">
                        <wp:posOffset>732155</wp:posOffset>
                      </wp:positionH>
                      <wp:positionV relativeFrom="paragraph">
                        <wp:posOffset>135890</wp:posOffset>
                      </wp:positionV>
                      <wp:extent cx="3143885" cy="266700"/>
                      <wp:effectExtent l="0" t="0" r="0" b="0"/>
                      <wp:wrapNone/>
                      <wp:docPr id="19930590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88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29E5D" w14:textId="7FCE25D7" w:rsidR="00F9456F" w:rsidRPr="00EB41C6" w:rsidRDefault="00F9456F" w:rsidP="00E95400">
                                  <w:pPr>
                                    <w:pStyle w:val="Descripcin"/>
                                    <w:jc w:val="center"/>
                                    <w:rPr>
                                      <w:b/>
                                      <w:bCs/>
                                      <w:noProof/>
                                      <w:color w:val="000000"/>
                                    </w:rPr>
                                  </w:pPr>
                                  <w:r w:rsidRPr="00EB41C6">
                                    <w:rPr>
                                      <w:b/>
                                      <w:bCs/>
                                      <w:color w:val="000000"/>
                                    </w:rPr>
                                    <w:t xml:space="preserve">Ilustración </w:t>
                                  </w:r>
                                  <w:r w:rsidRPr="00EB41C6">
                                    <w:rPr>
                                      <w:b/>
                                      <w:bCs/>
                                      <w:color w:val="000000"/>
                                    </w:rPr>
                                    <w:fldChar w:fldCharType="begin"/>
                                  </w:r>
                                  <w:r w:rsidRPr="00EB41C6">
                                    <w:rPr>
                                      <w:b/>
                                      <w:bCs/>
                                      <w:color w:val="000000"/>
                                    </w:rPr>
                                    <w:instrText xml:space="preserve"> SEQ Ilustración \* ARABIC </w:instrText>
                                  </w:r>
                                  <w:r w:rsidRPr="00EB41C6">
                                    <w:rPr>
                                      <w:b/>
                                      <w:bCs/>
                                      <w:color w:val="000000"/>
                                    </w:rPr>
                                    <w:fldChar w:fldCharType="separate"/>
                                  </w:r>
                                  <w:r w:rsidR="00E32D4E">
                                    <w:rPr>
                                      <w:b/>
                                      <w:bCs/>
                                      <w:noProof/>
                                      <w:color w:val="000000"/>
                                    </w:rPr>
                                    <w:t>1</w:t>
                                  </w:r>
                                  <w:r w:rsidRPr="00EB41C6">
                                    <w:rPr>
                                      <w:b/>
                                      <w:bCs/>
                                      <w:color w:val="000000"/>
                                    </w:rPr>
                                    <w:fldChar w:fldCharType="end"/>
                                  </w:r>
                                  <w:r w:rsidRPr="00EB41C6">
                                    <w:rPr>
                                      <w:b/>
                                      <w:bCs/>
                                      <w:color w:val="000000"/>
                                    </w:rPr>
                                    <w:t xml:space="preserve">. Mesa No.1 </w:t>
                                  </w:r>
                                  <w:r w:rsidR="00EB41C6" w:rsidRPr="00EB41C6">
                                    <w:rPr>
                                      <w:b/>
                                      <w:bCs/>
                                      <w:color w:val="000000"/>
                                    </w:rPr>
                                    <w:t>secretaria técnica</w:t>
                                  </w:r>
                                  <w:r w:rsidRPr="00EB41C6">
                                    <w:rPr>
                                      <w:b/>
                                      <w:bCs/>
                                      <w:color w:val="000000"/>
                                    </w:rPr>
                                    <w:t xml:space="preserve"> del CIDEA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E8A435F" id="_x0000_t202" coordsize="21600,21600" o:spt="202" path="m,l,21600r21600,l21600,xe">
                      <v:stroke joinstyle="miter"/>
                      <v:path gradientshapeok="t" o:connecttype="rect"/>
                    </v:shapetype>
                    <v:shape id="Text Box 3" o:spid="_x0000_s1026" type="#_x0000_t202" style="position:absolute;left:0;text-align:left;margin-left:57.65pt;margin-top:10.7pt;width:247.55pt;height:2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" stroked="f">
                      <v:textbox style="mso-fit-shape-to-text:t" inset="0,0,0,0">
                        <w:txbxContent>
                          <w:p w14:paraId="76C29E5D" w14:textId="7FCE25D7" w:rsidR="00F9456F" w:rsidRPr="00EB41C6" w:rsidRDefault="00F9456F" w:rsidP="00E95400">
                            <w:pPr>
                              <w:pStyle w:val="Descripcin"/>
                              <w:jc w:val="center"/>
                              <w:rPr>
                                <w:b/>
                                <w:bCs/>
                                <w:noProof/>
                                <w:color w:val="000000"/>
                              </w:rPr>
                            </w:pPr>
                            <w:r w:rsidRPr="00EB41C6">
                              <w:rPr>
                                <w:b/>
                                <w:bCs/>
                                <w:color w:val="000000"/>
                              </w:rPr>
                              <w:t xml:space="preserve">Ilustración </w:t>
                            </w:r>
                            <w:r w:rsidRPr="00EB41C6">
                              <w:rPr>
                                <w:b/>
                                <w:bCs/>
                                <w:color w:val="000000"/>
                              </w:rPr>
                              <w:fldChar w:fldCharType="begin"/>
                            </w:r>
                            <w:r w:rsidRPr="00EB41C6">
                              <w:rPr>
                                <w:b/>
                                <w:bCs/>
                                <w:color w:val="000000"/>
                              </w:rPr>
                              <w:instrText xml:space="preserve"> SEQ Ilustración \* ARABIC </w:instrText>
                            </w:r>
                            <w:r w:rsidRPr="00EB41C6">
                              <w:rPr>
                                <w:b/>
                                <w:bCs/>
                                <w:color w:val="000000"/>
                              </w:rPr>
                              <w:fldChar w:fldCharType="separate"/>
                            </w:r>
                            <w:r w:rsidR="00E32D4E">
                              <w:rPr>
                                <w:b/>
                                <w:bCs/>
                                <w:noProof/>
                                <w:color w:val="000000"/>
                              </w:rPr>
                              <w:t>1</w:t>
                            </w:r>
                            <w:r w:rsidRPr="00EB41C6">
                              <w:rPr>
                                <w:b/>
                                <w:bCs/>
                                <w:color w:val="000000"/>
                              </w:rPr>
                              <w:fldChar w:fldCharType="end"/>
                            </w:r>
                            <w:r w:rsidRPr="00EB41C6">
                              <w:rPr>
                                <w:b/>
                                <w:bCs/>
                                <w:color w:val="000000"/>
                              </w:rPr>
                              <w:t xml:space="preserve">. Mesa No.1 </w:t>
                            </w:r>
                            <w:r w:rsidR="00EB41C6" w:rsidRPr="00EB41C6">
                              <w:rPr>
                                <w:b/>
                                <w:bCs/>
                                <w:color w:val="000000"/>
                              </w:rPr>
                              <w:t>secretaria técnica</w:t>
                            </w:r>
                            <w:r w:rsidRPr="00EB41C6">
                              <w:rPr>
                                <w:b/>
                                <w:bCs/>
                                <w:color w:val="000000"/>
                              </w:rPr>
                              <w:t xml:space="preserve"> del CIDEA</w:t>
                            </w:r>
                          </w:p>
                        </w:txbxContent>
                      </v:textbox>
                    </v:shape>
                  </w:pict>
                </mc:Fallback>
              </mc:AlternateContent>
            </w:r>
          </w:p>
          <w:p w14:paraId="1A91AFCD" w14:textId="77777777" w:rsidR="008969A4" w:rsidRPr="008969A4" w:rsidRDefault="008969A4" w:rsidP="008969A4">
            <w:pPr>
              <w:jc w:val="center"/>
              <w:rPr>
                <w:lang w:val="es-CO" w:eastAsia="es-CO"/>
              </w:rPr>
            </w:pPr>
          </w:p>
          <w:p w14:paraId="6211FE33" w14:textId="2508E5AB" w:rsidR="008969A4" w:rsidRPr="008969A4" w:rsidRDefault="00646239" w:rsidP="008969A4">
            <w:pPr>
              <w:jc w:val="center"/>
              <w:rPr>
                <w:lang w:val="es-CO" w:eastAsia="es-CO"/>
              </w:rPr>
            </w:pPr>
            <w:r w:rsidRPr="008969A4">
              <w:rPr>
                <w:noProof/>
                <w:lang w:val="es-CO" w:eastAsia="es-CO"/>
              </w:rPr>
              <w:drawing>
                <wp:inline distT="0" distB="0" distL="0" distR="0" wp14:anchorId="6F584F96" wp14:editId="0CD9D055">
                  <wp:extent cx="3133090" cy="1490345"/>
                  <wp:effectExtent l="19050" t="19050" r="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796671" flipH="1" flipV="1">
                            <a:off x="0" y="0"/>
                            <a:ext cx="3133090" cy="1490345"/>
                          </a:xfrm>
                          <a:prstGeom prst="rect">
                            <a:avLst/>
                          </a:prstGeom>
                          <a:noFill/>
                        </pic:spPr>
                      </pic:pic>
                    </a:graphicData>
                  </a:graphic>
                </wp:inline>
              </w:drawing>
            </w:r>
          </w:p>
          <w:p w14:paraId="6751C33E" w14:textId="2BC8AB09" w:rsidR="008969A4" w:rsidRPr="008969A4" w:rsidRDefault="00646239" w:rsidP="008969A4">
            <w:pPr>
              <w:jc w:val="center"/>
              <w:rPr>
                <w:lang w:val="es-CO" w:eastAsia="es-CO"/>
              </w:rPr>
            </w:pPr>
            <w:r w:rsidRPr="008969A4">
              <w:rPr>
                <w:noProof/>
                <w:lang w:val="es-CO" w:eastAsia="es-CO"/>
              </w:rPr>
              <w:lastRenderedPageBreak/>
              <w:drawing>
                <wp:inline distT="0" distB="0" distL="0" distR="0" wp14:anchorId="4B6270E4" wp14:editId="1F33448E">
                  <wp:extent cx="3190875" cy="1457325"/>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0875" cy="1457325"/>
                          </a:xfrm>
                          <a:prstGeom prst="rect">
                            <a:avLst/>
                          </a:prstGeom>
                          <a:noFill/>
                          <a:ln>
                            <a:noFill/>
                          </a:ln>
                        </pic:spPr>
                      </pic:pic>
                    </a:graphicData>
                  </a:graphic>
                </wp:inline>
              </w:drawing>
            </w:r>
          </w:p>
          <w:p w14:paraId="46BBFDC3" w14:textId="77777777" w:rsidR="008969A4" w:rsidRPr="008969A4" w:rsidRDefault="008969A4" w:rsidP="008969A4">
            <w:pPr>
              <w:jc w:val="center"/>
              <w:rPr>
                <w:lang w:val="es-CO" w:eastAsia="es-CO"/>
              </w:rPr>
            </w:pPr>
          </w:p>
          <w:p w14:paraId="3502EC52" w14:textId="77777777" w:rsidR="008969A4" w:rsidRPr="008969A4" w:rsidRDefault="008969A4" w:rsidP="008969A4">
            <w:pPr>
              <w:jc w:val="center"/>
              <w:rPr>
                <w:sz w:val="16"/>
                <w:szCs w:val="12"/>
                <w:lang w:val="es-CO" w:eastAsia="es-CO"/>
              </w:rPr>
            </w:pPr>
            <w:r w:rsidRPr="008969A4">
              <w:rPr>
                <w:b/>
                <w:sz w:val="16"/>
                <w:szCs w:val="12"/>
                <w:lang w:val="es-CO" w:eastAsia="es-CO"/>
              </w:rPr>
              <w:t>Actividad de Implementación: Reforestación con especies nativas</w:t>
            </w:r>
          </w:p>
          <w:p w14:paraId="49D42EBE" w14:textId="0CDE9AC4" w:rsidR="008969A4" w:rsidRDefault="008969A4" w:rsidP="008969A4">
            <w:pPr>
              <w:jc w:val="center"/>
              <w:rPr>
                <w:lang w:val="es-CO" w:eastAsia="es-CO"/>
              </w:rPr>
            </w:pPr>
          </w:p>
          <w:p w14:paraId="34B57BF3" w14:textId="4E4F45DD" w:rsidR="004C5410" w:rsidRDefault="00646239" w:rsidP="004C5410">
            <w:pPr>
              <w:ind w:hanging="2"/>
              <w:jc w:val="center"/>
              <w:rPr>
                <w:b/>
                <w:i/>
                <w:sz w:val="16"/>
                <w:szCs w:val="16"/>
              </w:rPr>
            </w:pPr>
            <w:r w:rsidRPr="00A10720">
              <w:rPr>
                <w:noProof/>
              </w:rPr>
              <w:drawing>
                <wp:inline distT="0" distB="0" distL="0" distR="0" wp14:anchorId="64C12B01" wp14:editId="6472B269">
                  <wp:extent cx="2971800" cy="2228850"/>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14:paraId="3160DCB7" w14:textId="77777777" w:rsidR="004C5410" w:rsidRDefault="004C5410" w:rsidP="004C5410">
            <w:pPr>
              <w:ind w:hanging="2"/>
              <w:jc w:val="center"/>
              <w:rPr>
                <w:b/>
                <w:i/>
                <w:sz w:val="16"/>
                <w:szCs w:val="16"/>
              </w:rPr>
            </w:pPr>
          </w:p>
          <w:p w14:paraId="6C001E3D" w14:textId="77777777" w:rsidR="004C5410" w:rsidRDefault="004C5410" w:rsidP="004C5410">
            <w:pPr>
              <w:ind w:hanging="2"/>
              <w:jc w:val="center"/>
              <w:rPr>
                <w:b/>
                <w:bCs/>
                <w:i/>
                <w:iCs/>
                <w:sz w:val="16"/>
                <w:szCs w:val="16"/>
              </w:rPr>
            </w:pPr>
            <w:r w:rsidRPr="0060289B">
              <w:rPr>
                <w:b/>
                <w:bCs/>
                <w:i/>
                <w:iCs/>
                <w:sz w:val="16"/>
                <w:szCs w:val="16"/>
              </w:rPr>
              <w:t xml:space="preserve">Mesa de Trabajo: Diligenciamiento del Instrumento de revisión y análisis a la implementación del PTEA en articulación con las </w:t>
            </w:r>
          </w:p>
          <w:p w14:paraId="5B94E81E" w14:textId="77777777" w:rsidR="004C5410" w:rsidRPr="0060289B" w:rsidRDefault="004C5410" w:rsidP="004C5410">
            <w:pPr>
              <w:ind w:hanging="2"/>
              <w:jc w:val="center"/>
              <w:rPr>
                <w:b/>
                <w:bCs/>
                <w:i/>
                <w:iCs/>
                <w:sz w:val="16"/>
                <w:szCs w:val="16"/>
              </w:rPr>
            </w:pPr>
            <w:r w:rsidRPr="0060289B">
              <w:rPr>
                <w:b/>
                <w:bCs/>
                <w:i/>
                <w:iCs/>
                <w:sz w:val="16"/>
                <w:szCs w:val="16"/>
              </w:rPr>
              <w:t>estrategias de la PNEA (30 de agosto de 2023)</w:t>
            </w:r>
          </w:p>
          <w:p w14:paraId="6CA5B4D0" w14:textId="77777777" w:rsidR="00E95400" w:rsidRDefault="00E95400" w:rsidP="00225005">
            <w:pPr>
              <w:rPr>
                <w:lang w:val="es-CO" w:eastAsia="es-CO"/>
              </w:rPr>
            </w:pPr>
          </w:p>
          <w:p w14:paraId="71D09FCA" w14:textId="77777777" w:rsidR="00EB41C6" w:rsidRPr="008969A4" w:rsidRDefault="00EB41C6" w:rsidP="00225005">
            <w:pPr>
              <w:rPr>
                <w:lang w:val="es-CO" w:eastAsia="es-CO"/>
              </w:rPr>
            </w:pPr>
          </w:p>
          <w:p w14:paraId="043BED48" w14:textId="1D77B69E" w:rsidR="00EB41C6" w:rsidRDefault="00646239" w:rsidP="00EB41C6">
            <w:pPr>
              <w:ind w:hanging="2"/>
              <w:jc w:val="center"/>
            </w:pPr>
            <w:r w:rsidRPr="00A10720">
              <w:rPr>
                <w:noProof/>
              </w:rPr>
              <w:drawing>
                <wp:inline distT="0" distB="0" distL="0" distR="0" wp14:anchorId="02291BD9" wp14:editId="0D269D93">
                  <wp:extent cx="2667000" cy="1504950"/>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0" cy="1504950"/>
                          </a:xfrm>
                          <a:prstGeom prst="rect">
                            <a:avLst/>
                          </a:prstGeom>
                          <a:noFill/>
                          <a:ln>
                            <a:noFill/>
                          </a:ln>
                        </pic:spPr>
                      </pic:pic>
                    </a:graphicData>
                  </a:graphic>
                </wp:inline>
              </w:drawing>
            </w:r>
          </w:p>
          <w:p w14:paraId="0A0A9450" w14:textId="77777777" w:rsidR="00EB41C6" w:rsidRDefault="00EB41C6" w:rsidP="00EB41C6">
            <w:pPr>
              <w:ind w:hanging="2"/>
              <w:jc w:val="center"/>
              <w:rPr>
                <w:b/>
                <w:i/>
                <w:sz w:val="16"/>
                <w:szCs w:val="16"/>
              </w:rPr>
            </w:pPr>
          </w:p>
          <w:p w14:paraId="52E87A88" w14:textId="77777777" w:rsidR="00EB41C6" w:rsidRDefault="00EB41C6" w:rsidP="00EB41C6">
            <w:pPr>
              <w:ind w:hanging="2"/>
              <w:jc w:val="center"/>
              <w:rPr>
                <w:b/>
                <w:i/>
                <w:sz w:val="16"/>
                <w:szCs w:val="16"/>
              </w:rPr>
            </w:pPr>
          </w:p>
          <w:p w14:paraId="3BB19976" w14:textId="6FD0823F" w:rsidR="00EB41C6" w:rsidRDefault="00646239" w:rsidP="00EB41C6">
            <w:pPr>
              <w:ind w:hanging="2"/>
              <w:jc w:val="center"/>
            </w:pPr>
            <w:r w:rsidRPr="00A10720">
              <w:rPr>
                <w:noProof/>
              </w:rPr>
              <w:lastRenderedPageBreak/>
              <w:drawing>
                <wp:inline distT="0" distB="0" distL="0" distR="0" wp14:anchorId="6FDD4A74" wp14:editId="7D9C4A04">
                  <wp:extent cx="2695575" cy="1866900"/>
                  <wp:effectExtent l="0" t="0" r="0" b="0"/>
                  <wp:docPr id="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1866900"/>
                          </a:xfrm>
                          <a:prstGeom prst="rect">
                            <a:avLst/>
                          </a:prstGeom>
                          <a:noFill/>
                          <a:ln>
                            <a:noFill/>
                          </a:ln>
                        </pic:spPr>
                      </pic:pic>
                    </a:graphicData>
                  </a:graphic>
                </wp:inline>
              </w:drawing>
            </w:r>
          </w:p>
          <w:p w14:paraId="2759067B" w14:textId="77777777" w:rsidR="00EB41C6" w:rsidRDefault="00EB41C6" w:rsidP="00EB41C6">
            <w:pPr>
              <w:ind w:hanging="2"/>
            </w:pPr>
          </w:p>
          <w:p w14:paraId="1D5A6285" w14:textId="77777777" w:rsidR="00EB41C6" w:rsidRDefault="00EB41C6" w:rsidP="00EB41C6">
            <w:pPr>
              <w:ind w:hanging="2"/>
              <w:jc w:val="center"/>
              <w:rPr>
                <w:b/>
                <w:bCs/>
                <w:sz w:val="16"/>
                <w:szCs w:val="16"/>
              </w:rPr>
            </w:pPr>
            <w:r w:rsidRPr="001D00C3">
              <w:rPr>
                <w:b/>
                <w:bCs/>
                <w:sz w:val="16"/>
                <w:szCs w:val="16"/>
              </w:rPr>
              <w:t xml:space="preserve">Actividad de implementación: Reforestación con 200 </w:t>
            </w:r>
          </w:p>
          <w:p w14:paraId="2F8246E2" w14:textId="77777777" w:rsidR="00EB41C6" w:rsidRPr="001D00C3" w:rsidRDefault="00EB41C6" w:rsidP="00EB41C6">
            <w:pPr>
              <w:ind w:hanging="2"/>
              <w:jc w:val="center"/>
              <w:rPr>
                <w:b/>
                <w:bCs/>
                <w:sz w:val="16"/>
                <w:szCs w:val="16"/>
              </w:rPr>
            </w:pPr>
            <w:r w:rsidRPr="001D00C3">
              <w:rPr>
                <w:b/>
                <w:bCs/>
                <w:sz w:val="16"/>
                <w:szCs w:val="16"/>
              </w:rPr>
              <w:t>árboles nativos en la bocatoma del acueducto de San Pedro (27-09-2023)</w:t>
            </w:r>
          </w:p>
          <w:p w14:paraId="2C1672C5" w14:textId="77777777" w:rsidR="00C9026F" w:rsidRPr="00EB41C6" w:rsidRDefault="00C9026F" w:rsidP="00225005">
            <w:pPr>
              <w:rPr>
                <w:lang w:eastAsia="es-CO"/>
              </w:rPr>
            </w:pPr>
          </w:p>
          <w:p w14:paraId="743DB5EC" w14:textId="0D6AC602" w:rsidR="00C9026F" w:rsidRPr="008969A4" w:rsidRDefault="00646239" w:rsidP="00EB41C6">
            <w:pPr>
              <w:jc w:val="center"/>
              <w:rPr>
                <w:lang w:val="es-CO" w:eastAsia="es-CO"/>
              </w:rPr>
            </w:pPr>
            <w:r>
              <w:rPr>
                <w:noProof/>
              </w:rPr>
              <w:drawing>
                <wp:anchor distT="0" distB="0" distL="114300" distR="114300" simplePos="0" relativeHeight="251659264" behindDoc="0" locked="0" layoutInCell="1" allowOverlap="1" wp14:anchorId="7CE147FC" wp14:editId="329A4C6D">
                  <wp:simplePos x="0" y="0"/>
                  <wp:positionH relativeFrom="column">
                    <wp:posOffset>854710</wp:posOffset>
                  </wp:positionH>
                  <wp:positionV relativeFrom="paragraph">
                    <wp:posOffset>165735</wp:posOffset>
                  </wp:positionV>
                  <wp:extent cx="2914015" cy="1502410"/>
                  <wp:effectExtent l="0" t="0" r="0" b="0"/>
                  <wp:wrapNone/>
                  <wp:docPr id="14784475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4015" cy="1502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95D379" w14:textId="77777777" w:rsidR="00225005" w:rsidRDefault="00225005" w:rsidP="00EB41C6">
            <w:pPr>
              <w:jc w:val="center"/>
              <w:rPr>
                <w:lang w:val="es-CO" w:eastAsia="es-CO"/>
              </w:rPr>
            </w:pPr>
          </w:p>
          <w:p w14:paraId="37ED1FB9" w14:textId="77777777" w:rsidR="00EB41C6" w:rsidRDefault="00EB41C6" w:rsidP="00EB41C6">
            <w:pPr>
              <w:jc w:val="center"/>
              <w:rPr>
                <w:lang w:val="es-CO" w:eastAsia="es-CO"/>
              </w:rPr>
            </w:pPr>
          </w:p>
          <w:p w14:paraId="1661168C" w14:textId="77777777" w:rsidR="00EB41C6" w:rsidRDefault="00EB41C6" w:rsidP="00EB41C6">
            <w:pPr>
              <w:jc w:val="center"/>
              <w:rPr>
                <w:lang w:val="es-CO" w:eastAsia="es-CO"/>
              </w:rPr>
            </w:pPr>
          </w:p>
          <w:p w14:paraId="1FB09045" w14:textId="77777777" w:rsidR="00EB41C6" w:rsidRDefault="00EB41C6" w:rsidP="00EB41C6">
            <w:pPr>
              <w:jc w:val="center"/>
              <w:rPr>
                <w:lang w:val="es-CO" w:eastAsia="es-CO"/>
              </w:rPr>
            </w:pPr>
          </w:p>
          <w:p w14:paraId="0C855A4C" w14:textId="77777777" w:rsidR="00EB41C6" w:rsidRDefault="00EB41C6" w:rsidP="00EB41C6">
            <w:pPr>
              <w:jc w:val="center"/>
              <w:rPr>
                <w:lang w:val="es-CO" w:eastAsia="es-CO"/>
              </w:rPr>
            </w:pPr>
          </w:p>
          <w:p w14:paraId="755FF727" w14:textId="77777777" w:rsidR="00EB41C6" w:rsidRDefault="00EB41C6" w:rsidP="00EB41C6">
            <w:pPr>
              <w:jc w:val="center"/>
              <w:rPr>
                <w:lang w:val="es-CO" w:eastAsia="es-CO"/>
              </w:rPr>
            </w:pPr>
          </w:p>
          <w:p w14:paraId="04701B07" w14:textId="77777777" w:rsidR="00EB41C6" w:rsidRDefault="00EB41C6" w:rsidP="00EB41C6">
            <w:pPr>
              <w:jc w:val="center"/>
              <w:rPr>
                <w:lang w:val="es-CO" w:eastAsia="es-CO"/>
              </w:rPr>
            </w:pPr>
          </w:p>
          <w:p w14:paraId="5BDA2302" w14:textId="77777777" w:rsidR="00EB41C6" w:rsidRDefault="00EB41C6" w:rsidP="00225005">
            <w:pPr>
              <w:rPr>
                <w:lang w:val="es-CO" w:eastAsia="es-CO"/>
              </w:rPr>
            </w:pPr>
          </w:p>
          <w:p w14:paraId="2B9DFED9" w14:textId="77777777" w:rsidR="00EB41C6" w:rsidRDefault="00EB41C6" w:rsidP="00225005">
            <w:pPr>
              <w:rPr>
                <w:lang w:val="es-CO" w:eastAsia="es-CO"/>
              </w:rPr>
            </w:pPr>
          </w:p>
          <w:p w14:paraId="181D5AB7" w14:textId="1C199B34" w:rsidR="00EB41C6" w:rsidRPr="00EB41C6" w:rsidRDefault="00EB41C6" w:rsidP="00EB41C6">
            <w:pPr>
              <w:jc w:val="center"/>
              <w:rPr>
                <w:b/>
                <w:bCs/>
                <w:sz w:val="16"/>
                <w:szCs w:val="12"/>
                <w:lang w:val="es-CO" w:eastAsia="es-CO"/>
              </w:rPr>
            </w:pPr>
            <w:r w:rsidRPr="00EB41C6">
              <w:rPr>
                <w:b/>
                <w:bCs/>
                <w:sz w:val="16"/>
                <w:szCs w:val="12"/>
                <w:lang w:val="es-CO" w:eastAsia="es-CO"/>
              </w:rPr>
              <w:t>Actividad de Implementación 15 de mayo de 2023</w:t>
            </w:r>
          </w:p>
          <w:p w14:paraId="4BFD983B" w14:textId="77777777" w:rsidR="00EB41C6" w:rsidRDefault="00EB41C6" w:rsidP="00225005">
            <w:pPr>
              <w:rPr>
                <w:lang w:val="es-CO" w:eastAsia="es-CO"/>
              </w:rPr>
            </w:pPr>
          </w:p>
          <w:p w14:paraId="7387CC40" w14:textId="01E8A962" w:rsidR="00EB41C6" w:rsidRDefault="00646239" w:rsidP="00EB41C6">
            <w:pPr>
              <w:jc w:val="center"/>
              <w:rPr>
                <w:lang w:eastAsia="es-CO"/>
              </w:rPr>
            </w:pPr>
            <w:r>
              <w:rPr>
                <w:noProof/>
                <w:lang w:eastAsia="es-CO"/>
              </w:rPr>
              <w:drawing>
                <wp:inline distT="0" distB="0" distL="0" distR="0" wp14:anchorId="4B8DE4C5" wp14:editId="73197494">
                  <wp:extent cx="3076575" cy="1676400"/>
                  <wp:effectExtent l="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6575" cy="1676400"/>
                          </a:xfrm>
                          <a:prstGeom prst="rect">
                            <a:avLst/>
                          </a:prstGeom>
                          <a:noFill/>
                          <a:ln>
                            <a:noFill/>
                          </a:ln>
                        </pic:spPr>
                      </pic:pic>
                    </a:graphicData>
                  </a:graphic>
                </wp:inline>
              </w:drawing>
            </w:r>
          </w:p>
          <w:p w14:paraId="3BB3B9AC" w14:textId="77777777" w:rsidR="00EB41C6" w:rsidRDefault="00EB41C6" w:rsidP="00EB41C6">
            <w:pPr>
              <w:jc w:val="center"/>
              <w:rPr>
                <w:lang w:eastAsia="es-CO"/>
              </w:rPr>
            </w:pPr>
          </w:p>
          <w:p w14:paraId="78E6D03A" w14:textId="5FCBAFEA" w:rsidR="00EB41C6" w:rsidRDefault="00646239" w:rsidP="00EB41C6">
            <w:pPr>
              <w:jc w:val="center"/>
              <w:rPr>
                <w:lang w:eastAsia="es-CO"/>
              </w:rPr>
            </w:pPr>
            <w:r>
              <w:rPr>
                <w:noProof/>
                <w:lang w:eastAsia="es-CO"/>
              </w:rPr>
              <w:lastRenderedPageBreak/>
              <w:drawing>
                <wp:inline distT="0" distB="0" distL="0" distR="0" wp14:anchorId="1D8E34AE" wp14:editId="6C361D93">
                  <wp:extent cx="2952750" cy="1476375"/>
                  <wp:effectExtent l="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750" cy="1476375"/>
                          </a:xfrm>
                          <a:prstGeom prst="rect">
                            <a:avLst/>
                          </a:prstGeom>
                          <a:noFill/>
                          <a:ln>
                            <a:noFill/>
                          </a:ln>
                        </pic:spPr>
                      </pic:pic>
                    </a:graphicData>
                  </a:graphic>
                </wp:inline>
              </w:drawing>
            </w:r>
          </w:p>
          <w:p w14:paraId="49CF2B9E" w14:textId="77777777" w:rsidR="00EB41C6" w:rsidRDefault="00EB41C6" w:rsidP="00EB41C6">
            <w:pPr>
              <w:jc w:val="center"/>
              <w:rPr>
                <w:b/>
                <w:i/>
                <w:sz w:val="16"/>
                <w:lang w:val="es-CO" w:eastAsia="es-CO"/>
              </w:rPr>
            </w:pPr>
          </w:p>
          <w:p w14:paraId="2BC931A1" w14:textId="77777777" w:rsidR="00EB41C6" w:rsidRDefault="00EB41C6" w:rsidP="00EB41C6">
            <w:pPr>
              <w:jc w:val="center"/>
              <w:rPr>
                <w:b/>
                <w:i/>
                <w:sz w:val="16"/>
                <w:lang w:val="es-CO" w:eastAsia="es-CO"/>
              </w:rPr>
            </w:pPr>
            <w:r>
              <w:rPr>
                <w:b/>
                <w:i/>
                <w:sz w:val="16"/>
                <w:lang w:val="es-CO" w:eastAsia="es-CO"/>
              </w:rPr>
              <w:t>Foto: Primer comité CIDEA 25</w:t>
            </w:r>
            <w:r w:rsidRPr="00C67251">
              <w:rPr>
                <w:b/>
                <w:i/>
                <w:sz w:val="16"/>
                <w:lang w:val="es-CO" w:eastAsia="es-CO"/>
              </w:rPr>
              <w:t>-04-2023</w:t>
            </w:r>
          </w:p>
          <w:p w14:paraId="78841237" w14:textId="77777777" w:rsidR="00EB41C6" w:rsidRDefault="00EB41C6" w:rsidP="00225005">
            <w:pPr>
              <w:rPr>
                <w:lang w:val="es-CO" w:eastAsia="es-CO"/>
              </w:rPr>
            </w:pPr>
          </w:p>
          <w:p w14:paraId="5166FA98" w14:textId="2C0FE75E" w:rsidR="00EB41C6" w:rsidRDefault="00646239" w:rsidP="00EB41C6">
            <w:pPr>
              <w:ind w:hanging="2"/>
              <w:jc w:val="center"/>
              <w:rPr>
                <w:b/>
                <w:i/>
                <w:sz w:val="16"/>
                <w:szCs w:val="16"/>
              </w:rPr>
            </w:pPr>
            <w:r w:rsidRPr="00A10720">
              <w:rPr>
                <w:noProof/>
              </w:rPr>
              <w:drawing>
                <wp:inline distT="0" distB="0" distL="0" distR="0" wp14:anchorId="52B6CCEB" wp14:editId="543FBBAE">
                  <wp:extent cx="3019425" cy="2266950"/>
                  <wp:effectExtent l="0" t="0" r="0" b="0"/>
                  <wp:docPr id="26"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inline>
              </w:drawing>
            </w:r>
          </w:p>
          <w:p w14:paraId="76A88962" w14:textId="77777777" w:rsidR="00EB41C6" w:rsidRDefault="00EB41C6" w:rsidP="00EB41C6">
            <w:pPr>
              <w:ind w:hanging="2"/>
              <w:jc w:val="center"/>
              <w:rPr>
                <w:b/>
                <w:i/>
                <w:sz w:val="16"/>
                <w:szCs w:val="16"/>
              </w:rPr>
            </w:pPr>
          </w:p>
          <w:p w14:paraId="3AAB7195" w14:textId="77777777" w:rsidR="00EB41C6" w:rsidRDefault="00EB41C6" w:rsidP="00EB41C6">
            <w:pPr>
              <w:ind w:hanging="2"/>
              <w:jc w:val="center"/>
              <w:rPr>
                <w:sz w:val="16"/>
                <w:szCs w:val="16"/>
              </w:rPr>
            </w:pPr>
            <w:r>
              <w:rPr>
                <w:b/>
                <w:i/>
                <w:sz w:val="16"/>
                <w:szCs w:val="16"/>
              </w:rPr>
              <w:t>Mesa de trabajo (29 de junio 2023)</w:t>
            </w:r>
          </w:p>
          <w:p w14:paraId="27158F2B" w14:textId="77777777" w:rsidR="00EB41C6" w:rsidRDefault="00EB41C6" w:rsidP="00225005">
            <w:pPr>
              <w:rPr>
                <w:lang w:eastAsia="es-CO"/>
              </w:rPr>
            </w:pPr>
          </w:p>
          <w:p w14:paraId="7CE552F9" w14:textId="77777777" w:rsidR="003A569C" w:rsidRDefault="003A569C" w:rsidP="00225005">
            <w:pPr>
              <w:rPr>
                <w:lang w:eastAsia="es-CO"/>
              </w:rPr>
            </w:pPr>
          </w:p>
          <w:p w14:paraId="7CAB9C2E" w14:textId="77777777" w:rsidR="003A569C" w:rsidRDefault="003A569C" w:rsidP="00225005">
            <w:pPr>
              <w:rPr>
                <w:lang w:eastAsia="es-CO"/>
              </w:rPr>
            </w:pPr>
          </w:p>
          <w:p w14:paraId="5D1FDEDB" w14:textId="77777777" w:rsidR="003A569C" w:rsidRDefault="003A569C" w:rsidP="00225005">
            <w:pPr>
              <w:rPr>
                <w:lang w:eastAsia="es-CO"/>
              </w:rPr>
            </w:pPr>
          </w:p>
          <w:p w14:paraId="68D9558E" w14:textId="77777777" w:rsidR="00D87FAF" w:rsidRDefault="00D87FAF" w:rsidP="003A569C">
            <w:pPr>
              <w:jc w:val="center"/>
              <w:rPr>
                <w:lang w:eastAsia="es-CO"/>
              </w:rPr>
            </w:pPr>
          </w:p>
          <w:p w14:paraId="3AC7CA82" w14:textId="77777777" w:rsidR="00D87FAF" w:rsidRDefault="00D87FAF" w:rsidP="003A569C">
            <w:pPr>
              <w:jc w:val="center"/>
              <w:rPr>
                <w:lang w:eastAsia="es-CO"/>
              </w:rPr>
            </w:pPr>
          </w:p>
          <w:p w14:paraId="1FEA5329" w14:textId="77777777" w:rsidR="00D87FAF" w:rsidRDefault="00D87FAF" w:rsidP="003A569C">
            <w:pPr>
              <w:jc w:val="center"/>
              <w:rPr>
                <w:lang w:eastAsia="es-CO"/>
              </w:rPr>
            </w:pPr>
          </w:p>
          <w:p w14:paraId="39C6DFDB" w14:textId="77777777" w:rsidR="00D87FAF" w:rsidRDefault="00D87FAF" w:rsidP="003A569C">
            <w:pPr>
              <w:jc w:val="center"/>
              <w:rPr>
                <w:lang w:eastAsia="es-CO"/>
              </w:rPr>
            </w:pPr>
          </w:p>
          <w:p w14:paraId="50876BA0" w14:textId="77777777" w:rsidR="00D87FAF" w:rsidRDefault="00D87FAF" w:rsidP="003A569C">
            <w:pPr>
              <w:jc w:val="center"/>
              <w:rPr>
                <w:lang w:eastAsia="es-CO"/>
              </w:rPr>
            </w:pPr>
          </w:p>
          <w:p w14:paraId="0AF79119" w14:textId="1D869ED1" w:rsidR="003A569C" w:rsidRDefault="003A569C" w:rsidP="003A569C">
            <w:pPr>
              <w:jc w:val="center"/>
              <w:rPr>
                <w:lang w:eastAsia="es-CO"/>
              </w:rPr>
            </w:pPr>
            <w:r>
              <w:rPr>
                <w:noProof/>
                <w:lang w:eastAsia="es-CO"/>
              </w:rPr>
              <w:lastRenderedPageBreak/>
              <w:drawing>
                <wp:inline distT="0" distB="0" distL="0" distR="0" wp14:anchorId="328F4C85" wp14:editId="12A72A1F">
                  <wp:extent cx="3023870" cy="2268220"/>
                  <wp:effectExtent l="0" t="0" r="5080" b="0"/>
                  <wp:docPr id="695707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3870" cy="2268220"/>
                          </a:xfrm>
                          <a:prstGeom prst="rect">
                            <a:avLst/>
                          </a:prstGeom>
                          <a:noFill/>
                        </pic:spPr>
                      </pic:pic>
                    </a:graphicData>
                  </a:graphic>
                </wp:inline>
              </w:drawing>
            </w:r>
          </w:p>
          <w:p w14:paraId="738C5613" w14:textId="77777777" w:rsidR="003A569C" w:rsidRDefault="003A569C" w:rsidP="00225005">
            <w:pPr>
              <w:rPr>
                <w:lang w:eastAsia="es-CO"/>
              </w:rPr>
            </w:pPr>
          </w:p>
          <w:p w14:paraId="6C8AB0E6" w14:textId="77777777" w:rsidR="003A569C" w:rsidRDefault="003A569C" w:rsidP="003A569C">
            <w:pPr>
              <w:jc w:val="center"/>
              <w:rPr>
                <w:b/>
                <w:bCs/>
                <w:sz w:val="16"/>
                <w:szCs w:val="12"/>
                <w:lang w:eastAsia="es-CO"/>
              </w:rPr>
            </w:pPr>
            <w:r w:rsidRPr="003A569C">
              <w:rPr>
                <w:b/>
                <w:bCs/>
                <w:sz w:val="16"/>
                <w:szCs w:val="12"/>
                <w:lang w:eastAsia="es-CO"/>
              </w:rPr>
              <w:t>Mesa de trabajo: Diligenciamiento del instrumento</w:t>
            </w:r>
          </w:p>
          <w:p w14:paraId="512B12C2" w14:textId="45E13A69" w:rsidR="003A569C" w:rsidRPr="003A569C" w:rsidRDefault="003A569C" w:rsidP="003A569C">
            <w:pPr>
              <w:jc w:val="center"/>
              <w:rPr>
                <w:b/>
                <w:bCs/>
                <w:sz w:val="16"/>
                <w:szCs w:val="12"/>
                <w:lang w:eastAsia="es-CO"/>
              </w:rPr>
            </w:pPr>
            <w:r w:rsidRPr="003A569C">
              <w:rPr>
                <w:b/>
                <w:bCs/>
                <w:sz w:val="16"/>
                <w:szCs w:val="12"/>
                <w:lang w:eastAsia="es-CO"/>
              </w:rPr>
              <w:t xml:space="preserve"> de revisión y análisis del PTEA (24-11-2023)</w:t>
            </w:r>
          </w:p>
          <w:p w14:paraId="463AF536" w14:textId="77777777" w:rsidR="003A569C" w:rsidRDefault="003A569C" w:rsidP="00225005">
            <w:pPr>
              <w:rPr>
                <w:lang w:eastAsia="es-CO"/>
              </w:rPr>
            </w:pPr>
          </w:p>
          <w:p w14:paraId="0BDC6636" w14:textId="7070B9AC" w:rsidR="00952274" w:rsidRDefault="00952274" w:rsidP="00952274">
            <w:pPr>
              <w:jc w:val="center"/>
              <w:rPr>
                <w:lang w:eastAsia="es-CO"/>
              </w:rPr>
            </w:pPr>
            <w:r>
              <w:rPr>
                <w:noProof/>
              </w:rPr>
              <w:drawing>
                <wp:inline distT="0" distB="0" distL="0" distR="0" wp14:anchorId="0F58C3DF" wp14:editId="1807E800">
                  <wp:extent cx="1896072" cy="3152140"/>
                  <wp:effectExtent l="0" t="0" r="9525" b="0"/>
                  <wp:docPr id="189859556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6072" cy="3152140"/>
                          </a:xfrm>
                          <a:prstGeom prst="rect">
                            <a:avLst/>
                          </a:prstGeom>
                          <a:noFill/>
                          <a:ln>
                            <a:noFill/>
                          </a:ln>
                        </pic:spPr>
                      </pic:pic>
                    </a:graphicData>
                  </a:graphic>
                </wp:inline>
              </w:drawing>
            </w:r>
            <w:r>
              <w:rPr>
                <w:noProof/>
              </w:rPr>
              <w:drawing>
                <wp:inline distT="0" distB="0" distL="0" distR="0" wp14:anchorId="0C598E0B" wp14:editId="17EA9DA3">
                  <wp:extent cx="1957684" cy="3181350"/>
                  <wp:effectExtent l="0" t="0" r="5080" b="0"/>
                  <wp:docPr id="7893500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7684" cy="3181350"/>
                          </a:xfrm>
                          <a:prstGeom prst="rect">
                            <a:avLst/>
                          </a:prstGeom>
                          <a:noFill/>
                          <a:ln>
                            <a:noFill/>
                          </a:ln>
                        </pic:spPr>
                      </pic:pic>
                    </a:graphicData>
                  </a:graphic>
                </wp:inline>
              </w:drawing>
            </w:r>
          </w:p>
          <w:p w14:paraId="2C111D40" w14:textId="77777777" w:rsidR="00952274" w:rsidRDefault="00952274" w:rsidP="00225005">
            <w:pPr>
              <w:rPr>
                <w:lang w:eastAsia="es-CO"/>
              </w:rPr>
            </w:pPr>
          </w:p>
          <w:p w14:paraId="23B3EE9A" w14:textId="04023A91" w:rsidR="00952274" w:rsidRPr="00952274" w:rsidRDefault="00952274" w:rsidP="00952274">
            <w:pPr>
              <w:jc w:val="center"/>
              <w:rPr>
                <w:b/>
                <w:bCs/>
                <w:i/>
                <w:iCs/>
                <w:sz w:val="16"/>
                <w:szCs w:val="12"/>
                <w:lang w:eastAsia="es-CO"/>
              </w:rPr>
            </w:pPr>
            <w:r w:rsidRPr="00952274">
              <w:rPr>
                <w:b/>
                <w:bCs/>
                <w:i/>
                <w:iCs/>
                <w:sz w:val="16"/>
                <w:szCs w:val="12"/>
                <w:lang w:eastAsia="es-CO"/>
              </w:rPr>
              <w:t>SEGUNDA REUNION DEL CIDEA (05/12/2023)</w:t>
            </w:r>
          </w:p>
          <w:p w14:paraId="7E790E13" w14:textId="77777777" w:rsidR="00EB41C6" w:rsidRPr="008969A4" w:rsidRDefault="00EB41C6" w:rsidP="00225005">
            <w:pPr>
              <w:rPr>
                <w:lang w:val="es-CO" w:eastAsia="es-CO"/>
              </w:rPr>
            </w:pPr>
          </w:p>
        </w:tc>
      </w:tr>
    </w:tbl>
    <w:p w14:paraId="67F7B5BA" w14:textId="77777777" w:rsidR="00B671EF" w:rsidRDefault="00B671EF">
      <w:pPr>
        <w:pStyle w:val="Sangra3detindependiente"/>
        <w:ind w:left="0" w:firstLine="0"/>
        <w:rPr>
          <w:sz w:val="22"/>
        </w:rPr>
      </w:pPr>
    </w:p>
    <w:p w14:paraId="573E266E" w14:textId="77777777" w:rsidR="00500DAC" w:rsidRDefault="00500DAC" w:rsidP="00500DAC">
      <w:pPr>
        <w:widowControl w:val="0"/>
        <w:ind w:left="2" w:hanging="2"/>
        <w:jc w:val="both"/>
        <w:rPr>
          <w:color w:val="000000"/>
          <w:sz w:val="22"/>
          <w:szCs w:val="22"/>
        </w:rPr>
      </w:pPr>
    </w:p>
    <w:p w14:paraId="06553842" w14:textId="66F8F051" w:rsidR="00500DAC" w:rsidRDefault="00500DAC" w:rsidP="00500DAC">
      <w:pPr>
        <w:widowControl w:val="0"/>
        <w:ind w:left="2" w:hanging="2"/>
        <w:jc w:val="both"/>
        <w:rPr>
          <w:color w:val="000000"/>
          <w:sz w:val="22"/>
          <w:szCs w:val="22"/>
        </w:rPr>
      </w:pPr>
      <w:r>
        <w:rPr>
          <w:noProof/>
          <w:szCs w:val="24"/>
        </w:rPr>
        <w:drawing>
          <wp:anchor distT="0" distB="0" distL="114300" distR="114300" simplePos="0" relativeHeight="251658240" behindDoc="0" locked="0" layoutInCell="1" allowOverlap="1" wp14:anchorId="68992C1C" wp14:editId="4E2B1CB3">
            <wp:simplePos x="0" y="0"/>
            <wp:positionH relativeFrom="column">
              <wp:posOffset>85725</wp:posOffset>
            </wp:positionH>
            <wp:positionV relativeFrom="paragraph">
              <wp:posOffset>-229235</wp:posOffset>
            </wp:positionV>
            <wp:extent cx="1603375" cy="281940"/>
            <wp:effectExtent l="0" t="0" r="0" b="3810"/>
            <wp:wrapNone/>
            <wp:docPr id="2076986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061741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3375" cy="281940"/>
                    </a:xfrm>
                    <a:prstGeom prst="rect">
                      <a:avLst/>
                    </a:prstGeom>
                    <a:noFill/>
                  </pic:spPr>
                </pic:pic>
              </a:graphicData>
            </a:graphic>
            <wp14:sizeRelH relativeFrom="page">
              <wp14:pctWidth>0</wp14:pctWidth>
            </wp14:sizeRelH>
            <wp14:sizeRelV relativeFrom="page">
              <wp14:pctHeight>0</wp14:pctHeight>
            </wp14:sizeRelV>
          </wp:anchor>
        </w:drawing>
      </w:r>
    </w:p>
    <w:p w14:paraId="0E5BFDD8" w14:textId="77777777" w:rsidR="00500DAC" w:rsidRDefault="00500DAC" w:rsidP="00500DAC">
      <w:pPr>
        <w:widowControl w:val="0"/>
        <w:ind w:left="2" w:hanging="2"/>
        <w:jc w:val="both"/>
        <w:rPr>
          <w:color w:val="000000"/>
          <w:sz w:val="22"/>
          <w:szCs w:val="22"/>
        </w:rPr>
      </w:pPr>
      <w:r>
        <w:rPr>
          <w:color w:val="000000"/>
          <w:sz w:val="22"/>
          <w:szCs w:val="22"/>
        </w:rPr>
        <w:t>Profesional Responsable: Luis José Boada Gómez</w:t>
      </w:r>
      <w:r>
        <w:rPr>
          <w:color w:val="000000"/>
          <w:sz w:val="22"/>
          <w:szCs w:val="22"/>
        </w:rPr>
        <w:tab/>
        <w:t xml:space="preserve">     </w:t>
      </w:r>
    </w:p>
    <w:p w14:paraId="7A25EDFB" w14:textId="77777777" w:rsidR="00500DAC" w:rsidRDefault="00500DAC" w:rsidP="00500DAC">
      <w:pPr>
        <w:widowControl w:val="0"/>
        <w:ind w:left="2" w:hanging="2"/>
        <w:jc w:val="both"/>
        <w:rPr>
          <w:color w:val="000000"/>
          <w:sz w:val="22"/>
          <w:szCs w:val="22"/>
        </w:rPr>
      </w:pPr>
      <w:r>
        <w:rPr>
          <w:color w:val="000000"/>
          <w:sz w:val="22"/>
          <w:szCs w:val="22"/>
        </w:rPr>
        <w:lastRenderedPageBreak/>
        <w:t xml:space="preserve">Vo. Bo. Dirección de Cultura Ambiental y Servicio al Ciudadano. </w:t>
      </w:r>
    </w:p>
    <w:p w14:paraId="4C030A2F" w14:textId="77777777" w:rsidR="0026580F" w:rsidRPr="00500DAC" w:rsidRDefault="0026580F">
      <w:pPr>
        <w:pStyle w:val="Sangra3detindependiente"/>
        <w:ind w:left="0" w:firstLine="0"/>
        <w:rPr>
          <w:sz w:val="22"/>
          <w:lang w:val="es-ES"/>
        </w:rPr>
      </w:pPr>
    </w:p>
    <w:p w14:paraId="2BAA881D" w14:textId="77777777" w:rsidR="0026580F" w:rsidRPr="008969A4" w:rsidRDefault="0026580F">
      <w:pPr>
        <w:shd w:val="clear" w:color="auto" w:fill="FFFFFF"/>
        <w:rPr>
          <w:sz w:val="16"/>
        </w:rPr>
      </w:pPr>
    </w:p>
    <w:p w14:paraId="48348E9C" w14:textId="77777777" w:rsidR="00BD7BCA" w:rsidRPr="008969A4" w:rsidRDefault="00BD7BCA" w:rsidP="00BD7BCA">
      <w:pPr>
        <w:shd w:val="clear" w:color="auto" w:fill="FFFFFF"/>
        <w:rPr>
          <w:sz w:val="16"/>
        </w:rPr>
      </w:pPr>
      <w:r w:rsidRPr="008969A4">
        <w:rPr>
          <w:sz w:val="16"/>
        </w:rPr>
        <w:t xml:space="preserve">Anexo:  </w:t>
      </w:r>
      <w:r w:rsidRPr="008969A4">
        <w:rPr>
          <w:sz w:val="16"/>
        </w:rPr>
        <w:tab/>
        <w:t>Listado de Asistencia</w:t>
      </w:r>
    </w:p>
    <w:p w14:paraId="234FDADA" w14:textId="77777777" w:rsidR="00BD7BCA" w:rsidRPr="008969A4" w:rsidRDefault="00BD7BCA" w:rsidP="00BD7BCA">
      <w:pPr>
        <w:shd w:val="clear" w:color="auto" w:fill="FFFFFF"/>
        <w:rPr>
          <w:sz w:val="16"/>
        </w:rPr>
      </w:pPr>
      <w:r w:rsidRPr="008969A4">
        <w:rPr>
          <w:sz w:val="16"/>
        </w:rPr>
        <w:tab/>
        <w:t>Registro Fotográfico</w:t>
      </w:r>
    </w:p>
    <w:p w14:paraId="498BB16A" w14:textId="77777777" w:rsidR="00BD7BCA" w:rsidRDefault="00BD7BCA" w:rsidP="00BD7BCA">
      <w:pPr>
        <w:shd w:val="clear" w:color="auto" w:fill="FFFFFF"/>
        <w:rPr>
          <w:sz w:val="16"/>
        </w:rPr>
      </w:pPr>
      <w:r w:rsidRPr="008969A4">
        <w:rPr>
          <w:sz w:val="16"/>
        </w:rPr>
        <w:tab/>
        <w:t>Acta de Compromiso</w:t>
      </w:r>
    </w:p>
    <w:p w14:paraId="0F220FA5" w14:textId="77777777" w:rsidR="0026580F" w:rsidRDefault="0026580F" w:rsidP="00BD7BCA">
      <w:pPr>
        <w:shd w:val="clear" w:color="auto" w:fill="FFFFFF"/>
        <w:rPr>
          <w:sz w:val="16"/>
        </w:rPr>
      </w:pPr>
    </w:p>
    <w:sectPr w:rsidR="0026580F">
      <w:headerReference w:type="default" r:id="rId24"/>
      <w:footerReference w:type="default" r:id="rId25"/>
      <w:pgSz w:w="12242" w:h="15842" w:code="1"/>
      <w:pgMar w:top="1701" w:right="1304" w:bottom="1418" w:left="1701" w:header="720"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40C0D" w14:textId="77777777" w:rsidR="001C42DF" w:rsidRDefault="001C42DF">
      <w:r>
        <w:separator/>
      </w:r>
    </w:p>
  </w:endnote>
  <w:endnote w:type="continuationSeparator" w:id="0">
    <w:p w14:paraId="533AC797" w14:textId="77777777" w:rsidR="001C42DF" w:rsidRDefault="001C4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3A16" w14:textId="77777777" w:rsidR="00940E7E" w:rsidRPr="00DB1665" w:rsidRDefault="00940E7E">
    <w:pPr>
      <w:pStyle w:val="Piedepgina"/>
      <w:tabs>
        <w:tab w:val="clear" w:pos="4419"/>
        <w:tab w:val="left" w:pos="4253"/>
      </w:tabs>
      <w:rPr>
        <w:sz w:val="12"/>
        <w:szCs w:val="12"/>
        <w:lang w:val="es-CO"/>
      </w:rPr>
    </w:pPr>
    <w:r>
      <w:rPr>
        <w:sz w:val="12"/>
        <w:szCs w:val="12"/>
        <w:lang w:val="es-CO"/>
      </w:rPr>
      <w:t>GAP-PR-01-FR-</w:t>
    </w:r>
    <w:r w:rsidRPr="00DB1665">
      <w:rPr>
        <w:sz w:val="12"/>
        <w:szCs w:val="12"/>
        <w:lang w:val="es-CO"/>
      </w:rPr>
      <w:t>0</w:t>
    </w:r>
    <w:r>
      <w:rPr>
        <w:sz w:val="12"/>
        <w:szCs w:val="12"/>
        <w:lang w:val="es-CO"/>
      </w:rPr>
      <w:t>2 VERSIÓN 4 19-06-2020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B422AA" w14:textId="77777777" w:rsidR="001C42DF" w:rsidRDefault="001C42DF">
      <w:r>
        <w:separator/>
      </w:r>
    </w:p>
  </w:footnote>
  <w:footnote w:type="continuationSeparator" w:id="0">
    <w:p w14:paraId="5429D568" w14:textId="77777777" w:rsidR="001C42DF" w:rsidRDefault="001C4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369B" w14:textId="18267454" w:rsidR="00940E7E" w:rsidRDefault="00646239" w:rsidP="00F55CF4">
    <w:pPr>
      <w:pStyle w:val="Encabezado"/>
      <w:tabs>
        <w:tab w:val="clear" w:pos="4419"/>
        <w:tab w:val="clear" w:pos="8838"/>
        <w:tab w:val="center" w:pos="4420"/>
        <w:tab w:val="right" w:pos="8840"/>
      </w:tabs>
      <w:rPr>
        <w:rFonts w:cs="Arial"/>
        <w:sz w:val="20"/>
      </w:rPr>
    </w:pPr>
    <w:r>
      <w:rPr>
        <w:noProof/>
      </w:rPr>
      <w:drawing>
        <wp:inline distT="0" distB="0" distL="0" distR="0" wp14:anchorId="247288C5" wp14:editId="4BF52F5A">
          <wp:extent cx="876300" cy="971550"/>
          <wp:effectExtent l="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6300" cy="971550"/>
                  </a:xfrm>
                  <a:prstGeom prst="rect">
                    <a:avLst/>
                  </a:prstGeom>
                  <a:noFill/>
                  <a:ln>
                    <a:noFill/>
                  </a:ln>
                </pic:spPr>
              </pic:pic>
            </a:graphicData>
          </a:graphic>
        </wp:inline>
      </w:drawing>
    </w:r>
    <w:r w:rsidR="00940E7E">
      <w:tab/>
      <w:t xml:space="preserve">                                        </w:t>
    </w:r>
    <w:r w:rsidR="00940E7E" w:rsidRPr="0019538C">
      <w:rPr>
        <w:rFonts w:cs="Arial"/>
        <w:sz w:val="20"/>
      </w:rPr>
      <w:t xml:space="preserve">Corporación Autónoma Regional de Cundinamarca </w:t>
    </w:r>
    <w:r w:rsidR="00940E7E">
      <w:rPr>
        <w:rFonts w:cs="Arial"/>
        <w:sz w:val="20"/>
      </w:rPr>
      <w:t>–</w:t>
    </w:r>
    <w:r w:rsidR="00940E7E" w:rsidRPr="0019538C">
      <w:rPr>
        <w:rFonts w:cs="Arial"/>
        <w:sz w:val="20"/>
      </w:rPr>
      <w:t>CAR</w:t>
    </w:r>
  </w:p>
  <w:p w14:paraId="1B25AA82" w14:textId="77777777" w:rsidR="00940E7E" w:rsidRDefault="00940E7E" w:rsidP="00F55CF4">
    <w:pPr>
      <w:pStyle w:val="Encabezado"/>
      <w:tabs>
        <w:tab w:val="clear" w:pos="4419"/>
        <w:tab w:val="clear" w:pos="8838"/>
        <w:tab w:val="center" w:pos="4420"/>
        <w:tab w:val="right" w:pos="8840"/>
      </w:tabs>
      <w:jc w:val="right"/>
      <w:rPr>
        <w:rFonts w:cs="Arial"/>
        <w:sz w:val="20"/>
      </w:rPr>
    </w:pPr>
    <w:r>
      <w:rPr>
        <w:rFonts w:cs="Arial"/>
        <w:sz w:val="20"/>
      </w:rPr>
      <w:t>Dirección de Cultura Ambiental y Servicio al Ciudadano</w:t>
    </w:r>
  </w:p>
  <w:p w14:paraId="0F0AFAAC" w14:textId="77777777" w:rsidR="00940E7E" w:rsidRDefault="00940E7E">
    <w:pPr>
      <w:pStyle w:val="Encabezado"/>
      <w:tabs>
        <w:tab w:val="clear" w:pos="4419"/>
        <w:tab w:val="center" w:pos="-426"/>
      </w:tabs>
      <w:ind w:left="-426"/>
      <w:jc w:val="center"/>
      <w:rPr>
        <w:rFonts w:ascii="Times New Roman" w:hAnsi="Times New Roman"/>
      </w:rPr>
    </w:pPr>
    <w:r>
      <w:t xml:space="preserve">                  </w:t>
    </w:r>
  </w:p>
  <w:p w14:paraId="333F49DD" w14:textId="77777777" w:rsidR="00940E7E" w:rsidRDefault="00940E7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22D4B"/>
    <w:multiLevelType w:val="hybridMultilevel"/>
    <w:tmpl w:val="9C60A4C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0A1561C"/>
    <w:multiLevelType w:val="hybridMultilevel"/>
    <w:tmpl w:val="D30637C0"/>
    <w:lvl w:ilvl="0" w:tplc="3DA65CB6">
      <w:start w:val="1"/>
      <w:numFmt w:val="decimal"/>
      <w:lvlText w:val="%1."/>
      <w:lvlJc w:val="left"/>
      <w:pPr>
        <w:ind w:left="360" w:hanging="360"/>
      </w:pPr>
      <w:rPr>
        <w:rFonts w:hint="default"/>
        <w:b/>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5D565BA"/>
    <w:multiLevelType w:val="hybridMultilevel"/>
    <w:tmpl w:val="B53AE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203721"/>
    <w:multiLevelType w:val="hybridMultilevel"/>
    <w:tmpl w:val="A962B1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3E50CA"/>
    <w:multiLevelType w:val="hybridMultilevel"/>
    <w:tmpl w:val="F57E74D6"/>
    <w:lvl w:ilvl="0" w:tplc="240A000F">
      <w:start w:val="9"/>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DC15BD9"/>
    <w:multiLevelType w:val="hybridMultilevel"/>
    <w:tmpl w:val="D0EA457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1424427"/>
    <w:multiLevelType w:val="hybridMultilevel"/>
    <w:tmpl w:val="D988B7EA"/>
    <w:lvl w:ilvl="0" w:tplc="240A000D">
      <w:start w:val="1"/>
      <w:numFmt w:val="bullet"/>
      <w:lvlText w:val=""/>
      <w:lvlJc w:val="left"/>
      <w:pPr>
        <w:ind w:left="720" w:hanging="360"/>
      </w:pPr>
      <w:rPr>
        <w:rFonts w:ascii="Wingdings" w:hAnsi="Wingdings" w:hint="default"/>
      </w:rPr>
    </w:lvl>
    <w:lvl w:ilvl="1" w:tplc="192C1A84">
      <w:numFmt w:val="bullet"/>
      <w:lvlText w:val="•"/>
      <w:lvlJc w:val="left"/>
      <w:pPr>
        <w:ind w:left="1785" w:hanging="705"/>
      </w:pPr>
      <w:rPr>
        <w:rFonts w:ascii="Arial" w:eastAsia="Arial"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7B72F7"/>
    <w:multiLevelType w:val="hybridMultilevel"/>
    <w:tmpl w:val="0CEC17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E9C7CBA"/>
    <w:multiLevelType w:val="hybridMultilevel"/>
    <w:tmpl w:val="5874C93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3913A89"/>
    <w:multiLevelType w:val="hybridMultilevel"/>
    <w:tmpl w:val="7DAC9B4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3BB0691"/>
    <w:multiLevelType w:val="hybridMultilevel"/>
    <w:tmpl w:val="1E5C2EA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3F80ED7"/>
    <w:multiLevelType w:val="hybridMultilevel"/>
    <w:tmpl w:val="CE46CED4"/>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4504F86"/>
    <w:multiLevelType w:val="hybridMultilevel"/>
    <w:tmpl w:val="40B6F15A"/>
    <w:lvl w:ilvl="0" w:tplc="240A000F">
      <w:start w:val="1"/>
      <w:numFmt w:val="decimal"/>
      <w:lvlText w:val="%1."/>
      <w:lvlJc w:val="left"/>
      <w:pPr>
        <w:ind w:left="360" w:hanging="360"/>
      </w:pPr>
      <w:rPr>
        <w:rFont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3" w15:restartNumberingAfterBreak="0">
    <w:nsid w:val="27407E6B"/>
    <w:multiLevelType w:val="hybridMultilevel"/>
    <w:tmpl w:val="29F86D9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C11586"/>
    <w:multiLevelType w:val="hybridMultilevel"/>
    <w:tmpl w:val="B1A0D6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07D7858"/>
    <w:multiLevelType w:val="hybridMultilevel"/>
    <w:tmpl w:val="104A3026"/>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32F5E68"/>
    <w:multiLevelType w:val="hybridMultilevel"/>
    <w:tmpl w:val="F3604A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4195F02"/>
    <w:multiLevelType w:val="hybridMultilevel"/>
    <w:tmpl w:val="2FC86F9A"/>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44B6F2E"/>
    <w:multiLevelType w:val="hybridMultilevel"/>
    <w:tmpl w:val="E8348F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61E679F"/>
    <w:multiLevelType w:val="hybridMultilevel"/>
    <w:tmpl w:val="17C8AC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91E780C"/>
    <w:multiLevelType w:val="hybridMultilevel"/>
    <w:tmpl w:val="5DE2227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98A16D8"/>
    <w:multiLevelType w:val="hybridMultilevel"/>
    <w:tmpl w:val="74685C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FA13515"/>
    <w:multiLevelType w:val="hybridMultilevel"/>
    <w:tmpl w:val="31BA2D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93D7848"/>
    <w:multiLevelType w:val="hybridMultilevel"/>
    <w:tmpl w:val="7EC4C4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94F28FE"/>
    <w:multiLevelType w:val="hybridMultilevel"/>
    <w:tmpl w:val="93D28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9A50EE8"/>
    <w:multiLevelType w:val="hybridMultilevel"/>
    <w:tmpl w:val="CC6CC7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BEB32D7"/>
    <w:multiLevelType w:val="hybridMultilevel"/>
    <w:tmpl w:val="5C524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E7A76BD"/>
    <w:multiLevelType w:val="hybridMultilevel"/>
    <w:tmpl w:val="234EDD1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580A4CAB"/>
    <w:multiLevelType w:val="hybridMultilevel"/>
    <w:tmpl w:val="45CE6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534365E"/>
    <w:multiLevelType w:val="hybridMultilevel"/>
    <w:tmpl w:val="D7BCDF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0B63B70"/>
    <w:multiLevelType w:val="hybridMultilevel"/>
    <w:tmpl w:val="07269F82"/>
    <w:lvl w:ilvl="0" w:tplc="240A000D">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0C33FA1"/>
    <w:multiLevelType w:val="hybridMultilevel"/>
    <w:tmpl w:val="585E9D4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470346A"/>
    <w:multiLevelType w:val="hybridMultilevel"/>
    <w:tmpl w:val="26A2614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BE856AE"/>
    <w:multiLevelType w:val="hybridMultilevel"/>
    <w:tmpl w:val="B7221E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7DD64950"/>
    <w:multiLevelType w:val="hybridMultilevel"/>
    <w:tmpl w:val="A6988336"/>
    <w:lvl w:ilvl="0" w:tplc="24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7E845596"/>
    <w:multiLevelType w:val="hybridMultilevel"/>
    <w:tmpl w:val="E834D3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62061064">
    <w:abstractNumId w:val="12"/>
  </w:num>
  <w:num w:numId="2" w16cid:durableId="1693338680">
    <w:abstractNumId w:val="1"/>
  </w:num>
  <w:num w:numId="3" w16cid:durableId="1210071082">
    <w:abstractNumId w:val="26"/>
  </w:num>
  <w:num w:numId="4" w16cid:durableId="1718627251">
    <w:abstractNumId w:val="22"/>
  </w:num>
  <w:num w:numId="5" w16cid:durableId="850219675">
    <w:abstractNumId w:val="33"/>
  </w:num>
  <w:num w:numId="6" w16cid:durableId="1369993756">
    <w:abstractNumId w:val="29"/>
  </w:num>
  <w:num w:numId="7" w16cid:durableId="1940944988">
    <w:abstractNumId w:val="18"/>
  </w:num>
  <w:num w:numId="8" w16cid:durableId="1630863728">
    <w:abstractNumId w:val="28"/>
  </w:num>
  <w:num w:numId="9" w16cid:durableId="1914243842">
    <w:abstractNumId w:val="32"/>
  </w:num>
  <w:num w:numId="10" w16cid:durableId="2143963678">
    <w:abstractNumId w:val="7"/>
  </w:num>
  <w:num w:numId="11" w16cid:durableId="1231235691">
    <w:abstractNumId w:val="4"/>
  </w:num>
  <w:num w:numId="12" w16cid:durableId="2135977465">
    <w:abstractNumId w:val="21"/>
  </w:num>
  <w:num w:numId="13" w16cid:durableId="363409687">
    <w:abstractNumId w:val="3"/>
  </w:num>
  <w:num w:numId="14" w16cid:durableId="711658793">
    <w:abstractNumId w:val="17"/>
  </w:num>
  <w:num w:numId="15" w16cid:durableId="2033875278">
    <w:abstractNumId w:val="2"/>
  </w:num>
  <w:num w:numId="16" w16cid:durableId="307441808">
    <w:abstractNumId w:val="23"/>
  </w:num>
  <w:num w:numId="17" w16cid:durableId="2001812361">
    <w:abstractNumId w:val="24"/>
  </w:num>
  <w:num w:numId="18" w16cid:durableId="446504624">
    <w:abstractNumId w:val="15"/>
  </w:num>
  <w:num w:numId="19" w16cid:durableId="1962222793">
    <w:abstractNumId w:val="11"/>
  </w:num>
  <w:num w:numId="20" w16cid:durableId="981889580">
    <w:abstractNumId w:val="34"/>
  </w:num>
  <w:num w:numId="21" w16cid:durableId="95754495">
    <w:abstractNumId w:val="8"/>
  </w:num>
  <w:num w:numId="22" w16cid:durableId="1302343610">
    <w:abstractNumId w:val="9"/>
  </w:num>
  <w:num w:numId="23" w16cid:durableId="692339277">
    <w:abstractNumId w:val="16"/>
  </w:num>
  <w:num w:numId="24" w16cid:durableId="1779761365">
    <w:abstractNumId w:val="5"/>
  </w:num>
  <w:num w:numId="25" w16cid:durableId="1865560715">
    <w:abstractNumId w:val="25"/>
  </w:num>
  <w:num w:numId="26" w16cid:durableId="1065832727">
    <w:abstractNumId w:val="10"/>
  </w:num>
  <w:num w:numId="27" w16cid:durableId="1136797335">
    <w:abstractNumId w:val="13"/>
  </w:num>
  <w:num w:numId="28" w16cid:durableId="63767741">
    <w:abstractNumId w:val="35"/>
  </w:num>
  <w:num w:numId="29" w16cid:durableId="1093823220">
    <w:abstractNumId w:val="27"/>
  </w:num>
  <w:num w:numId="30" w16cid:durableId="1309627677">
    <w:abstractNumId w:val="6"/>
  </w:num>
  <w:num w:numId="31" w16cid:durableId="1766195220">
    <w:abstractNumId w:val="19"/>
  </w:num>
  <w:num w:numId="32" w16cid:durableId="351106048">
    <w:abstractNumId w:val="31"/>
  </w:num>
  <w:num w:numId="33" w16cid:durableId="656881697">
    <w:abstractNumId w:val="0"/>
  </w:num>
  <w:num w:numId="34" w16cid:durableId="1755085004">
    <w:abstractNumId w:val="30"/>
  </w:num>
  <w:num w:numId="35" w16cid:durableId="878276235">
    <w:abstractNumId w:val="14"/>
  </w:num>
  <w:num w:numId="36" w16cid:durableId="553393047">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3FE0"/>
    <w:rsid w:val="00004C49"/>
    <w:rsid w:val="00024310"/>
    <w:rsid w:val="000256F3"/>
    <w:rsid w:val="00030CEB"/>
    <w:rsid w:val="00035822"/>
    <w:rsid w:val="00042FAC"/>
    <w:rsid w:val="0006234F"/>
    <w:rsid w:val="00063F76"/>
    <w:rsid w:val="00071974"/>
    <w:rsid w:val="00075693"/>
    <w:rsid w:val="00077C26"/>
    <w:rsid w:val="0008097C"/>
    <w:rsid w:val="00086EBE"/>
    <w:rsid w:val="000960AF"/>
    <w:rsid w:val="00096A57"/>
    <w:rsid w:val="000A19E2"/>
    <w:rsid w:val="000A24F3"/>
    <w:rsid w:val="000B3647"/>
    <w:rsid w:val="000B38B1"/>
    <w:rsid w:val="000C0864"/>
    <w:rsid w:val="000C6107"/>
    <w:rsid w:val="000E2C94"/>
    <w:rsid w:val="000E656E"/>
    <w:rsid w:val="000F102F"/>
    <w:rsid w:val="000F32A2"/>
    <w:rsid w:val="000F459C"/>
    <w:rsid w:val="0010521B"/>
    <w:rsid w:val="00114E7B"/>
    <w:rsid w:val="001220AB"/>
    <w:rsid w:val="00145174"/>
    <w:rsid w:val="00156946"/>
    <w:rsid w:val="001573FF"/>
    <w:rsid w:val="001647C8"/>
    <w:rsid w:val="00164C92"/>
    <w:rsid w:val="00165AE1"/>
    <w:rsid w:val="001770E1"/>
    <w:rsid w:val="00181526"/>
    <w:rsid w:val="00182679"/>
    <w:rsid w:val="00191B14"/>
    <w:rsid w:val="001B1AA3"/>
    <w:rsid w:val="001C42DF"/>
    <w:rsid w:val="001D307A"/>
    <w:rsid w:val="001D36EF"/>
    <w:rsid w:val="001E64EF"/>
    <w:rsid w:val="001F3032"/>
    <w:rsid w:val="001F7A15"/>
    <w:rsid w:val="002000AF"/>
    <w:rsid w:val="002007CF"/>
    <w:rsid w:val="00225005"/>
    <w:rsid w:val="0025341A"/>
    <w:rsid w:val="002546CF"/>
    <w:rsid w:val="002636BA"/>
    <w:rsid w:val="0026580F"/>
    <w:rsid w:val="00273FD6"/>
    <w:rsid w:val="00274827"/>
    <w:rsid w:val="002768A7"/>
    <w:rsid w:val="00286F32"/>
    <w:rsid w:val="002B5842"/>
    <w:rsid w:val="002C0451"/>
    <w:rsid w:val="002C0809"/>
    <w:rsid w:val="002C0BB3"/>
    <w:rsid w:val="002C719E"/>
    <w:rsid w:val="002D4EC2"/>
    <w:rsid w:val="002D59FA"/>
    <w:rsid w:val="002D7150"/>
    <w:rsid w:val="002E2FF1"/>
    <w:rsid w:val="00301261"/>
    <w:rsid w:val="003038B1"/>
    <w:rsid w:val="003068C5"/>
    <w:rsid w:val="00311D32"/>
    <w:rsid w:val="003144F5"/>
    <w:rsid w:val="0031707E"/>
    <w:rsid w:val="00337EEA"/>
    <w:rsid w:val="00343DEC"/>
    <w:rsid w:val="0035294C"/>
    <w:rsid w:val="00352FB5"/>
    <w:rsid w:val="00371FD7"/>
    <w:rsid w:val="003A569C"/>
    <w:rsid w:val="003A5F88"/>
    <w:rsid w:val="003B1084"/>
    <w:rsid w:val="003C411D"/>
    <w:rsid w:val="003C6F5D"/>
    <w:rsid w:val="003E0065"/>
    <w:rsid w:val="00415F9F"/>
    <w:rsid w:val="00420620"/>
    <w:rsid w:val="00432A2A"/>
    <w:rsid w:val="004352A5"/>
    <w:rsid w:val="004352F6"/>
    <w:rsid w:val="0044656A"/>
    <w:rsid w:val="004544F8"/>
    <w:rsid w:val="004575AC"/>
    <w:rsid w:val="00457E83"/>
    <w:rsid w:val="00466FEE"/>
    <w:rsid w:val="00484374"/>
    <w:rsid w:val="004A56EF"/>
    <w:rsid w:val="004A60C4"/>
    <w:rsid w:val="004B57FE"/>
    <w:rsid w:val="004C2D70"/>
    <w:rsid w:val="004C5410"/>
    <w:rsid w:val="004C6D3C"/>
    <w:rsid w:val="004F2559"/>
    <w:rsid w:val="004F7EEF"/>
    <w:rsid w:val="00500DAC"/>
    <w:rsid w:val="00501B5A"/>
    <w:rsid w:val="00512BDF"/>
    <w:rsid w:val="00525D15"/>
    <w:rsid w:val="00533ACF"/>
    <w:rsid w:val="00551874"/>
    <w:rsid w:val="005614EE"/>
    <w:rsid w:val="005753E1"/>
    <w:rsid w:val="00575D74"/>
    <w:rsid w:val="00586A4D"/>
    <w:rsid w:val="005B3E65"/>
    <w:rsid w:val="005B7252"/>
    <w:rsid w:val="005B7AA7"/>
    <w:rsid w:val="005C0CBD"/>
    <w:rsid w:val="005C4635"/>
    <w:rsid w:val="005C56FC"/>
    <w:rsid w:val="005D1607"/>
    <w:rsid w:val="005D16F7"/>
    <w:rsid w:val="005D2A53"/>
    <w:rsid w:val="005F0D83"/>
    <w:rsid w:val="00601C86"/>
    <w:rsid w:val="0060666E"/>
    <w:rsid w:val="00613BD7"/>
    <w:rsid w:val="0061527D"/>
    <w:rsid w:val="00625330"/>
    <w:rsid w:val="00646239"/>
    <w:rsid w:val="006535E6"/>
    <w:rsid w:val="00656999"/>
    <w:rsid w:val="0066392C"/>
    <w:rsid w:val="00683D4B"/>
    <w:rsid w:val="00684241"/>
    <w:rsid w:val="00687441"/>
    <w:rsid w:val="006967C7"/>
    <w:rsid w:val="006A0C16"/>
    <w:rsid w:val="006A4896"/>
    <w:rsid w:val="006A7D48"/>
    <w:rsid w:val="006B2B56"/>
    <w:rsid w:val="006B3998"/>
    <w:rsid w:val="006D15E9"/>
    <w:rsid w:val="006D4B77"/>
    <w:rsid w:val="006D4E5A"/>
    <w:rsid w:val="006E47B2"/>
    <w:rsid w:val="006E4E68"/>
    <w:rsid w:val="006E5576"/>
    <w:rsid w:val="006E55E3"/>
    <w:rsid w:val="006F530E"/>
    <w:rsid w:val="0071222C"/>
    <w:rsid w:val="00715561"/>
    <w:rsid w:val="00720AD1"/>
    <w:rsid w:val="00722A14"/>
    <w:rsid w:val="00725F5A"/>
    <w:rsid w:val="00731530"/>
    <w:rsid w:val="007320DB"/>
    <w:rsid w:val="00735DA1"/>
    <w:rsid w:val="00752221"/>
    <w:rsid w:val="00757256"/>
    <w:rsid w:val="00763FE0"/>
    <w:rsid w:val="00787BA6"/>
    <w:rsid w:val="007A2A63"/>
    <w:rsid w:val="007A48B9"/>
    <w:rsid w:val="007B0FD8"/>
    <w:rsid w:val="007B35E9"/>
    <w:rsid w:val="007B3909"/>
    <w:rsid w:val="007C282F"/>
    <w:rsid w:val="007E338C"/>
    <w:rsid w:val="007F0234"/>
    <w:rsid w:val="007F1FFD"/>
    <w:rsid w:val="007F4D2C"/>
    <w:rsid w:val="007F66AE"/>
    <w:rsid w:val="0081718A"/>
    <w:rsid w:val="00841CB9"/>
    <w:rsid w:val="00857D62"/>
    <w:rsid w:val="00862709"/>
    <w:rsid w:val="00871B12"/>
    <w:rsid w:val="00880798"/>
    <w:rsid w:val="00882BFD"/>
    <w:rsid w:val="008863E1"/>
    <w:rsid w:val="00894062"/>
    <w:rsid w:val="008969A4"/>
    <w:rsid w:val="008A4430"/>
    <w:rsid w:val="008A75D2"/>
    <w:rsid w:val="008B0787"/>
    <w:rsid w:val="008C541E"/>
    <w:rsid w:val="008E0E20"/>
    <w:rsid w:val="008E3EFA"/>
    <w:rsid w:val="008E7CDA"/>
    <w:rsid w:val="008F70D9"/>
    <w:rsid w:val="00901597"/>
    <w:rsid w:val="009153E9"/>
    <w:rsid w:val="0091633E"/>
    <w:rsid w:val="00934C66"/>
    <w:rsid w:val="00934D68"/>
    <w:rsid w:val="00936C25"/>
    <w:rsid w:val="00940E7E"/>
    <w:rsid w:val="00952274"/>
    <w:rsid w:val="009606EE"/>
    <w:rsid w:val="00967426"/>
    <w:rsid w:val="00983596"/>
    <w:rsid w:val="009871A2"/>
    <w:rsid w:val="0099050E"/>
    <w:rsid w:val="00992D03"/>
    <w:rsid w:val="009939EB"/>
    <w:rsid w:val="009A0958"/>
    <w:rsid w:val="009A4B1F"/>
    <w:rsid w:val="009A678D"/>
    <w:rsid w:val="009B1429"/>
    <w:rsid w:val="009B22F0"/>
    <w:rsid w:val="009C14F3"/>
    <w:rsid w:val="009C28F4"/>
    <w:rsid w:val="009E01F2"/>
    <w:rsid w:val="009E565E"/>
    <w:rsid w:val="009F5FA3"/>
    <w:rsid w:val="009F5FAE"/>
    <w:rsid w:val="009F6301"/>
    <w:rsid w:val="00A10633"/>
    <w:rsid w:val="00A11CCE"/>
    <w:rsid w:val="00A1607D"/>
    <w:rsid w:val="00A30795"/>
    <w:rsid w:val="00A37D8A"/>
    <w:rsid w:val="00A57F81"/>
    <w:rsid w:val="00A63BC9"/>
    <w:rsid w:val="00A64BF7"/>
    <w:rsid w:val="00A67DC2"/>
    <w:rsid w:val="00A85D1F"/>
    <w:rsid w:val="00A9358E"/>
    <w:rsid w:val="00AA1E07"/>
    <w:rsid w:val="00AA2F07"/>
    <w:rsid w:val="00AA443D"/>
    <w:rsid w:val="00AA6D42"/>
    <w:rsid w:val="00AB012A"/>
    <w:rsid w:val="00AC052A"/>
    <w:rsid w:val="00AC7315"/>
    <w:rsid w:val="00AD016F"/>
    <w:rsid w:val="00AE312B"/>
    <w:rsid w:val="00AF3277"/>
    <w:rsid w:val="00B05F56"/>
    <w:rsid w:val="00B15456"/>
    <w:rsid w:val="00B2014B"/>
    <w:rsid w:val="00B210AA"/>
    <w:rsid w:val="00B22706"/>
    <w:rsid w:val="00B2275F"/>
    <w:rsid w:val="00B25716"/>
    <w:rsid w:val="00B266E0"/>
    <w:rsid w:val="00B41986"/>
    <w:rsid w:val="00B47BE7"/>
    <w:rsid w:val="00B5318E"/>
    <w:rsid w:val="00B54C18"/>
    <w:rsid w:val="00B5608A"/>
    <w:rsid w:val="00B671EF"/>
    <w:rsid w:val="00B759AD"/>
    <w:rsid w:val="00B76235"/>
    <w:rsid w:val="00B77F4B"/>
    <w:rsid w:val="00BA7684"/>
    <w:rsid w:val="00BB5A1A"/>
    <w:rsid w:val="00BD7BCA"/>
    <w:rsid w:val="00BE2676"/>
    <w:rsid w:val="00BE2E45"/>
    <w:rsid w:val="00BF0057"/>
    <w:rsid w:val="00BF1E89"/>
    <w:rsid w:val="00BF29E7"/>
    <w:rsid w:val="00C017D8"/>
    <w:rsid w:val="00C2653E"/>
    <w:rsid w:val="00C30D19"/>
    <w:rsid w:val="00C52A23"/>
    <w:rsid w:val="00C56EB3"/>
    <w:rsid w:val="00C57EA8"/>
    <w:rsid w:val="00C646E8"/>
    <w:rsid w:val="00C72661"/>
    <w:rsid w:val="00C874D9"/>
    <w:rsid w:val="00C9026F"/>
    <w:rsid w:val="00C94F25"/>
    <w:rsid w:val="00CE1DC4"/>
    <w:rsid w:val="00CF197F"/>
    <w:rsid w:val="00D01ECB"/>
    <w:rsid w:val="00D07E9F"/>
    <w:rsid w:val="00D12122"/>
    <w:rsid w:val="00D152A3"/>
    <w:rsid w:val="00D2080A"/>
    <w:rsid w:val="00D4068D"/>
    <w:rsid w:val="00D46894"/>
    <w:rsid w:val="00D6070F"/>
    <w:rsid w:val="00D614C1"/>
    <w:rsid w:val="00D63A7C"/>
    <w:rsid w:val="00D64E46"/>
    <w:rsid w:val="00D66ED4"/>
    <w:rsid w:val="00D71EF6"/>
    <w:rsid w:val="00D73F9E"/>
    <w:rsid w:val="00D80CB4"/>
    <w:rsid w:val="00D87FAF"/>
    <w:rsid w:val="00D92711"/>
    <w:rsid w:val="00D95016"/>
    <w:rsid w:val="00DB1665"/>
    <w:rsid w:val="00DB4F4B"/>
    <w:rsid w:val="00DD161C"/>
    <w:rsid w:val="00DE3202"/>
    <w:rsid w:val="00E1200F"/>
    <w:rsid w:val="00E15AB0"/>
    <w:rsid w:val="00E178A2"/>
    <w:rsid w:val="00E2784D"/>
    <w:rsid w:val="00E32D4E"/>
    <w:rsid w:val="00E37CBB"/>
    <w:rsid w:val="00E635C5"/>
    <w:rsid w:val="00E66295"/>
    <w:rsid w:val="00E73B3B"/>
    <w:rsid w:val="00E765E9"/>
    <w:rsid w:val="00E82092"/>
    <w:rsid w:val="00E94CDB"/>
    <w:rsid w:val="00E95400"/>
    <w:rsid w:val="00E97AFB"/>
    <w:rsid w:val="00EA179B"/>
    <w:rsid w:val="00EA5678"/>
    <w:rsid w:val="00EB41C6"/>
    <w:rsid w:val="00EC341C"/>
    <w:rsid w:val="00ED60A2"/>
    <w:rsid w:val="00EE1A0D"/>
    <w:rsid w:val="00EF24A0"/>
    <w:rsid w:val="00F01653"/>
    <w:rsid w:val="00F03CAD"/>
    <w:rsid w:val="00F05055"/>
    <w:rsid w:val="00F11369"/>
    <w:rsid w:val="00F13355"/>
    <w:rsid w:val="00F217FB"/>
    <w:rsid w:val="00F21BE8"/>
    <w:rsid w:val="00F254B4"/>
    <w:rsid w:val="00F420A8"/>
    <w:rsid w:val="00F43CC5"/>
    <w:rsid w:val="00F43CD6"/>
    <w:rsid w:val="00F55CF4"/>
    <w:rsid w:val="00F57C25"/>
    <w:rsid w:val="00F61030"/>
    <w:rsid w:val="00F7065B"/>
    <w:rsid w:val="00F92CD8"/>
    <w:rsid w:val="00F9456F"/>
    <w:rsid w:val="00F96FE4"/>
    <w:rsid w:val="00FA2A7C"/>
    <w:rsid w:val="00FA72E3"/>
    <w:rsid w:val="00FB1D68"/>
    <w:rsid w:val="00FB50B2"/>
    <w:rsid w:val="00FD1380"/>
    <w:rsid w:val="00FE1393"/>
    <w:rsid w:val="00FE739F"/>
    <w:rsid w:val="00FF26B6"/>
    <w:rsid w:val="00FF69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4D6E885F"/>
  <w15:chartTrackingRefBased/>
  <w15:docId w15:val="{D7BF4AEB-DDA5-4011-A17B-DB28E18DD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val="es-ES" w:eastAsia="es-ES"/>
    </w:rPr>
  </w:style>
  <w:style w:type="paragraph" w:styleId="Ttulo1">
    <w:name w:val="heading 1"/>
    <w:basedOn w:val="Normal"/>
    <w:next w:val="Normal"/>
    <w:qFormat/>
    <w:pPr>
      <w:keepNext/>
      <w:outlineLvl w:val="0"/>
    </w:pPr>
    <w:rPr>
      <w:b/>
      <w:lang w:val="es-MX"/>
    </w:rPr>
  </w:style>
  <w:style w:type="paragraph" w:styleId="Ttulo2">
    <w:name w:val="heading 2"/>
    <w:basedOn w:val="Normal"/>
    <w:next w:val="Normal"/>
    <w:qFormat/>
    <w:pPr>
      <w:keepNext/>
      <w:jc w:val="center"/>
      <w:outlineLvl w:val="1"/>
    </w:pPr>
    <w:rPr>
      <w:b/>
      <w:lang w:val="es-MX"/>
    </w:rPr>
  </w:style>
  <w:style w:type="paragraph" w:styleId="Ttulo3">
    <w:name w:val="heading 3"/>
    <w:basedOn w:val="Normal"/>
    <w:next w:val="Normal"/>
    <w:qFormat/>
    <w:pPr>
      <w:keepNext/>
      <w:outlineLvl w:val="2"/>
    </w:pPr>
    <w:rPr>
      <w:b/>
      <w:sz w:val="22"/>
      <w:lang w:val="es-MX"/>
    </w:rPr>
  </w:style>
  <w:style w:type="paragraph" w:styleId="Ttulo4">
    <w:name w:val="heading 4"/>
    <w:basedOn w:val="Normal"/>
    <w:next w:val="Normal"/>
    <w:qFormat/>
    <w:pPr>
      <w:keepNext/>
      <w:jc w:val="both"/>
      <w:outlineLvl w:val="3"/>
    </w:pPr>
    <w:rPr>
      <w:rFonts w:ascii="Times New Roman" w:hAnsi="Times New Roman"/>
      <w:b/>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paragraph" w:styleId="Sangra3detindependiente">
    <w:name w:val="Body Text Indent 3"/>
    <w:basedOn w:val="Normal"/>
    <w:pPr>
      <w:widowControl w:val="0"/>
      <w:suppressAutoHyphens/>
      <w:ind w:left="1440" w:firstLine="15"/>
      <w:jc w:val="both"/>
    </w:pPr>
    <w:rPr>
      <w:snapToGrid w:val="0"/>
      <w:spacing w:val="-3"/>
      <w:lang w:val="es-ES_tradnl"/>
    </w:rPr>
  </w:style>
  <w:style w:type="paragraph" w:styleId="Textoindependiente">
    <w:name w:val="Body Text"/>
    <w:basedOn w:val="Normal"/>
    <w:link w:val="TextoindependienteCar"/>
    <w:pPr>
      <w:jc w:val="both"/>
    </w:pPr>
    <w:rPr>
      <w:rFonts w:ascii="Times New Roman" w:hAnsi="Times New Roman"/>
      <w:sz w:val="22"/>
      <w:lang w:val="es-MX"/>
    </w:rPr>
  </w:style>
  <w:style w:type="paragraph" w:styleId="Textoindependiente2">
    <w:name w:val="Body Text 2"/>
    <w:basedOn w:val="Normal"/>
    <w:pPr>
      <w:shd w:val="clear" w:color="auto" w:fill="FFFFFF"/>
      <w:jc w:val="center"/>
    </w:pPr>
    <w:rPr>
      <w:rFonts w:ascii="Times New Roman" w:hAnsi="Times New Roman"/>
      <w:sz w:val="20"/>
      <w:lang w:val="es-MX"/>
    </w:rPr>
  </w:style>
  <w:style w:type="paragraph" w:styleId="Mapadeldocumento">
    <w:name w:val="Document Map"/>
    <w:basedOn w:val="Normal"/>
    <w:semiHidden/>
    <w:pPr>
      <w:shd w:val="clear" w:color="auto" w:fill="000080"/>
    </w:pPr>
    <w:rPr>
      <w:rFonts w:ascii="Tahoma" w:hAnsi="Tahoma" w:cs="Tahoma"/>
      <w:sz w:val="20"/>
    </w:rPr>
  </w:style>
  <w:style w:type="paragraph" w:styleId="Ttulo">
    <w:name w:val="Title"/>
    <w:basedOn w:val="Normal"/>
    <w:qFormat/>
    <w:pPr>
      <w:shd w:val="clear" w:color="auto" w:fill="FFFFFF"/>
      <w:jc w:val="center"/>
      <w:outlineLvl w:val="0"/>
    </w:pPr>
    <w:rPr>
      <w:b/>
      <w:bCs/>
      <w:sz w:val="22"/>
      <w:lang w:val="es-MX"/>
    </w:rPr>
  </w:style>
  <w:style w:type="paragraph" w:styleId="Subttulo">
    <w:name w:val="Subtitle"/>
    <w:basedOn w:val="Normal"/>
    <w:qFormat/>
    <w:pPr>
      <w:jc w:val="center"/>
    </w:pPr>
    <w:rPr>
      <w:b/>
      <w:bCs/>
      <w:sz w:val="22"/>
      <w:lang w:val="es-MX"/>
    </w:rPr>
  </w:style>
  <w:style w:type="character" w:customStyle="1" w:styleId="TextoindependienteCar">
    <w:name w:val="Texto independiente Car"/>
    <w:link w:val="Textoindependiente"/>
    <w:rsid w:val="00AD016F"/>
    <w:rPr>
      <w:sz w:val="22"/>
      <w:lang w:val="es-MX" w:eastAsia="es-ES"/>
    </w:rPr>
  </w:style>
  <w:style w:type="paragraph" w:styleId="Descripcin">
    <w:name w:val="caption"/>
    <w:basedOn w:val="Normal"/>
    <w:next w:val="Normal"/>
    <w:uiPriority w:val="35"/>
    <w:qFormat/>
    <w:rsid w:val="00ED60A2"/>
    <w:pPr>
      <w:spacing w:after="200"/>
    </w:pPr>
    <w:rPr>
      <w:rFonts w:ascii="Calibri" w:eastAsia="Calibri" w:hAnsi="Calibri" w:cs="Calibri"/>
      <w:i/>
      <w:iCs/>
      <w:color w:val="1F497D"/>
      <w:sz w:val="18"/>
      <w:szCs w:val="18"/>
      <w:lang w:val="es-CO" w:eastAsia="es-CO"/>
    </w:rPr>
  </w:style>
  <w:style w:type="paragraph" w:styleId="Prrafodelista">
    <w:name w:val="List Paragraph"/>
    <w:basedOn w:val="Normal"/>
    <w:uiPriority w:val="34"/>
    <w:qFormat/>
    <w:rsid w:val="00E765E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324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9D2D5-F760-4530-A6A3-FABE28555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3696</Words>
  <Characters>20056</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FICHA TECNICA</vt:lpstr>
    </vt:vector>
  </TitlesOfParts>
  <Company/>
  <LinksUpToDate>false</LinksUpToDate>
  <CharactersWithSpaces>23705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FICHA TECNICA</dc:title>
  <dc:subject/>
  <dc:creator>FERNANDO DE LA CRUZ</dc:creator>
  <cp:keywords/>
  <cp:lastModifiedBy>luis jose boada gomez</cp:lastModifiedBy>
  <cp:revision>11</cp:revision>
  <cp:lastPrinted>2023-12-19T07:22:00Z</cp:lastPrinted>
  <dcterms:created xsi:type="dcterms:W3CDTF">2023-12-13T20:39:00Z</dcterms:created>
  <dcterms:modified xsi:type="dcterms:W3CDTF">2023-12-19T14:57:00Z</dcterms:modified>
</cp:coreProperties>
</file>