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F798A" w14:textId="77777777" w:rsidR="008D1CC8" w:rsidRDefault="008D1CC8" w:rsidP="008D1CC8">
      <w:pPr>
        <w:pBdr>
          <w:top w:val="nil"/>
          <w:left w:val="nil"/>
          <w:bottom w:val="nil"/>
          <w:right w:val="nil"/>
          <w:between w:val="nil"/>
        </w:pBdr>
        <w:spacing w:after="360" w:line="288" w:lineRule="auto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Reporte avances Plan de Acción Agenda Ambiental – SIGAM 2024 con corte septiembre 30 de 2024</w:t>
      </w:r>
    </w:p>
    <w:p w14:paraId="21E2A29A" w14:textId="77777777" w:rsidR="00916D13" w:rsidRDefault="00916D13"/>
    <w:p w14:paraId="0E84C251" w14:textId="77777777" w:rsidR="00916D13" w:rsidRDefault="00861E2B">
      <w:pPr>
        <w:pStyle w:val="Ttulo"/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>Implementar el plan de acción anual del Plan de Saneamiento y manejo de Vertimientos- PSMV</w:t>
      </w:r>
    </w:p>
    <w:p w14:paraId="161F6523" w14:textId="77777777" w:rsidR="00916D13" w:rsidRDefault="00916D13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4D779CAC" w14:textId="77777777" w:rsidR="00916D13" w:rsidRDefault="00916D13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38DFDEDC" w14:textId="77777777" w:rsidR="00916D13" w:rsidRDefault="00916D13"/>
    <w:p w14:paraId="7F7571EA" w14:textId="77777777" w:rsidR="00916D13" w:rsidRDefault="00861E2B">
      <w:pPr>
        <w:pStyle w:val="Ttulo"/>
        <w:spacing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Actividad No. 4: </w:t>
      </w:r>
      <w:r>
        <w:rPr>
          <w:rFonts w:ascii="Arial" w:eastAsia="Arial" w:hAnsi="Arial" w:cs="Arial"/>
          <w:b/>
          <w:sz w:val="24"/>
          <w:szCs w:val="24"/>
        </w:rPr>
        <w:t xml:space="preserve"> SEGUIMIENTO DE OBRAS PSMV</w:t>
      </w:r>
    </w:p>
    <w:p w14:paraId="57A01B10" w14:textId="77777777" w:rsidR="00916D13" w:rsidRDefault="00916D13"/>
    <w:p w14:paraId="5999A3BC" w14:textId="77777777" w:rsidR="00916D13" w:rsidRDefault="00861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</w:p>
    <w:p w14:paraId="762B4407" w14:textId="421A7048" w:rsidR="00916D13" w:rsidRDefault="00861E2B">
      <w:pPr>
        <w:jc w:val="both"/>
        <w:rPr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La actividad 4,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avanza para el tercer trimestre del año 2024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con la planificación del plan de trabajo para la eliminación de los puntos de vertimiento que se encuentran en el </w:t>
      </w:r>
      <w:r>
        <w:rPr>
          <w:rFonts w:ascii="Arial" w:eastAsia="Arial" w:hAnsi="Arial" w:cs="Arial"/>
          <w:sz w:val="24"/>
          <w:szCs w:val="24"/>
          <w:highlight w:val="white"/>
        </w:rPr>
        <w:t>cronograma de trabajo a corto plazo, aprovechando que el segundo semestre de 2024 (semestre 27 del PSMV) se encuentra libre de obras y actividades relevantes a ejecutarse dentro del desarrollo del PSMV.</w:t>
      </w:r>
    </w:p>
    <w:p w14:paraId="74DDAD7C" w14:textId="77777777" w:rsidR="00916D13" w:rsidRDefault="00916D1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557271" w14:textId="77777777" w:rsidR="00916D13" w:rsidRDefault="00861E2B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el desarrollo de esta actividad se presentan 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siguientes tareas: </w:t>
      </w:r>
    </w:p>
    <w:p w14:paraId="241457C2" w14:textId="77777777" w:rsidR="00916D13" w:rsidRDefault="00916D1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B7766F2" w14:textId="77777777" w:rsidR="00916D13" w:rsidRDefault="00861E2B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 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Ejecución de los contratos</w:t>
      </w:r>
    </w:p>
    <w:p w14:paraId="6EB537F7" w14:textId="77777777" w:rsidR="00916D13" w:rsidRDefault="00916D1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930E7B5" w14:textId="77777777" w:rsidR="00916D13" w:rsidRDefault="00861E2B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2435D0AA" w14:textId="77777777" w:rsidR="00916D13" w:rsidRDefault="00916D1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F92CF4B" w14:textId="77777777" w:rsidR="00916D13" w:rsidRDefault="00861E2B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Tarea No. 2. 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Recibo de obras a satisfacción Acta de entrega y recibo</w:t>
      </w:r>
    </w:p>
    <w:p w14:paraId="7E27394C" w14:textId="77777777" w:rsidR="00916D13" w:rsidRDefault="00916D1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CE1CA2" w14:textId="77777777" w:rsidR="00916D13" w:rsidRDefault="00861E2B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1B2D4ECB" w14:textId="77777777" w:rsidR="00916D13" w:rsidRDefault="00916D13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434705A" w14:textId="77777777" w:rsidR="00916D13" w:rsidRDefault="00861E2B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Liquidación de contratos</w:t>
      </w:r>
    </w:p>
    <w:p w14:paraId="5AC705C9" w14:textId="77777777" w:rsidR="00916D13" w:rsidRDefault="00916D1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35C8BD" w14:textId="77777777" w:rsidR="00916D13" w:rsidRDefault="00861E2B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4A62B089" w14:textId="77777777" w:rsidR="00916D13" w:rsidRDefault="00916D1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1B4240" w14:textId="77777777" w:rsidR="00916D13" w:rsidRDefault="00916D1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C959DA" w14:textId="77777777" w:rsidR="00916D13" w:rsidRDefault="00916D1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68900C5" w14:textId="77777777" w:rsidR="00916D13" w:rsidRDefault="00916D1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EF7A16" w14:textId="77777777" w:rsidR="00916D13" w:rsidRDefault="00916D1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E2B3C7C" w14:textId="77777777" w:rsidR="00916D13" w:rsidRDefault="00916D1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BBC5E7A" w14:textId="77777777" w:rsidR="00916D13" w:rsidRDefault="00861E2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HEIDY ROCIO GARZON SOSA</w:t>
      </w:r>
    </w:p>
    <w:p w14:paraId="6481563E" w14:textId="77777777" w:rsidR="00916D13" w:rsidRDefault="00861E2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DIVISIÓN DE ALCANTARILLADO</w:t>
      </w:r>
    </w:p>
    <w:sectPr w:rsidR="00916D13">
      <w:headerReference w:type="default" r:id="rId8"/>
      <w:footerReference w:type="default" r:id="rId9"/>
      <w:pgSz w:w="12240" w:h="20160"/>
      <w:pgMar w:top="2694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4C30D" w14:textId="77777777" w:rsidR="00861E2B" w:rsidRDefault="00861E2B">
      <w:r>
        <w:separator/>
      </w:r>
    </w:p>
  </w:endnote>
  <w:endnote w:type="continuationSeparator" w:id="0">
    <w:p w14:paraId="422395A1" w14:textId="77777777" w:rsidR="00861E2B" w:rsidRDefault="0086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45207AB6-328D-4D85-90CF-8F576759FF2D}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1A10D509-182F-4964-B97C-8FD2DB41EFA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3" w:fontKey="{F491F2BB-5326-4261-B94F-45E733FB195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8B43" w14:textId="77777777" w:rsidR="00916D13" w:rsidRDefault="00861E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995F836" wp14:editId="495FF201">
              <wp:simplePos x="0" y="0"/>
              <wp:positionH relativeFrom="column">
                <wp:posOffset>-800099</wp:posOffset>
              </wp:positionH>
              <wp:positionV relativeFrom="paragraph">
                <wp:posOffset>-203199</wp:posOffset>
              </wp:positionV>
              <wp:extent cx="7001510" cy="781050"/>
              <wp:effectExtent l="0" t="0" r="0" b="0"/>
              <wp:wrapNone/>
              <wp:docPr id="1520667089" name="Rectángulo 1520667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0008" y="3394238"/>
                        <a:ext cx="69919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3EAA6" w14:textId="77777777" w:rsidR="00916D13" w:rsidRDefault="00861E2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Avenida Las Palmas No.4-66PBX 867 98 77 Líneas de atención 24 horas 8672577 - 8675722 - 8673922</w:t>
                          </w:r>
                        </w:p>
                        <w:p w14:paraId="294DCDAE" w14:textId="77777777" w:rsidR="00916D13" w:rsidRDefault="00861E2B">
                          <w:pPr>
                            <w:spacing w:before="160" w:after="80"/>
                            <w:jc w:val="center"/>
                            <w:textDirection w:val="btLr"/>
                          </w:pP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emserfusa@emserfusa.com.co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pqr@emserfusa.com.co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www.emserfusa.com.co</w:t>
                          </w:r>
                        </w:p>
                        <w:p w14:paraId="28D84ADA" w14:textId="77777777" w:rsidR="00916D13" w:rsidRDefault="00916D13">
                          <w:pPr>
                            <w:jc w:val="center"/>
                            <w:textDirection w:val="btLr"/>
                          </w:pPr>
                        </w:p>
                        <w:p w14:paraId="0CBC6158" w14:textId="77777777" w:rsidR="00916D13" w:rsidRDefault="00916D13">
                          <w:pPr>
                            <w:jc w:val="center"/>
                            <w:textDirection w:val="btLr"/>
                          </w:pPr>
                        </w:p>
                        <w:p w14:paraId="31EF1FC5" w14:textId="77777777" w:rsidR="00916D13" w:rsidRDefault="00916D13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95F836" id="Rectángulo 1520667089" o:spid="_x0000_s1034" style="position:absolute;margin-left:-63pt;margin-top:-16pt;width:551.3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" filled="f" stroked="f">
              <v:textbox inset="2.53958mm,1.2694mm,2.53958mm,1.2694mm">
                <w:txbxContent>
                  <w:p w14:paraId="5803EAA6" w14:textId="77777777" w:rsidR="00916D13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Avenida Las Palmas No.4-66PBX 867 98 77 Líneas de atención 24 horas 8672577 - 8675722 - 8673922</w:t>
                    </w:r>
                  </w:p>
                  <w:p w14:paraId="294DCDAE" w14:textId="77777777" w:rsidR="00916D13" w:rsidRDefault="00000000">
                    <w:pPr>
                      <w:spacing w:before="160" w:after="80"/>
                      <w:jc w:val="center"/>
                      <w:textDirection w:val="btLr"/>
                    </w:pP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emserfusa@emserfusa.com.co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18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pqr@emserfusa.com.co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32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www.emserfusa.com.co</w:t>
                    </w:r>
                  </w:p>
                  <w:p w14:paraId="28D84ADA" w14:textId="77777777" w:rsidR="00916D13" w:rsidRDefault="00916D13">
                    <w:pPr>
                      <w:jc w:val="center"/>
                      <w:textDirection w:val="btLr"/>
                    </w:pPr>
                  </w:p>
                  <w:p w14:paraId="0CBC6158" w14:textId="77777777" w:rsidR="00916D13" w:rsidRDefault="00916D13">
                    <w:pPr>
                      <w:jc w:val="center"/>
                      <w:textDirection w:val="btLr"/>
                    </w:pPr>
                  </w:p>
                  <w:p w14:paraId="31EF1FC5" w14:textId="77777777" w:rsidR="00916D13" w:rsidRDefault="00916D13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hidden="0" allowOverlap="1" wp14:anchorId="00D3E7A9" wp14:editId="5C6AE2F5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l="0" t="0" r="0" b="0"/>
              <wp:wrapNone/>
              <wp:docPr id="1520667088" name="Conector recto de flecha 152066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b="0" l="0" r="0" t="0"/>
              <wp:wrapNone/>
              <wp:docPr id="152066708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17C656E" w14:textId="77777777" w:rsidR="00916D13" w:rsidRDefault="00916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C4BE981" w14:textId="77777777" w:rsidR="00916D13" w:rsidRDefault="00916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9B9C" w14:textId="77777777" w:rsidR="00861E2B" w:rsidRDefault="00861E2B">
      <w:r>
        <w:separator/>
      </w:r>
    </w:p>
  </w:footnote>
  <w:footnote w:type="continuationSeparator" w:id="0">
    <w:p w14:paraId="33CFB590" w14:textId="77777777" w:rsidR="00861E2B" w:rsidRDefault="0086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ABB3D" w14:textId="77777777" w:rsidR="00916D13" w:rsidRDefault="00861E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20"/>
        <w:tab w:val="left" w:pos="5850"/>
        <w:tab w:val="right" w:pos="8840"/>
      </w:tabs>
      <w:rPr>
        <w:b/>
        <w:color w:val="FF0000"/>
      </w:rPr>
    </w:pPr>
    <w:r>
      <w:rPr>
        <w:b/>
        <w:color w:val="FF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81B4278" wp14:editId="48D1E40A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l="0" t="0" r="0" b="0"/>
              <wp:wrapNone/>
              <wp:docPr id="1520667091" name="Grupo 152066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" cy="5925185"/>
                        <a:chOff x="5048175" y="817400"/>
                        <a:chExt cx="910875" cy="5925525"/>
                      </a:xfrm>
                    </wpg:grpSpPr>
                    <wpg:grpSp>
                      <wpg:cNvPr id="1595338215" name="Grupo 1595338215"/>
                      <wpg:cNvGrpSpPr/>
                      <wpg:grpSpPr>
                        <a:xfrm>
                          <a:off x="5048186" y="817408"/>
                          <a:ext cx="595313" cy="5925503"/>
                          <a:chOff x="10204" y="4859"/>
                          <a:chExt cx="938" cy="9332"/>
                        </a:xfrm>
                      </wpg:grpSpPr>
                      <wps:wsp>
                        <wps:cNvPr id="1130078791" name="Rectángulo 1130078791"/>
                        <wps:cNvSpPr/>
                        <wps:spPr>
                          <a:xfrm>
                            <a:off x="10204" y="4859"/>
                            <a:ext cx="925" cy="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91C36D" w14:textId="77777777" w:rsidR="00916D13" w:rsidRDefault="00916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21390067" name="Rectángulo 1721390067"/>
                        <wps:cNvSpPr/>
                        <wps:spPr>
                          <a:xfrm>
                            <a:off x="10204" y="4860"/>
                            <a:ext cx="430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6CA0D1" w14:textId="77777777" w:rsidR="00916D13" w:rsidRDefault="00861E2B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 xml:space="preserve">VIGILADA SUPERSERVICIOS - NÚMERO ÚNICO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DE REGISTRO NUIR 1 – 25290000-2</w:t>
                              </w:r>
                            </w:p>
                          </w:txbxContent>
                        </wps:txbx>
                        <wps:bodyPr spcFirstLastPara="1" wrap="square" lIns="914400" tIns="91425" rIns="91425" bIns="91425" anchor="ctr" anchorCtr="0">
                          <a:noAutofit/>
                        </wps:bodyPr>
                      </wps:wsp>
                      <wpg:grpSp>
                        <wpg:cNvPr id="752292297" name="Grupo 752292297"/>
                        <wpg:cNvGrpSpPr/>
                        <wpg:grpSpPr>
                          <a:xfrm>
                            <a:off x="10983" y="8567"/>
                            <a:ext cx="158" cy="5032"/>
                            <a:chOff x="10996" y="8741"/>
                            <a:chExt cx="158" cy="4213"/>
                          </a:xfrm>
                        </wpg:grpSpPr>
                        <wps:wsp>
                          <wps:cNvPr id="195861794" name="Conector recto de flecha 195861794"/>
                          <wps:cNvCnPr/>
                          <wps:spPr>
                            <a:xfrm>
                              <a:off x="11154" y="8741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28481381" name="Conector recto de flecha 2028481381"/>
                          <wps:cNvCnPr/>
                          <wps:spPr>
                            <a:xfrm>
                              <a:off x="10996" y="8743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81B4278" id="Grupo 1520667091" o:spid="_x0000_s1026" style="position:absolute;margin-left:454pt;margin-top:157pt;width:46.85pt;height:466.55pt;z-index:251658240" coordorigin="50481,8174" coordsize="9108,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">
              <v:group id="Grupo 1595338215" o:spid="_x0000_s1027" style="position:absolute;left:50481;top:8174;width:5953;height:59255" coordorigin="10204,4859" coordsize="938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">
                <v:rect id="Rectángulo 1130078791" o:spid="_x0000_s1028" style="position:absolute;left:10204;top:4859;width:92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" filled="f" stroked="f">
                  <v:textbox inset="2.53958mm,2.53958mm,2.53958mm,2.53958mm">
                    <w:txbxContent>
                      <w:p w14:paraId="0B91C36D" w14:textId="77777777" w:rsidR="00916D13" w:rsidRDefault="00916D1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721390067" o:spid="_x0000_s1029" style="position:absolute;left:10204;top:4860;width:430;height: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" filled="f" stroked="f">
                  <v:textbox inset="1in,2.53958mm,2.53958mm,2.53958mm">
                    <w:txbxContent>
                      <w:p w14:paraId="716CA0D1" w14:textId="77777777" w:rsidR="00916D13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2"/>
                          </w:rPr>
                          <w:t>VIGILADA SUPERSERVICIOS - NÚMERO ÚNICO DE REGISTRO NUIR 1 – 25290000-2</w:t>
                        </w:r>
                      </w:p>
                    </w:txbxContent>
                  </v:textbox>
                </v:rect>
                <v:group id="Grupo 752292297" o:spid="_x0000_s1030" style="position:absolute;left:10983;top:8567;width:158;height:5032" coordorigin="10996,8741" coordsize="158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95861794" o:spid="_x0000_s1031" type="#_x0000_t32" style="position:absolute;left:11154;top:8741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"/>
                  <v:shape id="Conector recto de flecha 2028481381" o:spid="_x0000_s1032" type="#_x0000_t32" style="position:absolute;left:10996;top:8743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262395" wp14:editId="4D2FDDB3">
              <wp:simplePos x="0" y="0"/>
              <wp:positionH relativeFrom="column">
                <wp:posOffset>342900</wp:posOffset>
              </wp:positionH>
              <wp:positionV relativeFrom="paragraph">
                <wp:posOffset>749300</wp:posOffset>
              </wp:positionV>
              <wp:extent cx="1965325" cy="442595"/>
              <wp:effectExtent l="0" t="0" r="0" b="0"/>
              <wp:wrapNone/>
              <wp:docPr id="1520667090" name="Rectángulo 1520667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350EA" w14:textId="77777777" w:rsidR="00916D13" w:rsidRDefault="00861E2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NIT.890.680.053-6</w:t>
                          </w:r>
                        </w:p>
                        <w:p w14:paraId="1933E379" w14:textId="77777777" w:rsidR="00916D13" w:rsidRDefault="00861E2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SOMOS AUTORRETENEDORES </w:t>
                          </w:r>
                        </w:p>
                        <w:p w14:paraId="76AA50DA" w14:textId="77777777" w:rsidR="00916D13" w:rsidRDefault="00861E2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RES. 0547 – 25 ENR/2002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7262395" id="Rectángulo 1520667090" o:spid="_x0000_s1033" style="position:absolute;margin-left:27pt;margin-top:59pt;width:154.7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" filled="f" stroked="f">
              <v:textbox inset="2.53958mm,1.2694mm,2.53958mm,1.2694mm">
                <w:txbxContent>
                  <w:p w14:paraId="2BB350EA" w14:textId="77777777" w:rsidR="00916D13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NIT.890.680.053-6</w:t>
                    </w:r>
                  </w:p>
                  <w:p w14:paraId="1933E379" w14:textId="77777777" w:rsidR="00916D13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SOMOS AUTORRETENEDORES </w:t>
                    </w:r>
                  </w:p>
                  <w:p w14:paraId="76AA50DA" w14:textId="77777777" w:rsidR="00916D13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RES. 0547 – 25 ENR/2002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058FC4F" wp14:editId="30D44C33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l="0" t="0" r="0" b="0"/>
          <wp:wrapNone/>
          <wp:docPr id="15206670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867" r="12863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B7C10C6" wp14:editId="419C6A60">
          <wp:simplePos x="0" y="0"/>
          <wp:positionH relativeFrom="column">
            <wp:posOffset>-384808</wp:posOffset>
          </wp:positionH>
          <wp:positionV relativeFrom="paragraph">
            <wp:posOffset>109220</wp:posOffset>
          </wp:positionV>
          <wp:extent cx="2998501" cy="863475"/>
          <wp:effectExtent l="0" t="0" r="0" b="0"/>
          <wp:wrapNone/>
          <wp:docPr id="152066709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t="29809" b="27030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8A9B4AD" wp14:editId="1185157C">
          <wp:simplePos x="0" y="0"/>
          <wp:positionH relativeFrom="column">
            <wp:posOffset>3011805</wp:posOffset>
          </wp:positionH>
          <wp:positionV relativeFrom="paragraph">
            <wp:posOffset>0</wp:posOffset>
          </wp:positionV>
          <wp:extent cx="1247775" cy="431800"/>
          <wp:effectExtent l="0" t="0" r="0" b="0"/>
          <wp:wrapSquare wrapText="bothSides" distT="0" distB="0" distL="114300" distR="114300"/>
          <wp:docPr id="15206670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33605" t="32891" r="31941" b="42969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24AF"/>
    <w:multiLevelType w:val="multilevel"/>
    <w:tmpl w:val="2D4870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13"/>
    <w:rsid w:val="004675DD"/>
    <w:rsid w:val="005A7FF8"/>
    <w:rsid w:val="00861E2B"/>
    <w:rsid w:val="008D1CC8"/>
    <w:rsid w:val="00916D13"/>
    <w:rsid w:val="00A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41772"/>
  <w15:docId w15:val="{18567C61-51F4-4C60-ADEE-832E18D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1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6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6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A6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91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2"/>
    <w:rsid w:val="00A6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9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A6491D"/>
  </w:style>
  <w:style w:type="character" w:customStyle="1" w:styleId="eop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/>
    <w:rsid w:val="00A6491D"/>
    <w:pPr>
      <w:spacing w:after="360" w:line="288" w:lineRule="auto"/>
    </w:pPr>
    <w:rPr>
      <w:rFonts w:asciiTheme="minorHAnsi" w:eastAsiaTheme="minorHAnsi" w:hAnsiTheme="minorHAnsi" w:cstheme="minorBidi"/>
      <w:color w:val="156082" w:themeColor="accent1"/>
      <w:sz w:val="28"/>
      <w:szCs w:val="22"/>
      <w:lang w:eastAsia="ja-JP"/>
    </w:rPr>
  </w:style>
  <w:style w:type="character" w:customStyle="1" w:styleId="FechaCar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TUrOTQh0RS+0YN6k7IrDN+RUQ==">CgMxLjA4AHIhMW5KbzA2bHl5elZxSGJxOE5sSHpkeXVLVUxSaWNOWk9X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Castiblanco Gutiérrez</dc:creator>
  <cp:lastModifiedBy>pc</cp:lastModifiedBy>
  <cp:revision>3</cp:revision>
  <dcterms:created xsi:type="dcterms:W3CDTF">2024-12-19T20:51:00Z</dcterms:created>
  <dcterms:modified xsi:type="dcterms:W3CDTF">2024-12-19T22:55:00Z</dcterms:modified>
</cp:coreProperties>
</file>