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A756F" w14:textId="77777777" w:rsidR="00FA6A70" w:rsidRDefault="00FA6A70" w:rsidP="00FA6A70">
      <w:pPr>
        <w:pStyle w:val="Ttulo"/>
        <w:spacing w:after="240"/>
        <w:jc w:val="center"/>
        <w:rPr>
          <w:rFonts w:ascii="Arial" w:eastAsia="Arial" w:hAnsi="Arial" w:cs="Arial"/>
          <w:b/>
          <w:color w:val="0070C0"/>
          <w:sz w:val="28"/>
          <w:szCs w:val="28"/>
        </w:rPr>
      </w:pPr>
      <w:r>
        <w:rPr>
          <w:rFonts w:ascii="Arial" w:eastAsia="Arial" w:hAnsi="Arial" w:cs="Arial"/>
          <w:b/>
          <w:color w:val="0070C0"/>
          <w:sz w:val="28"/>
          <w:szCs w:val="28"/>
        </w:rPr>
        <w:t>Reporte avances Plan de Acción Agenda Ambiental – SIGAM 2024 con corte septiembre 30 de 2024</w:t>
      </w:r>
    </w:p>
    <w:p w14:paraId="6D550BB5" w14:textId="77777777" w:rsidR="006138C2" w:rsidRDefault="006138C2"/>
    <w:p w14:paraId="72AF1331" w14:textId="77777777" w:rsidR="006138C2" w:rsidRDefault="00980E4E">
      <w:pPr>
        <w:pStyle w:val="Ttulo"/>
        <w:spacing w:after="0"/>
        <w:jc w:val="center"/>
        <w:rPr>
          <w:rFonts w:ascii="Arial" w:eastAsia="Arial" w:hAnsi="Arial" w:cs="Arial"/>
          <w:b/>
          <w:color w:val="00B0F0"/>
          <w:sz w:val="28"/>
          <w:szCs w:val="28"/>
        </w:rPr>
      </w:pPr>
      <w:r>
        <w:rPr>
          <w:rFonts w:ascii="Arial" w:eastAsia="Arial" w:hAnsi="Arial" w:cs="Arial"/>
          <w:b/>
          <w:color w:val="00B0F0"/>
          <w:sz w:val="28"/>
          <w:szCs w:val="28"/>
        </w:rPr>
        <w:t>Garantizar la operación de la Planta de Tratamiento de Aguas Residuales - PTAR RESGUARDO.</w:t>
      </w:r>
    </w:p>
    <w:p w14:paraId="41802321" w14:textId="77777777" w:rsidR="006138C2" w:rsidRDefault="006138C2">
      <w:pPr>
        <w:pStyle w:val="Ttulo"/>
        <w:spacing w:after="0"/>
        <w:rPr>
          <w:rFonts w:ascii="Arial" w:eastAsia="Arial" w:hAnsi="Arial" w:cs="Arial"/>
          <w:b/>
          <w:color w:val="00B0F0"/>
          <w:sz w:val="28"/>
          <w:szCs w:val="28"/>
        </w:rPr>
      </w:pPr>
    </w:p>
    <w:p w14:paraId="6C1C1D3B" w14:textId="77777777" w:rsidR="006138C2" w:rsidRDefault="006138C2"/>
    <w:p w14:paraId="0D9A4032" w14:textId="77777777" w:rsidR="006138C2" w:rsidRDefault="00980E4E">
      <w:pPr>
        <w:pStyle w:val="Ttulo"/>
        <w:spacing w:after="24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70C0"/>
          <w:sz w:val="24"/>
          <w:szCs w:val="24"/>
        </w:rPr>
        <w:t xml:space="preserve">Actividad No. 4: </w:t>
      </w:r>
      <w:r>
        <w:rPr>
          <w:rFonts w:ascii="Arial" w:eastAsia="Arial" w:hAnsi="Arial" w:cs="Arial"/>
          <w:b/>
          <w:sz w:val="24"/>
          <w:szCs w:val="24"/>
        </w:rPr>
        <w:t xml:space="preserve"> MANEJO DE LODOS RESIDUALES</w:t>
      </w:r>
    </w:p>
    <w:p w14:paraId="719D7708" w14:textId="77777777" w:rsidR="006138C2" w:rsidRDefault="006138C2"/>
    <w:p w14:paraId="4882A2EB" w14:textId="77777777" w:rsidR="006138C2" w:rsidRDefault="00980E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DESCRIPCIÓN</w:t>
      </w:r>
    </w:p>
    <w:p w14:paraId="56B0E225" w14:textId="201187DA" w:rsidR="006138C2" w:rsidRDefault="00980E4E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La actividad 4, </w:t>
      </w:r>
      <w:bookmarkStart w:id="0" w:name="_GoBack"/>
      <w:bookmarkEnd w:id="0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avanza para el tercer trimestre del año 2024 con </w:t>
      </w:r>
      <w:r>
        <w:rPr>
          <w:rFonts w:ascii="Arial" w:eastAsia="Arial" w:hAnsi="Arial" w:cs="Arial"/>
          <w:sz w:val="24"/>
          <w:szCs w:val="24"/>
        </w:rPr>
        <w:t xml:space="preserve">visitas al predio de la Planta de Tratamiento de Aguas Residuales, para realizar el presupuesto de la </w:t>
      </w:r>
      <w:r>
        <w:rPr>
          <w:rFonts w:ascii="Arial" w:eastAsia="Arial" w:hAnsi="Arial" w:cs="Arial"/>
          <w:sz w:val="24"/>
          <w:szCs w:val="24"/>
        </w:rPr>
        <w:t>consultoría para la optimización del proceso de producción y aprovechamiento de los biosólidos generados en el tratamiento secundario de la Planta.</w:t>
      </w:r>
    </w:p>
    <w:p w14:paraId="5AE077F0" w14:textId="77777777" w:rsidR="006138C2" w:rsidRDefault="006138C2">
      <w:pPr>
        <w:jc w:val="both"/>
        <w:rPr>
          <w:rFonts w:ascii="Arial" w:eastAsia="Arial" w:hAnsi="Arial" w:cs="Arial"/>
          <w:sz w:val="24"/>
          <w:szCs w:val="24"/>
        </w:rPr>
      </w:pPr>
    </w:p>
    <w:sdt>
      <w:sdtPr>
        <w:tag w:val="goog_rdk_0"/>
        <w:id w:val="2017035881"/>
        <w:lock w:val="contentLocked"/>
      </w:sdtPr>
      <w:sdtEndPr/>
      <w:sdtContent>
        <w:tbl>
          <w:tblPr>
            <w:tblStyle w:val="a"/>
            <w:tblW w:w="6945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3120"/>
            <w:gridCol w:w="3825"/>
          </w:tblGrid>
          <w:tr w:rsidR="006138C2" w14:paraId="05214437" w14:textId="77777777">
            <w:trPr>
              <w:trHeight w:val="528"/>
            </w:trPr>
            <w:tc>
              <w:tcPr>
                <w:tcW w:w="312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70660B80" w14:textId="77777777" w:rsidR="006138C2" w:rsidRDefault="00980E4E">
                <w:pPr>
                  <w:spacing w:before="240" w:after="24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b/>
                    <w:sz w:val="16"/>
                    <w:szCs w:val="16"/>
                  </w:rPr>
                  <w:t>EMPRESA</w:t>
                </w:r>
              </w:p>
            </w:tc>
            <w:tc>
              <w:tcPr>
                <w:tcW w:w="3825" w:type="dxa"/>
                <w:tcBorders>
                  <w:top w:val="single" w:sz="5" w:space="0" w:color="000000"/>
                  <w:left w:val="nil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15D41B1F" w14:textId="77777777" w:rsidR="006138C2" w:rsidRDefault="00980E4E">
                <w:pPr>
                  <w:spacing w:before="240" w:after="24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b/>
                    <w:sz w:val="16"/>
                    <w:szCs w:val="16"/>
                  </w:rPr>
                  <w:t>DESCRIPCIÓN</w:t>
                </w:r>
              </w:p>
            </w:tc>
          </w:tr>
          <w:tr w:rsidR="006138C2" w14:paraId="58ECB757" w14:textId="77777777">
            <w:trPr>
              <w:trHeight w:val="1174"/>
            </w:trPr>
            <w:tc>
              <w:tcPr>
                <w:tcW w:w="3120" w:type="dxa"/>
                <w:tcBorders>
                  <w:top w:val="nil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68429E30" w14:textId="77777777" w:rsidR="006138C2" w:rsidRDefault="00980E4E">
                <w:pPr>
                  <w:spacing w:before="240" w:after="24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b/>
                    <w:sz w:val="16"/>
                    <w:szCs w:val="16"/>
                  </w:rPr>
                  <w:t>FSC SOLUCIONES DE INGENIERÍA S.A.S.</w:t>
                </w:r>
              </w:p>
            </w:tc>
            <w:tc>
              <w:tcPr>
                <w:tcW w:w="3825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5EBB77B8" w14:textId="77777777" w:rsidR="006138C2" w:rsidRDefault="00980E4E">
                <w:pPr>
                  <w:spacing w:before="240" w:after="24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Diagnóstico, evaluación y propuesta para la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optimización en el manejo de lodos, Planta de Tratamiento Resguardo.</w:t>
                </w:r>
              </w:p>
            </w:tc>
          </w:tr>
        </w:tbl>
      </w:sdtContent>
    </w:sdt>
    <w:p w14:paraId="0C427B38" w14:textId="77777777" w:rsidR="006138C2" w:rsidRDefault="00980E4E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Tabla 1.</w:t>
      </w:r>
      <w:r>
        <w:rPr>
          <w:rFonts w:ascii="Arial" w:eastAsia="Arial" w:hAnsi="Arial" w:cs="Arial"/>
        </w:rPr>
        <w:t xml:space="preserve"> Cuadro resumen del valor total de la cotización para el contrato de consultoría para la optimización del proceso de producción y aprovechamiento de los biosólidos generados en la PTAR.</w:t>
      </w:r>
    </w:p>
    <w:p w14:paraId="6D7DDB6C" w14:textId="77777777" w:rsidR="006138C2" w:rsidRDefault="00980E4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Fruto de dichas visitas, a la fecha nos encontramos en la elaboración </w:t>
      </w:r>
      <w:r>
        <w:rPr>
          <w:rFonts w:ascii="Arial" w:eastAsia="Arial" w:hAnsi="Arial" w:cs="Arial"/>
          <w:sz w:val="24"/>
          <w:szCs w:val="24"/>
        </w:rPr>
        <w:t>de los conceptos técnicos de los contratos de consultoría para la optimización del proceso de producción y aprovechamiento de los biosólidos generados en la PTAR.</w:t>
      </w:r>
    </w:p>
    <w:p w14:paraId="1057B466" w14:textId="77777777" w:rsidR="006138C2" w:rsidRDefault="006138C2">
      <w:pPr>
        <w:jc w:val="both"/>
        <w:rPr>
          <w:rFonts w:ascii="Arial" w:eastAsia="Arial" w:hAnsi="Arial" w:cs="Arial"/>
          <w:sz w:val="24"/>
          <w:szCs w:val="24"/>
        </w:rPr>
      </w:pPr>
    </w:p>
    <w:p w14:paraId="0FB071C4" w14:textId="77777777" w:rsidR="006138C2" w:rsidRDefault="00980E4E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Para el desarrollo de esta actividad se presentan las siguientes tareas: </w:t>
      </w:r>
    </w:p>
    <w:p w14:paraId="7F093554" w14:textId="77777777" w:rsidR="006138C2" w:rsidRDefault="006138C2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F4FE283" w14:textId="77777777" w:rsidR="006138C2" w:rsidRDefault="00980E4E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70C0"/>
          <w:sz w:val="24"/>
          <w:szCs w:val="24"/>
        </w:rPr>
        <w:t>Tarea No 1</w:t>
      </w:r>
      <w:r>
        <w:rPr>
          <w:rFonts w:ascii="Arial" w:eastAsia="Arial" w:hAnsi="Arial" w:cs="Arial"/>
          <w:b/>
          <w:color w:val="000000"/>
          <w:sz w:val="24"/>
          <w:szCs w:val="24"/>
        </w:rPr>
        <w:t>. Perfe</w:t>
      </w:r>
      <w:r>
        <w:rPr>
          <w:rFonts w:ascii="Arial" w:eastAsia="Arial" w:hAnsi="Arial" w:cs="Arial"/>
          <w:b/>
          <w:color w:val="000000"/>
          <w:sz w:val="24"/>
          <w:szCs w:val="24"/>
        </w:rPr>
        <w:t>ccionamiento, legalización del contrato y elaboración de acta de inicio</w:t>
      </w:r>
    </w:p>
    <w:p w14:paraId="56B16CF7" w14:textId="77777777" w:rsidR="006138C2" w:rsidRDefault="006138C2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6FAE3477" w14:textId="77777777" w:rsidR="006138C2" w:rsidRDefault="00980E4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la fecha no se cuenta con avance en esta tarea.</w:t>
      </w:r>
    </w:p>
    <w:p w14:paraId="091FB949" w14:textId="77777777" w:rsidR="006138C2" w:rsidRDefault="006138C2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113E955" w14:textId="77777777" w:rsidR="006138C2" w:rsidRDefault="006138C2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3EB241E" w14:textId="77777777" w:rsidR="006138C2" w:rsidRDefault="00980E4E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70C0"/>
          <w:sz w:val="24"/>
          <w:szCs w:val="24"/>
        </w:rPr>
        <w:t xml:space="preserve">Tarea No. 2.  </w:t>
      </w:r>
      <w:r>
        <w:rPr>
          <w:rFonts w:ascii="Arial" w:eastAsia="Arial" w:hAnsi="Arial" w:cs="Arial"/>
          <w:b/>
          <w:color w:val="000000"/>
          <w:sz w:val="24"/>
          <w:szCs w:val="24"/>
        </w:rPr>
        <w:t>Ejecución de los contratos</w:t>
      </w:r>
    </w:p>
    <w:p w14:paraId="3ED55C41" w14:textId="77777777" w:rsidR="006138C2" w:rsidRDefault="006138C2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A40FCC9" w14:textId="77777777" w:rsidR="006138C2" w:rsidRDefault="00980E4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la fecha no se cuenta con avance en esta tarea.</w:t>
      </w:r>
    </w:p>
    <w:p w14:paraId="4A2E7652" w14:textId="77777777" w:rsidR="006138C2" w:rsidRDefault="006138C2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37E16AE" w14:textId="77777777" w:rsidR="006138C2" w:rsidRDefault="006138C2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7390AD2" w14:textId="77777777" w:rsidR="006138C2" w:rsidRDefault="00980E4E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70C0"/>
          <w:sz w:val="24"/>
          <w:szCs w:val="24"/>
        </w:rPr>
        <w:t>Tarea No. 3.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Recibo de obras a satisf</w:t>
      </w:r>
      <w:r>
        <w:rPr>
          <w:rFonts w:ascii="Arial" w:eastAsia="Arial" w:hAnsi="Arial" w:cs="Arial"/>
          <w:b/>
          <w:color w:val="000000"/>
          <w:sz w:val="24"/>
          <w:szCs w:val="24"/>
        </w:rPr>
        <w:t>acción Acta de entrega y recibo</w:t>
      </w:r>
    </w:p>
    <w:p w14:paraId="7260ECA2" w14:textId="77777777" w:rsidR="006138C2" w:rsidRDefault="006138C2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B62F499" w14:textId="77777777" w:rsidR="006138C2" w:rsidRDefault="00980E4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la fecha no se cuenta con avance en esta tarea.</w:t>
      </w:r>
    </w:p>
    <w:p w14:paraId="6E4E3ADD" w14:textId="77777777" w:rsidR="006138C2" w:rsidRDefault="006138C2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A3533B6" w14:textId="77777777" w:rsidR="006138C2" w:rsidRDefault="00980E4E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70C0"/>
          <w:sz w:val="24"/>
          <w:szCs w:val="24"/>
        </w:rPr>
        <w:t>Tarea No. 4.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Liquidación de contratos</w:t>
      </w:r>
    </w:p>
    <w:p w14:paraId="760D97AB" w14:textId="77777777" w:rsidR="006138C2" w:rsidRDefault="006138C2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2807110" w14:textId="77777777" w:rsidR="006138C2" w:rsidRDefault="00980E4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la fecha no se cuenta con avance en esta tarea.</w:t>
      </w:r>
    </w:p>
    <w:p w14:paraId="147E22B2" w14:textId="77777777" w:rsidR="006138C2" w:rsidRDefault="006138C2">
      <w:pPr>
        <w:jc w:val="both"/>
        <w:rPr>
          <w:rFonts w:ascii="Arial" w:eastAsia="Arial" w:hAnsi="Arial" w:cs="Arial"/>
          <w:sz w:val="24"/>
          <w:szCs w:val="24"/>
        </w:rPr>
      </w:pPr>
    </w:p>
    <w:p w14:paraId="4605BCC4" w14:textId="77777777" w:rsidR="006138C2" w:rsidRDefault="006138C2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65277B39" w14:textId="77777777" w:rsidR="006138C2" w:rsidRDefault="006138C2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36AF399C" w14:textId="77777777" w:rsidR="006138C2" w:rsidRDefault="006138C2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7B41F1D5" w14:textId="77777777" w:rsidR="006138C2" w:rsidRDefault="006138C2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2BE76241" w14:textId="77777777" w:rsidR="006138C2" w:rsidRDefault="006138C2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66B1246A" w14:textId="77777777" w:rsidR="006138C2" w:rsidRDefault="006138C2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34CED751" w14:textId="77777777" w:rsidR="006138C2" w:rsidRDefault="006138C2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7E270BF9" w14:textId="77777777" w:rsidR="006138C2" w:rsidRDefault="00980E4E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HEIDY ROCIO GARZON SOSA</w:t>
      </w:r>
    </w:p>
    <w:p w14:paraId="3B034F96" w14:textId="77777777" w:rsidR="006138C2" w:rsidRDefault="00980E4E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JEFE DIVISIÓN DE ALCANTARILLADO</w:t>
      </w:r>
    </w:p>
    <w:p w14:paraId="0910F859" w14:textId="77777777" w:rsidR="006138C2" w:rsidRDefault="006138C2">
      <w:pPr>
        <w:jc w:val="center"/>
        <w:rPr>
          <w:rFonts w:ascii="Arial" w:eastAsia="Arial" w:hAnsi="Arial" w:cs="Arial"/>
          <w:b/>
          <w:sz w:val="24"/>
          <w:szCs w:val="24"/>
        </w:rPr>
      </w:pPr>
    </w:p>
    <w:sectPr w:rsidR="006138C2">
      <w:headerReference w:type="default" r:id="rId8"/>
      <w:footerReference w:type="default" r:id="rId9"/>
      <w:pgSz w:w="12240" w:h="20160"/>
      <w:pgMar w:top="2694" w:right="170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7A924" w14:textId="77777777" w:rsidR="00980E4E" w:rsidRDefault="00980E4E">
      <w:r>
        <w:separator/>
      </w:r>
    </w:p>
  </w:endnote>
  <w:endnote w:type="continuationSeparator" w:id="0">
    <w:p w14:paraId="23BEFD8C" w14:textId="77777777" w:rsidR="00980E4E" w:rsidRDefault="00980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1" w:fontKey="{84433596-4487-40C4-8753-1003193CC568}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  <w:embedRegular r:id="rId2" w:fontKey="{E0AB8184-05B4-4F41-BBE5-B5EA6481D2D8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ay">
    <w:charset w:val="00"/>
    <w:family w:val="auto"/>
    <w:pitch w:val="default"/>
    <w:embedRegular r:id="rId3" w:fontKey="{A1333511-3033-4595-A2FF-1F238E1CACBF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1FEBD" w14:textId="77777777" w:rsidR="006138C2" w:rsidRDefault="00980E4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655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0FDFBE29" wp14:editId="158EEBEF">
              <wp:simplePos x="0" y="0"/>
              <wp:positionH relativeFrom="column">
                <wp:posOffset>-800099</wp:posOffset>
              </wp:positionH>
              <wp:positionV relativeFrom="paragraph">
                <wp:posOffset>-203199</wp:posOffset>
              </wp:positionV>
              <wp:extent cx="7001510" cy="781050"/>
              <wp:effectExtent l="0" t="0" r="0" b="0"/>
              <wp:wrapNone/>
              <wp:docPr id="1520667089" name="Rectángulo 15206670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850008" y="3394238"/>
                        <a:ext cx="6991985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963F96" w14:textId="77777777" w:rsidR="006138C2" w:rsidRDefault="00980E4E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 xml:space="preserve">Avenida Las Palmas No.4-66PBX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867 98 77 Líneas de atención 24 horas 8672577 - 8675722 - 8673922</w:t>
                          </w:r>
                        </w:p>
                        <w:p w14:paraId="0F122713" w14:textId="77777777" w:rsidR="006138C2" w:rsidRDefault="00980E4E">
                          <w:pPr>
                            <w:spacing w:before="160" w:after="80"/>
                            <w:jc w:val="center"/>
                            <w:textDirection w:val="btLr"/>
                          </w:pPr>
                          <w:r>
                            <w:rPr>
                              <w:rFonts w:ascii="Play" w:eastAsia="Play" w:hAnsi="Play" w:cs="Play"/>
                              <w:color w:val="000000"/>
                              <w:sz w:val="18"/>
                              <w:u w:val="single"/>
                            </w:rPr>
                            <w:t>emserfusa@emserfusa.com.co</w:t>
                          </w:r>
                          <w:r>
                            <w:rPr>
                              <w:rFonts w:ascii="Play" w:eastAsia="Play" w:hAnsi="Play" w:cs="Play"/>
                              <w:color w:val="0F476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Play" w:eastAsia="Play" w:hAnsi="Play" w:cs="Play"/>
                              <w:color w:val="000000"/>
                              <w:sz w:val="18"/>
                              <w:u w:val="single"/>
                            </w:rPr>
                            <w:t>pqr@emserfusa.com.co</w:t>
                          </w:r>
                          <w:r>
                            <w:rPr>
                              <w:rFonts w:ascii="Play" w:eastAsia="Play" w:hAnsi="Play" w:cs="Play"/>
                              <w:color w:val="0F476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Play" w:eastAsia="Play" w:hAnsi="Play" w:cs="Play"/>
                              <w:color w:val="000000"/>
                              <w:sz w:val="18"/>
                              <w:u w:val="single"/>
                            </w:rPr>
                            <w:t>www.emserfusa.com.co</w:t>
                          </w:r>
                        </w:p>
                        <w:p w14:paraId="4671C59D" w14:textId="77777777" w:rsidR="006138C2" w:rsidRDefault="006138C2">
                          <w:pPr>
                            <w:jc w:val="center"/>
                            <w:textDirection w:val="btLr"/>
                          </w:pPr>
                        </w:p>
                        <w:p w14:paraId="15B6FD57" w14:textId="77777777" w:rsidR="006138C2" w:rsidRDefault="006138C2">
                          <w:pPr>
                            <w:jc w:val="center"/>
                            <w:textDirection w:val="btLr"/>
                          </w:pPr>
                        </w:p>
                        <w:p w14:paraId="2821BC43" w14:textId="77777777" w:rsidR="006138C2" w:rsidRDefault="006138C2">
                          <w:pPr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0FDFBE29" id="Rectángulo 1520667089" o:spid="_x0000_s1034" style="position:absolute;margin-left:-63pt;margin-top:-16pt;width:551.3pt;height:6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GOKvgEAAGEDAAAOAAAAZHJzL2Uyb0RvYy54bWysU9uO0zAQfUfiHyy/0yRts22ipivEqghp&#10;BZUWPsB17MaSY5ux26R/z9jpbgu8IV6cuenMmTOTzePYa3IW4JU1DS1mOSXCcNsqc2zoj++7D2tK&#10;fGCmZdoa0dCL8PRx+/7dZnC1mNvO6lYAQRDj68E1tAvB1VnmeSd65mfWCYNJaaFnAV04Zi2wAdF7&#10;nc3z/CEbLLQOLBfeY/RpStJtwpdS8PBNSi8C0Q1FbiG9kN5DfLPthtVHYK5T/EqD/QOLnimDTd+g&#10;nlhg5ATqL6hecbDeyjDjts+slIqLNANOU+R/TPPSMSfSLCiOd28y+f8Hy7+eX9weUIbB+dqjGacY&#10;JfTxi/zIiGtdl3me4yYvDV0squV8sZ6EE2MgHAseqqqo1iUlHCtWq6Kcl7EguyE58OGzsD2JRkMB&#10;F5P0YudnH6bS15LY2Nid0jotR5vfAogZI9mNbrTCeBiJapFe7BsjB9te9kC84zuFLZ+ZD3sGuNuC&#10;kgH33VD/88RAUKK/GBS0KpZImoTkLMtVjtcC95nDfYYZ3lk8o0DJZH4K6agmqh9PwUqVxrpRuXLG&#10;PSZhrjcXD+XeT1W3P2P7CwAA//8DAFBLAwQUAAYACAAAACEAe1evVNwAAAALAQAADwAAAGRycy9k&#10;b3ducmV2LnhtbEyPwU7DMBBE70j8g7VI3FonAVwIcSqE4MCRtIce3XhJIux1FDtt+vcsJ7i90Y5m&#10;Z6rt4p044RSHQBrydQYCqQ12oE7Dfve+egQRkyFrXCDUcMEI2/r6qjKlDWf6xFOTOsEhFEujoU9p&#10;LKWMbY/exHUYkfj2FSZvEsupk3YyZw73ThZZpqQ3A/GH3oz42mP73cxew4jOzu6+yQ6tfJsoVx87&#10;eXnQ+vZmeXkGkXBJf2b4rc/VoeZOxzCTjcJpWOWF4jGJ6a5gYMvTRikQR4Y8A1lX8v+G+gcAAP//&#10;AwBQSwECLQAUAAYACAAAACEAtoM4kv4AAADhAQAAEwAAAAAAAAAAAAAAAAAAAAAAW0NvbnRlbnRf&#10;VHlwZXNdLnhtbFBLAQItABQABgAIAAAAIQA4/SH/1gAAAJQBAAALAAAAAAAAAAAAAAAAAC8BAABf&#10;cmVscy8ucmVsc1BLAQItABQABgAIAAAAIQAbxGOKvgEAAGEDAAAOAAAAAAAAAAAAAAAAAC4CAABk&#10;cnMvZTJvRG9jLnhtbFBLAQItABQABgAIAAAAIQB7V69U3AAAAAsBAAAPAAAAAAAAAAAAAAAAABgE&#10;AABkcnMvZG93bnJldi54bWxQSwUGAAAAAAQABADzAAAAIQUAAAAA&#10;" filled="f" stroked="f">
              <v:textbox inset="2.53958mm,1.2694mm,2.53958mm,1.2694mm">
                <w:txbxContent>
                  <w:p w14:paraId="30963F96" w14:textId="77777777" w:rsidR="006138C2" w:rsidRDefault="00000000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</w:rPr>
                      <w:t>Avenida Las Palmas No.4-66PBX 867 98 77 Líneas de atención 24 horas 8672577 - 8675722 - 8673922</w:t>
                    </w:r>
                  </w:p>
                  <w:p w14:paraId="0F122713" w14:textId="77777777" w:rsidR="006138C2" w:rsidRDefault="00000000">
                    <w:pPr>
                      <w:spacing w:before="160" w:after="80"/>
                      <w:jc w:val="center"/>
                      <w:textDirection w:val="btLr"/>
                    </w:pPr>
                    <w:r>
                      <w:rPr>
                        <w:rFonts w:ascii="Play" w:eastAsia="Play" w:hAnsi="Play" w:cs="Play"/>
                        <w:color w:val="000000"/>
                        <w:sz w:val="18"/>
                        <w:u w:val="single"/>
                      </w:rPr>
                      <w:t>emserfusa@emserfusa.com.co</w:t>
                    </w:r>
                    <w:r>
                      <w:rPr>
                        <w:rFonts w:ascii="Play" w:eastAsia="Play" w:hAnsi="Play" w:cs="Play"/>
                        <w:color w:val="0F4761"/>
                        <w:sz w:val="18"/>
                      </w:rPr>
                      <w:t xml:space="preserve"> </w:t>
                    </w:r>
                    <w:r>
                      <w:rPr>
                        <w:rFonts w:ascii="Play" w:eastAsia="Play" w:hAnsi="Play" w:cs="Play"/>
                        <w:color w:val="000000"/>
                        <w:sz w:val="18"/>
                        <w:u w:val="single"/>
                      </w:rPr>
                      <w:t>pqr@emserfusa.com.co</w:t>
                    </w:r>
                    <w:r>
                      <w:rPr>
                        <w:rFonts w:ascii="Play" w:eastAsia="Play" w:hAnsi="Play" w:cs="Play"/>
                        <w:color w:val="0F4761"/>
                        <w:sz w:val="32"/>
                      </w:rPr>
                      <w:t xml:space="preserve"> </w:t>
                    </w:r>
                    <w:r>
                      <w:rPr>
                        <w:rFonts w:ascii="Play" w:eastAsia="Play" w:hAnsi="Play" w:cs="Play"/>
                        <w:color w:val="000000"/>
                        <w:sz w:val="18"/>
                        <w:u w:val="single"/>
                      </w:rPr>
                      <w:t>www.emserfusa.com.co</w:t>
                    </w:r>
                  </w:p>
                  <w:p w14:paraId="4671C59D" w14:textId="77777777" w:rsidR="006138C2" w:rsidRDefault="006138C2">
                    <w:pPr>
                      <w:jc w:val="center"/>
                      <w:textDirection w:val="btLr"/>
                    </w:pPr>
                  </w:p>
                  <w:p w14:paraId="15B6FD57" w14:textId="77777777" w:rsidR="006138C2" w:rsidRDefault="006138C2">
                    <w:pPr>
                      <w:jc w:val="center"/>
                      <w:textDirection w:val="btLr"/>
                    </w:pPr>
                  </w:p>
                  <w:p w14:paraId="2821BC43" w14:textId="77777777" w:rsidR="006138C2" w:rsidRDefault="006138C2">
                    <w:pPr>
                      <w:jc w:val="center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64384" behindDoc="0" locked="0" layoutInCell="1" hidden="0" allowOverlap="1" wp14:anchorId="26FDFCC7" wp14:editId="78D726AC">
              <wp:simplePos x="0" y="0"/>
              <wp:positionH relativeFrom="column">
                <wp:posOffset>1</wp:posOffset>
              </wp:positionH>
              <wp:positionV relativeFrom="paragraph">
                <wp:posOffset>-198105</wp:posOffset>
              </wp:positionV>
              <wp:extent cx="0" cy="12700"/>
              <wp:effectExtent l="0" t="0" r="0" b="0"/>
              <wp:wrapNone/>
              <wp:docPr id="1520667088" name="Conector recto de flecha 15206670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402650" y="3780000"/>
                        <a:ext cx="78867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drawing>
            <wp:anchor allowOverlap="1" behindDoc="0" distB="4294967294" distT="4294967294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-198105</wp:posOffset>
              </wp:positionV>
              <wp:extent cx="0" cy="12700"/>
              <wp:effectExtent b="0" l="0" r="0" t="0"/>
              <wp:wrapNone/>
              <wp:docPr id="152066708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05B68071" w14:textId="77777777" w:rsidR="006138C2" w:rsidRDefault="006138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456A291F" w14:textId="77777777" w:rsidR="006138C2" w:rsidRDefault="006138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0B272" w14:textId="77777777" w:rsidR="00980E4E" w:rsidRDefault="00980E4E">
      <w:r>
        <w:separator/>
      </w:r>
    </w:p>
  </w:footnote>
  <w:footnote w:type="continuationSeparator" w:id="0">
    <w:p w14:paraId="324D2DCE" w14:textId="77777777" w:rsidR="00980E4E" w:rsidRDefault="00980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FFBF3" w14:textId="77777777" w:rsidR="006138C2" w:rsidRDefault="00980E4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420"/>
        <w:tab w:val="left" w:pos="5850"/>
        <w:tab w:val="right" w:pos="8840"/>
      </w:tabs>
      <w:rPr>
        <w:b/>
        <w:color w:val="FF0000"/>
      </w:rPr>
    </w:pPr>
    <w:r>
      <w:rPr>
        <w:b/>
        <w:color w:val="FF0000"/>
      </w:rPr>
      <w:t xml:space="preserve"> 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07B9F216" wp14:editId="0388D863">
              <wp:simplePos x="0" y="0"/>
              <wp:positionH relativeFrom="column">
                <wp:posOffset>5765800</wp:posOffset>
              </wp:positionH>
              <wp:positionV relativeFrom="paragraph">
                <wp:posOffset>1993900</wp:posOffset>
              </wp:positionV>
              <wp:extent cx="594995" cy="5925185"/>
              <wp:effectExtent l="0" t="0" r="0" b="0"/>
              <wp:wrapNone/>
              <wp:docPr id="1520667091" name="Grupo 15206670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995" cy="5925185"/>
                        <a:chOff x="5048175" y="817400"/>
                        <a:chExt cx="910875" cy="5925525"/>
                      </a:xfrm>
                    </wpg:grpSpPr>
                    <wpg:grpSp>
                      <wpg:cNvPr id="1834108657" name="Grupo 1834108657"/>
                      <wpg:cNvGrpSpPr/>
                      <wpg:grpSpPr>
                        <a:xfrm>
                          <a:off x="5048186" y="817408"/>
                          <a:ext cx="595313" cy="5925503"/>
                          <a:chOff x="10204" y="4859"/>
                          <a:chExt cx="938" cy="9332"/>
                        </a:xfrm>
                      </wpg:grpSpPr>
                      <wps:wsp>
                        <wps:cNvPr id="471242999" name="Rectángulo 471242999"/>
                        <wps:cNvSpPr/>
                        <wps:spPr>
                          <a:xfrm>
                            <a:off x="10204" y="4859"/>
                            <a:ext cx="925" cy="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0F38027" w14:textId="77777777" w:rsidR="006138C2" w:rsidRDefault="006138C2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62395133" name="Rectángulo 1862395133"/>
                        <wps:cNvSpPr/>
                        <wps:spPr>
                          <a:xfrm>
                            <a:off x="10204" y="4860"/>
                            <a:ext cx="430" cy="9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1CFC4F7" w14:textId="77777777" w:rsidR="006138C2" w:rsidRDefault="00980E4E">
                              <w:pPr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12"/>
                                </w:rPr>
                                <w:t>VIGILADA SUPERSERVICIOS - NÚMERO ÚNICO DE REGISTRO NUIR 1 – 25290000-2</w:t>
                              </w:r>
                            </w:p>
                          </w:txbxContent>
                        </wps:txbx>
                        <wps:bodyPr spcFirstLastPara="1" wrap="square" lIns="914400" tIns="91425" rIns="91425" bIns="91425" anchor="ctr" anchorCtr="0">
                          <a:noAutofit/>
                        </wps:bodyPr>
                      </wps:wsp>
                      <wpg:grpSp>
                        <wpg:cNvPr id="1540437977" name="Grupo 1540437977"/>
                        <wpg:cNvGrpSpPr/>
                        <wpg:grpSpPr>
                          <a:xfrm>
                            <a:off x="10983" y="8567"/>
                            <a:ext cx="158" cy="5032"/>
                            <a:chOff x="10996" y="8741"/>
                            <a:chExt cx="158" cy="4213"/>
                          </a:xfrm>
                        </wpg:grpSpPr>
                        <wps:wsp>
                          <wps:cNvPr id="23527938" name="Conector recto de flecha 23527938"/>
                          <wps:cNvCnPr/>
                          <wps:spPr>
                            <a:xfrm>
                              <a:off x="11154" y="8741"/>
                              <a:ext cx="0" cy="421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120534141" name="Conector recto de flecha 2120534141"/>
                          <wps:cNvCnPr/>
                          <wps:spPr>
                            <a:xfrm>
                              <a:off x="10996" y="8743"/>
                              <a:ext cx="0" cy="421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07B9F216" id="Grupo 1520667091" o:spid="_x0000_s1026" style="position:absolute;margin-left:454pt;margin-top:157pt;width:46.85pt;height:466.55pt;z-index:251658240" coordorigin="50481,8174" coordsize="9108,5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LVcywMAABENAAAOAAAAZHJzL2Uyb0RvYy54bWzsV91u5CYYva/Ud0C+b2xsM2NbmayqZBNV&#10;WnWjbvsADMY/kg0uMJnJ4/RZ+mL9AP9lNtUmqZreNBeOgY/P5zscDszlh1PfoQeudCvFLsAXUYC4&#10;YLJsRb0Lfvv19ocsQNpQUdJOCr4LHrkOPlx9/93lcSh4LBvZlVwhSCJ0cRx2QWPMUIShZg3vqb6Q&#10;AxcwWEnVUwNNVYelokfI3ndhHEWb8ChVOSjJuNbQe+MHgyuXv6o4M5+rSnODul0A2Ix7Kvfc22d4&#10;dUmLWtGhadkIg74BRU9bAR+dU91QQ9FBtV+l6lumpJaVuWCyD2VVtYy7GqAaHJ1Vc6fkYXC11MWx&#10;HmaagNoznt6clv38cKeGL8O9AiaOQw1cuJat5VSp3v4HlOjkKHucKeMngxh0kjzNcxIgBkMkjwnO&#10;iOeUNUC8nUaiNMNbCIEIeEmjkXTWfBxz5DjKbMCUg8QuRzghCJ/gmhseLxRwr1BbgviyJIVMG7IN&#10;kKA9iO1OHQaJVv1jja8o2qHPNgv6zJe31E8SnKywR8lZ/TiKo9TNTzOST4Nz7QlsEFt4niSxHfzb&#10;qmF/6EUC+p9J4EtDB+6UpYuFwXSL4zTO83wi8BfYP3/+IepDJ9Ey6Fh082bd6EKDhJ4RzXPVT9yB&#10;XKbaz1acFoPS5o7LHtmXXaAAiNtf9OGTNp6mKcR+VcjbtuugnxadeNIBfNoe0NCE0b6Z0/40lrGX&#10;5SMoSA/stoVvfaLa3FMFJoADdARj2AX69wNVPEDdTwJoz3FqcZt1Q60b+3WDCtZI8BtmVIB849o4&#10;//EofzwYWbWuIovLgxnhwnpbjb/DwuNsEyc5wQko2W+d9cqvRt+69Jtx009LnyZgxqPs8RPZv8vS&#10;e7+w311If5UCrIu9owRGW/7K8Ugapck235473tLvSqztHn+pzeMoz0AG1q3JZuv9alo2TEa3IpF3&#10;K1rMPg/z8tEnt6lbUzs4+dw8M43BLgHVf+lzcULibW6d14v9Gq4mzEiFrM1IVHJUdZw1FM2Bi+6v&#10;xXhUTnYynVLzOYkxJt7ws5mIicBR9UDCN1SvjaJt3RiA5rHhF9sfOoJJ2TMUMeteVUcNvPYDHJFa&#10;1C6Nll1bWse0JqRVvb/uFHqg9o7k/sYFehJm7faG6sbHuSEvDrikiBIIokXDaflRlMg8DnD6CmAV&#10;LHQX9LwE8+RwP7RvLtLQtntJ5PPu7V3Simh0x3eyyRjHEYFLBsj7m8pZQl+lnfUmGm8S/2vnX9bO&#10;cr90iprN1vXDvduZ1fgbwV7s1203Y/klc/UXAAAA//8DAFBLAwQUAAYACAAAACEA+bz3TuMAAAAN&#10;AQAADwAAAGRycy9kb3ducmV2LnhtbEyPwU7DMBBE70j8g7VI3KjtttAS4lRVBZwqJFokxG2bbJOo&#10;8TqK3ST9e9wT3Ga0o9k36Wq0jeip87VjA3qiQBDnrqi5NPC1f3tYgvABucDGMRm4kIdVdnuTYlK4&#10;gT+p34VSxBL2CRqoQmgTKX1ekUU/cS1xvB1dZzFE25Wy6HCI5baRU6WepMWa44cKW9pUlJ92Z2vg&#10;fcBhPdOv/fZ03Fx+9o8f31tNxtzfjesXEIHG8BeGK35EhywyHdyZCy8aA89qGbcEAzM9j+KaUEov&#10;QByims4XGmSWyv8rsl8AAAD//wMAUEsBAi0AFAAGAAgAAAAhALaDOJL+AAAA4QEAABMAAAAAAAAA&#10;AAAAAAAAAAAAAFtDb250ZW50X1R5cGVzXS54bWxQSwECLQAUAAYACAAAACEAOP0h/9YAAACUAQAA&#10;CwAAAAAAAAAAAAAAAAAvAQAAX3JlbHMvLnJlbHNQSwECLQAUAAYACAAAACEAC3y1XMsDAAARDQAA&#10;DgAAAAAAAAAAAAAAAAAuAgAAZHJzL2Uyb0RvYy54bWxQSwECLQAUAAYACAAAACEA+bz3TuMAAAAN&#10;AQAADwAAAAAAAAAAAAAAAAAlBgAAZHJzL2Rvd25yZXYueG1sUEsFBgAAAAAEAAQA8wAAADUHAAAA&#10;AA==&#10;">
              <v:group id="Grupo 1834108657" o:spid="_x0000_s1027" style="position:absolute;left:50481;top:8174;width:5953;height:59255" coordorigin="10204,4859" coordsize="938,9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GlhyAAAAOMAAAAPAAAAZHJzL2Rvd25yZXYueG1sRE/NasJA&#10;EL4XfIdlhN7qJrXaEF1FpIoHEaqCeBuyYxLMzobsNolv3xUKPc73P/NlbyrRUuNKywriUQSCOLO6&#10;5FzB+bR5S0A4j6yxskwKHuRguRi8zDHVtuNvao8+FyGEXYoKCu/rVEqXFWTQjWxNHLibbQz6cDa5&#10;1A12IdxU8j2KptJgyaGhwJrWBWX3449RsO2wW43jr3Z/v60f19PkcNnHpNTrsF/NQHjq/b/4z73T&#10;YX4y/oijZDr5hOdPAQC5+AUAAP//AwBQSwECLQAUAAYACAAAACEA2+H2y+4AAACFAQAAEwAAAAAA&#10;AAAAAAAAAAAAAAAAW0NvbnRlbnRfVHlwZXNdLnhtbFBLAQItABQABgAIAAAAIQBa9CxbvwAAABUB&#10;AAALAAAAAAAAAAAAAAAAAB8BAABfcmVscy8ucmVsc1BLAQItABQABgAIAAAAIQDUHGlhyAAAAOMA&#10;AAAPAAAAAAAAAAAAAAAAAAcCAABkcnMvZG93bnJldi54bWxQSwUGAAAAAAMAAwC3AAAA/AIAAAAA&#10;">
                <v:rect id="Rectángulo 471242999" o:spid="_x0000_s1028" style="position:absolute;left:10204;top:4859;width:925;height:9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X7nyQAAAOIAAAAPAAAAZHJzL2Rvd25yZXYueG1sRI/BTsMw&#10;EETvSP0Haytxo06tqDShblUQSJRTm/IBS7zEUeN1iE0b/h5XQuI4mpk3mtVmdJ040xBazxrmswwE&#10;ce1Ny42G9+PL3RJEiMgGO8+k4YcCbNaTmxWWxl/4QOcqNiJBOJSowcbYl1KG2pLDMPM9cfI+/eAw&#10;Jjk00gx4SXDXSZVlC+mw5bRgsacnS/Wp+nYa9rkn9azCY9W4wo4fx7fdFy60vp2O2wcQkcb4H/5r&#10;vxoN+f1c5aooCrheSndArn8BAAD//wMAUEsBAi0AFAAGAAgAAAAhANvh9svuAAAAhQEAABMAAAAA&#10;AAAAAAAAAAAAAAAAAFtDb250ZW50X1R5cGVzXS54bWxQSwECLQAUAAYACAAAACEAWvQsW78AAAAV&#10;AQAACwAAAAAAAAAAAAAAAAAfAQAAX3JlbHMvLnJlbHNQSwECLQAUAAYACAAAACEARsl+58kAAADi&#10;AAAADwAAAAAAAAAAAAAAAAAHAgAAZHJzL2Rvd25yZXYueG1sUEsFBgAAAAADAAMAtwAAAP0CAAAA&#10;AA==&#10;" filled="f" stroked="f">
                  <v:textbox inset="2.53958mm,2.53958mm,2.53958mm,2.53958mm">
                    <w:txbxContent>
                      <w:p w14:paraId="70F38027" w14:textId="77777777" w:rsidR="006138C2" w:rsidRDefault="006138C2">
                        <w:pPr>
                          <w:textDirection w:val="btLr"/>
                        </w:pPr>
                      </w:p>
                    </w:txbxContent>
                  </v:textbox>
                </v:rect>
                <v:rect id="Rectángulo 1862395133" o:spid="_x0000_s1029" style="position:absolute;left:10204;top:4860;width:430;height:93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RQGxwAAAOMAAAAPAAAAZHJzL2Rvd25yZXYueG1sRE9fa8Iw&#10;EH8f+B3CDXybqZaJ64wiwpjCYKxz7PVozqasdylN1G6ffhkMfLzf/1uuB27VmfrQeDEwnWSgSCpv&#10;G6kNHN6f7hagQkSx2HohA98UYL0a3SyxsP4ib3QuY61SiIQCDbgYu0LrUDliDBPfkSTu6HvGmM6+&#10;1rbHSwrnVs+ybK4ZG0kNDjvaOqq+yhMbKLcvTCUff/jDf766E+7D82FvzPh22DyCijTEq/jfvbNp&#10;/mI+yx/up3kOfz8lAPTqFwAA//8DAFBLAQItABQABgAIAAAAIQDb4fbL7gAAAIUBAAATAAAAAAAA&#10;AAAAAAAAAAAAAABbQ29udGVudF9UeXBlc10ueG1sUEsBAi0AFAAGAAgAAAAhAFr0LFu/AAAAFQEA&#10;AAsAAAAAAAAAAAAAAAAAHwEAAF9yZWxzLy5yZWxzUEsBAi0AFAAGAAgAAAAhAOPNFAbHAAAA4wAA&#10;AA8AAAAAAAAAAAAAAAAABwIAAGRycy9kb3ducmV2LnhtbFBLBQYAAAAAAwADALcAAAD7AgAAAAA=&#10;" filled="f" stroked="f">
                  <v:textbox inset="1in,2.53958mm,2.53958mm,2.53958mm">
                    <w:txbxContent>
                      <w:p w14:paraId="31CFC4F7" w14:textId="77777777" w:rsidR="006138C2" w:rsidRDefault="00000000">
                        <w:pPr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2"/>
                          </w:rPr>
                          <w:t>VIGILADA SUPERSERVICIOS - NÚMERO ÚNICO DE REGISTRO NUIR 1 – 25290000-2</w:t>
                        </w:r>
                      </w:p>
                    </w:txbxContent>
                  </v:textbox>
                </v:rect>
                <v:group id="Grupo 1540437977" o:spid="_x0000_s1030" style="position:absolute;left:10983;top:8567;width:158;height:5032" coordorigin="10996,8741" coordsize="158,4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IgpyQAAAOMAAAAPAAAAZHJzL2Rvd25yZXYueG1sRE/NasJA&#10;EL4LfYdlCr3pJlWbNnUVkSoeRGgslN6G7JgEs7Mhu03i23cLgsf5/mexGkwtOmpdZVlBPIlAEOdW&#10;V1wo+Dptx68gnEfWWFsmBVdysFo+jBaYatvzJ3WZL0QIYZeigtL7JpXS5SUZdBPbEAfubFuDPpxt&#10;IXWLfQg3tXyOohdpsOLQUGJDm5LyS/ZrFOx67NfT+KM7XM6b689pfvw+xKTU0+OwfgfhafB38c29&#10;12H+fBbNpslbksD/TwEAufwDAAD//wMAUEsBAi0AFAAGAAgAAAAhANvh9svuAAAAhQEAABMAAAAA&#10;AAAAAAAAAAAAAAAAAFtDb250ZW50X1R5cGVzXS54bWxQSwECLQAUAAYACAAAACEAWvQsW78AAAAV&#10;AQAACwAAAAAAAAAAAAAAAAAfAQAAX3JlbHMvLnJlbHNQSwECLQAUAAYACAAAACEAatyIKckAAADj&#10;AAAADwAAAAAAAAAAAAAAAAAHAgAAZHJzL2Rvd25yZXYueG1sUEsFBgAAAAADAAMAtwAAAP0CAAAA&#10;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recto de flecha 23527938" o:spid="_x0000_s1031" type="#_x0000_t32" style="position:absolute;left:11154;top:8741;width:0;height:4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ltmyAAAAOEAAAAPAAAAZHJzL2Rvd25yZXYueG1sRE/PT8Iw&#10;FL6T+D80z8QLgY4RFCeFTBMSMeEwwPtzfa6N6+tcC8z/3h5MPH75fq82g2vFhfpgPSuYTTMQxLXX&#10;lhsFp+N2sgQRIrLG1jMp+KEAm/XNaIWF9leu6HKIjUghHApUYGLsCilDbchhmPqOOHGfvncYE+wb&#10;qXu8pnDXyjzL7qVDy6nBYEcvhuqvw9kp2O9mz+WHsbu36tvuF9uyPTfjd6XubofyCUSkIf6L/9yv&#10;WkE+X+QPj/M0OT1Kb0CufwEAAP//AwBQSwECLQAUAAYACAAAACEA2+H2y+4AAACFAQAAEwAAAAAA&#10;AAAAAAAAAAAAAAAAW0NvbnRlbnRfVHlwZXNdLnhtbFBLAQItABQABgAIAAAAIQBa9CxbvwAAABUB&#10;AAALAAAAAAAAAAAAAAAAAB8BAABfcmVscy8ucmVsc1BLAQItABQABgAIAAAAIQDnAltmyAAAAOEA&#10;AAAPAAAAAAAAAAAAAAAAAAcCAABkcnMvZG93bnJldi54bWxQSwUGAAAAAAMAAwC3AAAA/AIAAAAA&#10;"/>
                  <v:shape id="Conector recto de flecha 2120534141" o:spid="_x0000_s1032" type="#_x0000_t32" style="position:absolute;left:10996;top:8743;width:0;height:4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QDkywAAAOMAAAAPAAAAZHJzL2Rvd25yZXYueG1sRI9BSwMx&#10;FITvgv8hPMGLtNmsrcjatKxCwQo9tNb7c/PcBDcv6yZt139vBMHjMDPfMIvV6DtxoiG6wBrUtABB&#10;3ATjuNVweF1P7kHEhGywC0wavinCanl5scDKhDPv6LRPrcgQjhVqsCn1lZSxseQxTkNPnL2PMHhM&#10;WQ6tNAOeM9x3siyKO+nRcV6w2NOTpeZzf/Qathv1WL9bt3nZfbntfF13x/bmTevrq7F+AJFoTP/h&#10;v/az0VCqspjfztRMwe+n/Afk8gcAAP//AwBQSwECLQAUAAYACAAAACEA2+H2y+4AAACFAQAAEwAA&#10;AAAAAAAAAAAAAAAAAAAAW0NvbnRlbnRfVHlwZXNdLnhtbFBLAQItABQABgAIAAAAIQBa9CxbvwAA&#10;ABUBAAALAAAAAAAAAAAAAAAAAB8BAABfcmVscy8ucmVsc1BLAQItABQABgAIAAAAIQBNSQDkywAA&#10;AOMAAAAPAAAAAAAAAAAAAAAAAAcCAABkcnMvZG93bnJldi54bWxQSwUGAAAAAAMAAwC3AAAA/wIA&#10;AAAA&#10;"/>
                </v:group>
              </v:group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3E20FC1" wp14:editId="02832507">
              <wp:simplePos x="0" y="0"/>
              <wp:positionH relativeFrom="column">
                <wp:posOffset>342900</wp:posOffset>
              </wp:positionH>
              <wp:positionV relativeFrom="paragraph">
                <wp:posOffset>749300</wp:posOffset>
              </wp:positionV>
              <wp:extent cx="1965325" cy="442595"/>
              <wp:effectExtent l="0" t="0" r="0" b="0"/>
              <wp:wrapNone/>
              <wp:docPr id="1520667090" name="Rectángulo 15206670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68100" y="3563465"/>
                        <a:ext cx="1955800" cy="433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6FB960" w14:textId="77777777" w:rsidR="006138C2" w:rsidRDefault="00980E4E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NIT.890.680.053-6</w:t>
                          </w:r>
                        </w:p>
                        <w:p w14:paraId="1C276727" w14:textId="77777777" w:rsidR="006138C2" w:rsidRDefault="00980E4E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 xml:space="preserve">SOMOS AUTORRETENEDORES </w:t>
                          </w:r>
                        </w:p>
                        <w:p w14:paraId="2EACFD63" w14:textId="77777777" w:rsidR="006138C2" w:rsidRDefault="00980E4E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RES. 0547 – 25 ENR/2002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3E20FC1" id="Rectángulo 1520667090" o:spid="_x0000_s1033" style="position:absolute;margin-left:27pt;margin-top:59pt;width:154.75pt;height:34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9N8vwEAAGEDAAAOAAAAZHJzL2Uyb0RvYy54bWysU8tu2zAQvBfoPxC815IsyXEE00HRwEWB&#10;oDWQ5gNoirQISCS7pC3577ukndhtbkUv1L6wOzO7Wj1MQ0+OEry2htFillMijbCtNntGX35uPi0p&#10;8YGblvfWSEZP0tOH9ccPq9E1cm4727cSCDYxvhkdo10IrskyLzo5cD+zThpMKgsDD+jCPmuBj9h9&#10;6LN5ni+y0ULrwArpPUYfz0m6Tv2VkiL8UMrLQHpGEVtIL6R3F99sveLNHrjrtLjA4P+AYuDa4NC3&#10;Vo88cHIA/a7VoAVYb1WYCTtkViktZOKAbIr8LzbPHXcycUFxvHuTyf+/tuL78dltAWUYnW88mpHF&#10;pGCIX8RHJkarcrEscpTvxGhZL8pqUZ+Fk1MgAguK+7pexgKBFVVZ5ndJ2ezayYEPX6UdSDQYBVxM&#10;0osfn3zA6Vj6WhIHG7vRfZ+W05s/AlgYI9kVbrTCtJuIbhmdR2AxsrPtaQvEO7HROPKJ+7DlgLst&#10;KBlx34z6XwcOkpL+m0FB74tqXuOBJKeq7yIbuM3sbjPciM7iGQVKzuaXkI7qDPXzIVilE60rlAtm&#10;3GNie7m5eCi3fqq6/hnr3wAAAP//AwBQSwMEFAAGAAgAAAAhAKCwEuPdAAAACgEAAA8AAABkcnMv&#10;ZG93bnJldi54bWxMjzFPwzAQhXck/oN1SGzUCW3SKI1TIQQDI2kHRjc+kqj2OYqdNv33HBNsd++e&#10;3n2v2i/OigtOYfCkIF0lIJBabwbqFBwP708FiBA1GW09oYIbBtjX93eVLo2/0idemtgJDqFQagV9&#10;jGMpZWh7dDqs/IjEt28/OR15nTppJn3lcGflc5Lk0umB+EOvR3ztsT03s1MwojWz3TTJVyvfJkrz&#10;j4O8ZUo9PiwvOxARl/hnhl98RoeamU5+JhOEVZBtuEpkPS14YMM6X2cgTqwU2y3IupL/K9Q/AAAA&#10;//8DAFBLAQItABQABgAIAAAAIQC2gziS/gAAAOEBAAATAAAAAAAAAAAAAAAAAAAAAABbQ29udGVu&#10;dF9UeXBlc10ueG1sUEsBAi0AFAAGAAgAAAAhADj9If/WAAAAlAEAAAsAAAAAAAAAAAAAAAAALwEA&#10;AF9yZWxzLy5yZWxzUEsBAi0AFAAGAAgAAAAhAHg303y/AQAAYQMAAA4AAAAAAAAAAAAAAAAALgIA&#10;AGRycy9lMm9Eb2MueG1sUEsBAi0AFAAGAAgAAAAhAKCwEuPdAAAACgEAAA8AAAAAAAAAAAAAAAAA&#10;GQQAAGRycy9kb3ducmV2LnhtbFBLBQYAAAAABAAEAPMAAAAjBQAAAAA=&#10;" filled="f" stroked="f">
              <v:textbox inset="2.53958mm,1.2694mm,2.53958mm,1.2694mm">
                <w:txbxContent>
                  <w:p w14:paraId="1F6FB960" w14:textId="77777777" w:rsidR="006138C2" w:rsidRDefault="00000000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NIT.890.680.053-6</w:t>
                    </w:r>
                  </w:p>
                  <w:p w14:paraId="1C276727" w14:textId="77777777" w:rsidR="006138C2" w:rsidRDefault="00000000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 xml:space="preserve">SOMOS AUTORRETENEDORES </w:t>
                    </w:r>
                  </w:p>
                  <w:p w14:paraId="2EACFD63" w14:textId="77777777" w:rsidR="006138C2" w:rsidRDefault="00000000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RES. 0547 – 25 ENR/2002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7C301CB6" wp14:editId="5CCA6189">
          <wp:simplePos x="0" y="0"/>
          <wp:positionH relativeFrom="column">
            <wp:posOffset>4740275</wp:posOffset>
          </wp:positionH>
          <wp:positionV relativeFrom="paragraph">
            <wp:posOffset>3175</wp:posOffset>
          </wp:positionV>
          <wp:extent cx="1067233" cy="1071023"/>
          <wp:effectExtent l="0" t="0" r="0" b="0"/>
          <wp:wrapNone/>
          <wp:docPr id="152066709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3867" r="12863"/>
                  <a:stretch>
                    <a:fillRect/>
                  </a:stretch>
                </pic:blipFill>
                <pic:spPr>
                  <a:xfrm>
                    <a:off x="0" y="0"/>
                    <a:ext cx="1067233" cy="10710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5B0CB96E" wp14:editId="1232AA0C">
          <wp:simplePos x="0" y="0"/>
          <wp:positionH relativeFrom="column">
            <wp:posOffset>-384808</wp:posOffset>
          </wp:positionH>
          <wp:positionV relativeFrom="paragraph">
            <wp:posOffset>109220</wp:posOffset>
          </wp:positionV>
          <wp:extent cx="2998501" cy="863475"/>
          <wp:effectExtent l="0" t="0" r="0" b="0"/>
          <wp:wrapNone/>
          <wp:docPr id="1520667093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2"/>
                  <a:srcRect t="29809" b="27030"/>
                  <a:stretch>
                    <a:fillRect/>
                  </a:stretch>
                </pic:blipFill>
                <pic:spPr>
                  <a:xfrm>
                    <a:off x="0" y="0"/>
                    <a:ext cx="2998501" cy="863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3CB25637" wp14:editId="20A25D3D">
          <wp:simplePos x="0" y="0"/>
          <wp:positionH relativeFrom="column">
            <wp:posOffset>3011805</wp:posOffset>
          </wp:positionH>
          <wp:positionV relativeFrom="paragraph">
            <wp:posOffset>0</wp:posOffset>
          </wp:positionV>
          <wp:extent cx="1247775" cy="431800"/>
          <wp:effectExtent l="0" t="0" r="0" b="0"/>
          <wp:wrapSquare wrapText="bothSides" distT="0" distB="0" distL="114300" distR="114300"/>
          <wp:docPr id="152066709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l="33605" t="32891" r="31941" b="42969"/>
                  <a:stretch>
                    <a:fillRect/>
                  </a:stretch>
                </pic:blipFill>
                <pic:spPr>
                  <a:xfrm>
                    <a:off x="0" y="0"/>
                    <a:ext cx="1247775" cy="43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C66108"/>
    <w:multiLevelType w:val="multilevel"/>
    <w:tmpl w:val="5DCCF55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8C2"/>
    <w:rsid w:val="0012240F"/>
    <w:rsid w:val="00412C1A"/>
    <w:rsid w:val="004675DD"/>
    <w:rsid w:val="006138C2"/>
    <w:rsid w:val="00980E4E"/>
    <w:rsid w:val="00FA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B85E10"/>
  <w15:docId w15:val="{18567C61-51F4-4C60-ADEE-832E18DD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491D"/>
    <w:rPr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649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64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649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649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649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649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649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649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649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A649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A649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9"/>
    <w:rsid w:val="00A649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649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6491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6491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6491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6491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6491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6491D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2"/>
    <w:rsid w:val="00A64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649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64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6491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6491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6491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649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6491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6491D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rsid w:val="00A6491D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A6491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6491D"/>
    <w:rPr>
      <w:rFonts w:ascii="Times New Roman" w:eastAsia="Times New Roman" w:hAnsi="Times New Roman" w:cs="Times New Roman"/>
      <w:kern w:val="0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A649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491D"/>
    <w:rPr>
      <w:rFonts w:ascii="Times New Roman" w:eastAsia="Times New Roman" w:hAnsi="Times New Roman" w:cs="Times New Roman"/>
      <w:kern w:val="0"/>
      <w:sz w:val="20"/>
      <w:szCs w:val="20"/>
      <w:lang w:val="es-ES" w:eastAsia="es-ES"/>
    </w:rPr>
  </w:style>
  <w:style w:type="character" w:customStyle="1" w:styleId="normaltextrun">
    <w:name w:val="normaltextrun"/>
    <w:basedOn w:val="Fuentedeprrafopredeter"/>
    <w:rsid w:val="00A6491D"/>
  </w:style>
  <w:style w:type="character" w:customStyle="1" w:styleId="eop">
    <w:name w:val="eop"/>
    <w:basedOn w:val="Fuentedeprrafopredeter"/>
    <w:rsid w:val="00A6491D"/>
  </w:style>
  <w:style w:type="paragraph" w:styleId="Fecha">
    <w:name w:val="Date"/>
    <w:basedOn w:val="Normal"/>
    <w:next w:val="Ttulo"/>
    <w:link w:val="FechaCar"/>
    <w:uiPriority w:val="2"/>
    <w:qFormat/>
    <w:rsid w:val="00A6491D"/>
    <w:pPr>
      <w:spacing w:after="360" w:line="288" w:lineRule="auto"/>
    </w:pPr>
    <w:rPr>
      <w:rFonts w:asciiTheme="minorHAnsi" w:eastAsiaTheme="minorHAnsi" w:hAnsiTheme="minorHAnsi" w:cstheme="minorBidi"/>
      <w:color w:val="156082" w:themeColor="accent1"/>
      <w:sz w:val="28"/>
      <w:szCs w:val="22"/>
      <w:lang w:eastAsia="ja-JP"/>
    </w:rPr>
  </w:style>
  <w:style w:type="character" w:customStyle="1" w:styleId="FechaCar">
    <w:name w:val="Fecha Car"/>
    <w:basedOn w:val="Fuentedeprrafopredeter"/>
    <w:link w:val="Fecha"/>
    <w:uiPriority w:val="2"/>
    <w:rsid w:val="00A6491D"/>
    <w:rPr>
      <w:color w:val="156082" w:themeColor="accent1"/>
      <w:kern w:val="0"/>
      <w:sz w:val="28"/>
      <w:lang w:val="es-ES" w:eastAsia="ja-JP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Ewu1+58kglxhojdEjKq8t5rsjA==">CgMxLjAaHwoBMBIaChgICVIUChJ0YWJsZS5raTM4eWNsM2ZpcHQyDWguYms4bWNxYmp4cXY4AHIhMXBJS18yNmpPYmxWUHBlWGQzZktrOVE1dVdOSG5ybXhN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Castiblanco Gutiérrez</dc:creator>
  <cp:lastModifiedBy>pc</cp:lastModifiedBy>
  <cp:revision>3</cp:revision>
  <dcterms:created xsi:type="dcterms:W3CDTF">2024-12-19T20:31:00Z</dcterms:created>
  <dcterms:modified xsi:type="dcterms:W3CDTF">2024-12-19T22:41:00Z</dcterms:modified>
</cp:coreProperties>
</file>