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EB99" w14:textId="0D9C80B5" w:rsidR="00FD0ED1" w:rsidRDefault="00520B5E" w:rsidP="00101974">
      <w:pPr>
        <w:pStyle w:val="Textoindependiente"/>
        <w:spacing w:before="3"/>
        <w:jc w:val="center"/>
        <w:rPr>
          <w:sz w:val="22"/>
          <w:szCs w:val="20"/>
        </w:rPr>
      </w:pPr>
      <w:r>
        <w:rPr>
          <w:noProof/>
        </w:rPr>
        <w:drawing>
          <wp:inline distT="0" distB="0" distL="0" distR="0" wp14:anchorId="46CD314F" wp14:editId="78233412">
            <wp:extent cx="4352439" cy="3390900"/>
            <wp:effectExtent l="0" t="0" r="0" b="0"/>
            <wp:docPr id="199531453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947" cy="339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EFFC" w14:textId="77777777" w:rsidR="00520B5E" w:rsidRDefault="00520B5E" w:rsidP="00101974">
      <w:pPr>
        <w:pStyle w:val="Textoindependiente"/>
        <w:spacing w:before="3"/>
        <w:jc w:val="center"/>
        <w:rPr>
          <w:sz w:val="22"/>
          <w:szCs w:val="20"/>
        </w:rPr>
      </w:pPr>
    </w:p>
    <w:p w14:paraId="006E92D7" w14:textId="242EFC1F" w:rsidR="00520B5E" w:rsidRDefault="00520B5E" w:rsidP="00101974">
      <w:pPr>
        <w:pStyle w:val="Textoindependiente"/>
        <w:spacing w:before="3"/>
        <w:jc w:val="center"/>
        <w:rPr>
          <w:sz w:val="22"/>
          <w:szCs w:val="20"/>
        </w:rPr>
      </w:pPr>
      <w:r>
        <w:rPr>
          <w:noProof/>
        </w:rPr>
        <w:drawing>
          <wp:inline distT="0" distB="0" distL="0" distR="0" wp14:anchorId="2833FB09" wp14:editId="75E4E1DF">
            <wp:extent cx="4286250" cy="3543300"/>
            <wp:effectExtent l="0" t="0" r="0" b="0"/>
            <wp:docPr id="204321099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34" cy="35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0B5E" w:rsidSect="006B44D3">
      <w:headerReference w:type="default" r:id="rId8"/>
      <w:footerReference w:type="default" r:id="rId9"/>
      <w:pgSz w:w="12240" w:h="15840"/>
      <w:pgMar w:top="1400" w:right="1540" w:bottom="1300" w:left="240" w:header="0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B99D" w14:textId="77777777" w:rsidR="00F00962" w:rsidRDefault="00F00962">
      <w:r>
        <w:separator/>
      </w:r>
    </w:p>
  </w:endnote>
  <w:endnote w:type="continuationSeparator" w:id="0">
    <w:p w14:paraId="047CEAE9" w14:textId="77777777" w:rsidR="00F00962" w:rsidRDefault="00F0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6DB2" w14:textId="693CA682" w:rsidR="0068523B" w:rsidRDefault="006B44D3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5920" behindDoc="1" locked="0" layoutInCell="1" allowOverlap="1" wp14:anchorId="56CCAB9B" wp14:editId="7E2385F5">
          <wp:simplePos x="0" y="0"/>
          <wp:positionH relativeFrom="page">
            <wp:posOffset>1466850</wp:posOffset>
          </wp:positionH>
          <wp:positionV relativeFrom="page">
            <wp:posOffset>9110345</wp:posOffset>
          </wp:positionV>
          <wp:extent cx="4961437" cy="683468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61437" cy="683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509B" w14:textId="77777777" w:rsidR="00F00962" w:rsidRDefault="00F00962">
      <w:r>
        <w:separator/>
      </w:r>
    </w:p>
  </w:footnote>
  <w:footnote w:type="continuationSeparator" w:id="0">
    <w:p w14:paraId="6CC1F1A8" w14:textId="77777777" w:rsidR="00F00962" w:rsidRDefault="00F0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068D" w14:textId="3B3B7C73" w:rsidR="00101974" w:rsidRDefault="00101974">
    <w:pPr>
      <w:pStyle w:val="Encabezado"/>
      <w:rPr>
        <w:b/>
        <w:noProof/>
        <w:sz w:val="20"/>
      </w:rPr>
    </w:pPr>
  </w:p>
  <w:p w14:paraId="5E000A18" w14:textId="267FF0E5" w:rsidR="00101974" w:rsidRDefault="00101974">
    <w:pPr>
      <w:pStyle w:val="Encabezado"/>
      <w:rPr>
        <w:b/>
        <w:noProof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8752" behindDoc="0" locked="0" layoutInCell="1" allowOverlap="1" wp14:anchorId="1549550A" wp14:editId="10F4841C">
          <wp:simplePos x="0" y="0"/>
          <wp:positionH relativeFrom="column">
            <wp:posOffset>952500</wp:posOffset>
          </wp:positionH>
          <wp:positionV relativeFrom="paragraph">
            <wp:posOffset>151765</wp:posOffset>
          </wp:positionV>
          <wp:extent cx="5581601" cy="476250"/>
          <wp:effectExtent l="0" t="0" r="635" b="0"/>
          <wp:wrapSquare wrapText="bothSides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601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BC07A" w14:textId="77777777" w:rsidR="00101974" w:rsidRDefault="00101974">
    <w:pPr>
      <w:pStyle w:val="Encabezado"/>
      <w:rPr>
        <w:b/>
        <w:noProof/>
        <w:sz w:val="20"/>
      </w:rPr>
    </w:pPr>
  </w:p>
  <w:p w14:paraId="1005D896" w14:textId="77777777" w:rsidR="00101974" w:rsidRDefault="00101974">
    <w:pPr>
      <w:pStyle w:val="Encabezado"/>
      <w:rPr>
        <w:b/>
        <w:noProof/>
        <w:sz w:val="20"/>
      </w:rPr>
    </w:pPr>
  </w:p>
  <w:p w14:paraId="407041D4" w14:textId="77777777" w:rsidR="00101974" w:rsidRDefault="00101974">
    <w:pPr>
      <w:pStyle w:val="Encabezado"/>
      <w:rPr>
        <w:b/>
        <w:noProof/>
        <w:sz w:val="20"/>
      </w:rPr>
    </w:pPr>
  </w:p>
  <w:p w14:paraId="12D43CC4" w14:textId="77777777" w:rsidR="00101974" w:rsidRDefault="00101974">
    <w:pPr>
      <w:pStyle w:val="Encabezado"/>
      <w:rPr>
        <w:b/>
        <w:noProof/>
        <w:sz w:val="20"/>
      </w:rPr>
    </w:pPr>
  </w:p>
  <w:p w14:paraId="75F08089" w14:textId="295E5E3C" w:rsidR="00101974" w:rsidRDefault="006B44D3" w:rsidP="00101974">
    <w:pPr>
      <w:pStyle w:val="Encabezado"/>
      <w:jc w:val="right"/>
      <w:rPr>
        <w:b/>
        <w:bCs/>
      </w:rPr>
    </w:pPr>
    <w:r w:rsidRPr="006B44D3">
      <w:rPr>
        <w:b/>
        <w:bCs/>
      </w:rPr>
      <w:t>GESTION DEL RIESGO</w:t>
    </w:r>
    <w:r w:rsidR="00702CA0">
      <w:rPr>
        <w:b/>
        <w:bCs/>
      </w:rPr>
      <w:t xml:space="preserve"> Y AMBIENTE</w:t>
    </w:r>
  </w:p>
  <w:p w14:paraId="43DA0EBD" w14:textId="77777777" w:rsidR="00702CA0" w:rsidRDefault="00702CA0" w:rsidP="00101974">
    <w:pPr>
      <w:pStyle w:val="Encabezado"/>
      <w:jc w:val="right"/>
      <w:rPr>
        <w:b/>
        <w:bCs/>
      </w:rPr>
    </w:pPr>
  </w:p>
  <w:p w14:paraId="6AC605A5" w14:textId="76C1743D" w:rsidR="00702CA0" w:rsidRDefault="00257A44" w:rsidP="00257A44">
    <w:pPr>
      <w:pStyle w:val="Textoindependiente"/>
      <w:spacing w:before="3"/>
      <w:jc w:val="right"/>
      <w:rPr>
        <w:sz w:val="20"/>
        <w:szCs w:val="18"/>
      </w:rPr>
    </w:pPr>
    <w:r>
      <w:rPr>
        <w:sz w:val="20"/>
        <w:szCs w:val="18"/>
      </w:rPr>
      <w:t>CAPACITACION CUIDADO DEL MEDIO AMBIENTE E IMPLEMENTACION DE VIVERO COMUNITARIO</w:t>
    </w:r>
  </w:p>
  <w:p w14:paraId="563CDE05" w14:textId="27D39F97" w:rsidR="00257A44" w:rsidRDefault="00257A44" w:rsidP="00257A44">
    <w:pPr>
      <w:pStyle w:val="Textoindependiente"/>
      <w:spacing w:before="3"/>
      <w:jc w:val="center"/>
      <w:rPr>
        <w:sz w:val="20"/>
        <w:szCs w:val="18"/>
      </w:rPr>
    </w:pPr>
    <w:r>
      <w:rPr>
        <w:sz w:val="20"/>
        <w:szCs w:val="18"/>
      </w:rPr>
      <w:t>FECHA : 21 DE MARZO DE 2023</w:t>
    </w:r>
  </w:p>
  <w:p w14:paraId="492265F1" w14:textId="77777777" w:rsidR="00702CA0" w:rsidRPr="006B44D3" w:rsidRDefault="00702CA0" w:rsidP="00101974">
    <w:pPr>
      <w:pStyle w:val="Encabezado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3B"/>
    <w:rsid w:val="00101974"/>
    <w:rsid w:val="001D1153"/>
    <w:rsid w:val="00257A44"/>
    <w:rsid w:val="002D58D2"/>
    <w:rsid w:val="002F4C73"/>
    <w:rsid w:val="00520B5E"/>
    <w:rsid w:val="0068523B"/>
    <w:rsid w:val="006B44D3"/>
    <w:rsid w:val="00702CA0"/>
    <w:rsid w:val="00802F00"/>
    <w:rsid w:val="008A040E"/>
    <w:rsid w:val="00900E3E"/>
    <w:rsid w:val="00993D6F"/>
    <w:rsid w:val="00A67F55"/>
    <w:rsid w:val="00C44698"/>
    <w:rsid w:val="00D46440"/>
    <w:rsid w:val="00D61E7F"/>
    <w:rsid w:val="00D95478"/>
    <w:rsid w:val="00E35AD3"/>
    <w:rsid w:val="00F00962"/>
    <w:rsid w:val="00FB4BB0"/>
    <w:rsid w:val="00F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C0F83"/>
  <w15:docId w15:val="{B26B9A52-8524-4CB0-9514-19F72987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019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974"/>
    <w:rPr>
      <w:rFonts w:ascii="Times New Roman" w:eastAsia="Times New Roman" w:hAnsi="Times New Roman" w:cs="Times New Roman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1019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974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INFORMACION BASICA DEL CONTRATO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INFORMACION BASICA DEL CONTRATO</dc:title>
  <dc:creator>www.intercambiosvirtuales.org</dc:creator>
  <cp:lastModifiedBy>Juliana Jaramillo  alcaldia municipal</cp:lastModifiedBy>
  <cp:revision>5</cp:revision>
  <dcterms:created xsi:type="dcterms:W3CDTF">2023-05-29T21:46:00Z</dcterms:created>
  <dcterms:modified xsi:type="dcterms:W3CDTF">2023-05-29T22:20:00Z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2023-05-04T00:00:00Z</vt:filetime>
  </property>
</Properties>
</file>