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7C57D" w14:textId="77777777" w:rsidR="00460672" w:rsidRPr="00CF2EC3" w:rsidRDefault="00460672" w:rsidP="00460672">
      <w:pPr>
        <w:pStyle w:val="Ttulo6"/>
        <w:rPr>
          <w:sz w:val="24"/>
        </w:rPr>
        <w:sectPr w:rsidR="00460672" w:rsidRPr="00CF2EC3" w:rsidSect="00460672">
          <w:headerReference w:type="default" r:id="rId9"/>
          <w:footerReference w:type="even" r:id="rId10"/>
          <w:footerReference w:type="default" r:id="rId11"/>
          <w:type w:val="continuous"/>
          <w:pgSz w:w="12242" w:h="15842" w:code="1"/>
          <w:pgMar w:top="1701" w:right="1134" w:bottom="709" w:left="1134" w:header="567" w:footer="1134" w:gutter="0"/>
          <w:pgNumType w:start="1" w:chapStyle="1"/>
          <w:cols w:space="720"/>
        </w:sectPr>
      </w:pPr>
    </w:p>
    <w:p w14:paraId="7D701BAE" w14:textId="0CE95F03" w:rsidR="00460672" w:rsidRPr="00CF2EC3" w:rsidRDefault="00460672" w:rsidP="00460672">
      <w:pPr>
        <w:pStyle w:val="Ttulo5"/>
        <w:spacing w:line="240" w:lineRule="auto"/>
        <w:rPr>
          <w:rFonts w:ascii="Arial" w:hAnsi="Arial" w:cs="Arial"/>
        </w:rPr>
      </w:pPr>
      <w:r w:rsidRPr="00CF2EC3">
        <w:rPr>
          <w:rFonts w:ascii="Arial" w:hAnsi="Arial" w:cs="Arial"/>
          <w:bCs/>
          <w:lang w:val="es-ES" w:eastAsia="es-ES"/>
        </w:rPr>
        <w:lastRenderedPageBreak/>
        <w:t xml:space="preserve"> OBJETIVO DE LA REUNION:</w:t>
      </w:r>
      <w:r w:rsidRPr="00CF2EC3">
        <w:rPr>
          <w:rFonts w:ascii="Arial" w:hAnsi="Arial" w:cs="Arial"/>
          <w:bCs/>
          <w:lang w:val="es-ES" w:eastAsia="es-ES"/>
        </w:rPr>
        <w:tab/>
      </w:r>
      <w:r w:rsidRPr="00CF2EC3">
        <w:rPr>
          <w:rFonts w:ascii="Arial" w:hAnsi="Arial" w:cs="Arial"/>
          <w:bCs/>
          <w:lang w:val="es-ES" w:eastAsia="es-ES"/>
        </w:rPr>
        <w:tab/>
      </w:r>
      <w:r w:rsidRPr="00CF2EC3">
        <w:rPr>
          <w:rFonts w:ascii="Arial" w:hAnsi="Arial" w:cs="Arial"/>
          <w:bCs/>
          <w:lang w:val="es-ES" w:eastAsia="es-ES"/>
        </w:rPr>
        <w:tab/>
      </w:r>
      <w:r w:rsidRPr="00CF2EC3">
        <w:rPr>
          <w:rFonts w:ascii="Arial" w:hAnsi="Arial" w:cs="Arial"/>
          <w:bCs/>
          <w:lang w:val="es-ES" w:eastAsia="es-ES"/>
        </w:rPr>
        <w:tab/>
      </w:r>
      <w:r w:rsidR="00E01B3A">
        <w:rPr>
          <w:rFonts w:ascii="Arial" w:hAnsi="Arial" w:cs="Arial"/>
          <w:bCs/>
          <w:lang w:val="es-ES" w:eastAsia="es-ES"/>
        </w:rPr>
        <w:t xml:space="preserve">  </w:t>
      </w:r>
      <w:r w:rsidR="00D47D54">
        <w:rPr>
          <w:rFonts w:ascii="Arial" w:hAnsi="Arial" w:cs="Arial"/>
          <w:bCs/>
          <w:lang w:val="es-ES" w:eastAsia="es-ES"/>
        </w:rPr>
        <w:t xml:space="preserve">  </w:t>
      </w:r>
      <w:r w:rsidRPr="00CF2EC3">
        <w:rPr>
          <w:rFonts w:ascii="Arial" w:hAnsi="Arial" w:cs="Arial"/>
          <w:bCs/>
          <w:lang w:val="es-ES" w:eastAsia="es-ES"/>
        </w:rPr>
        <w:t>FECHA:</w:t>
      </w:r>
      <w:r w:rsidRPr="00CF2EC3">
        <w:rPr>
          <w:rFonts w:ascii="Arial" w:hAnsi="Arial" w:cs="Arial"/>
          <w:bCs/>
          <w:lang w:val="es-ES" w:eastAsia="es-ES"/>
        </w:rPr>
        <w:tab/>
      </w:r>
      <w:r w:rsidRPr="00CF2EC3">
        <w:rPr>
          <w:rFonts w:ascii="Arial" w:hAnsi="Arial" w:cs="Arial"/>
          <w:bCs/>
          <w:lang w:val="es-ES" w:eastAsia="es-ES"/>
        </w:rPr>
        <w:tab/>
      </w:r>
      <w:r w:rsidR="00D47D54">
        <w:rPr>
          <w:rFonts w:ascii="Arial" w:hAnsi="Arial" w:cs="Arial"/>
          <w:bCs/>
          <w:lang w:val="es-ES" w:eastAsia="es-ES"/>
        </w:rPr>
        <w:t xml:space="preserve">       </w:t>
      </w:r>
      <w:r w:rsidRPr="00CF2EC3">
        <w:rPr>
          <w:rFonts w:ascii="Arial" w:hAnsi="Arial" w:cs="Arial"/>
          <w:bCs/>
          <w:lang w:val="es-ES" w:eastAsia="es-ES"/>
        </w:rPr>
        <w:t>ACTA No.</w:t>
      </w:r>
      <w:r w:rsidRPr="00CF2EC3">
        <w:rPr>
          <w:rFonts w:ascii="Arial" w:hAnsi="Arial" w:cs="Arial"/>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7"/>
        <w:gridCol w:w="2571"/>
        <w:gridCol w:w="2081"/>
      </w:tblGrid>
      <w:tr w:rsidR="00460672" w:rsidRPr="00CF2EC3" w14:paraId="57F713CF" w14:textId="77777777" w:rsidTr="001B2372">
        <w:trPr>
          <w:cantSplit/>
          <w:trHeight w:val="985"/>
          <w:jc w:val="center"/>
        </w:trPr>
        <w:tc>
          <w:tcPr>
            <w:tcW w:w="5027" w:type="dxa"/>
            <w:tcBorders>
              <w:bottom w:val="single" w:sz="4" w:space="0" w:color="auto"/>
              <w:right w:val="single" w:sz="4" w:space="0" w:color="auto"/>
            </w:tcBorders>
            <w:vAlign w:val="center"/>
          </w:tcPr>
          <w:p w14:paraId="50E2E928" w14:textId="70C54F8F" w:rsidR="00460672" w:rsidRPr="00D47D54" w:rsidRDefault="00541D64" w:rsidP="00CB4911">
            <w:pPr>
              <w:pStyle w:val="NormalWeb"/>
              <w:shd w:val="clear" w:color="auto" w:fill="FFFFFF"/>
              <w:rPr>
                <w:rFonts w:ascii="ArialMT" w:hAnsi="ArialMT"/>
              </w:rPr>
            </w:pPr>
            <w:r>
              <w:rPr>
                <w:rFonts w:ascii="ArialMT" w:hAnsi="ArialMT"/>
              </w:rPr>
              <w:t xml:space="preserve">Socializar el Convenio </w:t>
            </w:r>
            <w:r w:rsidR="00055C44">
              <w:rPr>
                <w:rFonts w:ascii="ArialMT" w:hAnsi="ArialMT"/>
              </w:rPr>
              <w:t xml:space="preserve">243 </w:t>
            </w:r>
            <w:r>
              <w:rPr>
                <w:rFonts w:ascii="ArialMT" w:hAnsi="ArialMT"/>
              </w:rPr>
              <w:t>PSA</w:t>
            </w:r>
            <w:r w:rsidR="00055C44">
              <w:rPr>
                <w:rFonts w:ascii="ArialMT" w:hAnsi="ArialMT"/>
              </w:rPr>
              <w:t>H con la</w:t>
            </w:r>
            <w:r>
              <w:rPr>
                <w:rFonts w:ascii="ArialMT" w:hAnsi="ArialMT"/>
              </w:rPr>
              <w:t xml:space="preserve"> </w:t>
            </w:r>
            <w:r w:rsidR="00CB4911">
              <w:rPr>
                <w:rFonts w:ascii="ArialMT" w:hAnsi="ArialMT"/>
              </w:rPr>
              <w:t>comunidad de las veredas de Buenos Aires Los Pinos y La Epifanía</w:t>
            </w:r>
          </w:p>
        </w:tc>
        <w:tc>
          <w:tcPr>
            <w:tcW w:w="2571" w:type="dxa"/>
            <w:tcBorders>
              <w:bottom w:val="single" w:sz="4" w:space="0" w:color="auto"/>
              <w:right w:val="single" w:sz="4" w:space="0" w:color="auto"/>
            </w:tcBorders>
            <w:vAlign w:val="center"/>
          </w:tcPr>
          <w:p w14:paraId="2C17829E" w14:textId="65854198" w:rsidR="00460672" w:rsidRPr="00177A57" w:rsidRDefault="00761B03" w:rsidP="001B2372">
            <w:pPr>
              <w:pStyle w:val="Ttulo5"/>
              <w:spacing w:line="240" w:lineRule="auto"/>
              <w:jc w:val="center"/>
              <w:rPr>
                <w:rFonts w:ascii="Arial" w:hAnsi="Arial" w:cs="Arial"/>
                <w:b w:val="0"/>
                <w:color w:val="000000" w:themeColor="text1"/>
                <w:lang w:val="es-ES"/>
              </w:rPr>
            </w:pPr>
            <w:r>
              <w:rPr>
                <w:rFonts w:ascii="Arial" w:hAnsi="Arial" w:cs="Arial"/>
                <w:b w:val="0"/>
                <w:color w:val="000000" w:themeColor="text1"/>
                <w:lang w:val="es-ES"/>
              </w:rPr>
              <w:t>12</w:t>
            </w:r>
            <w:r w:rsidR="00055C44">
              <w:rPr>
                <w:rFonts w:ascii="Arial" w:hAnsi="Arial" w:cs="Arial"/>
                <w:b w:val="0"/>
                <w:color w:val="000000" w:themeColor="text1"/>
                <w:lang w:val="es-ES"/>
              </w:rPr>
              <w:t xml:space="preserve"> de Mayo</w:t>
            </w:r>
            <w:r w:rsidR="00541D64">
              <w:rPr>
                <w:rFonts w:ascii="Arial" w:hAnsi="Arial" w:cs="Arial"/>
                <w:b w:val="0"/>
                <w:color w:val="000000" w:themeColor="text1"/>
                <w:lang w:val="es-ES"/>
              </w:rPr>
              <w:t xml:space="preserve"> de 2023</w:t>
            </w:r>
          </w:p>
        </w:tc>
        <w:tc>
          <w:tcPr>
            <w:tcW w:w="2081" w:type="dxa"/>
            <w:tcBorders>
              <w:left w:val="single" w:sz="4" w:space="0" w:color="auto"/>
            </w:tcBorders>
            <w:vAlign w:val="center"/>
          </w:tcPr>
          <w:p w14:paraId="1CFAAE22" w14:textId="56693C6B" w:rsidR="00460672" w:rsidRPr="00177A57" w:rsidRDefault="00761B03" w:rsidP="001B2372">
            <w:pPr>
              <w:pStyle w:val="Ttulo5"/>
              <w:spacing w:line="240" w:lineRule="auto"/>
              <w:jc w:val="center"/>
              <w:rPr>
                <w:rFonts w:ascii="Arial" w:hAnsi="Arial" w:cs="Arial"/>
                <w:b w:val="0"/>
                <w:color w:val="000000" w:themeColor="text1"/>
              </w:rPr>
            </w:pPr>
            <w:r>
              <w:rPr>
                <w:rFonts w:ascii="Arial" w:hAnsi="Arial" w:cs="Arial"/>
                <w:b w:val="0"/>
                <w:color w:val="000000" w:themeColor="text1"/>
              </w:rPr>
              <w:t>008</w:t>
            </w:r>
          </w:p>
        </w:tc>
      </w:tr>
    </w:tbl>
    <w:p w14:paraId="3CBFD4A6" w14:textId="77777777" w:rsidR="00460672" w:rsidRPr="00CF2EC3" w:rsidRDefault="00460672" w:rsidP="00460672">
      <w:pPr>
        <w:pStyle w:val="Ttulo6"/>
        <w:rPr>
          <w:sz w:val="24"/>
        </w:rPr>
      </w:pPr>
    </w:p>
    <w:p w14:paraId="264DC617" w14:textId="1E95D48F" w:rsidR="00460672" w:rsidRPr="00CF2EC3" w:rsidRDefault="00460672" w:rsidP="00460672">
      <w:pPr>
        <w:pStyle w:val="Ttulo5"/>
        <w:spacing w:line="240" w:lineRule="auto"/>
        <w:rPr>
          <w:rFonts w:ascii="Arial" w:hAnsi="Arial" w:cs="Arial"/>
        </w:rPr>
      </w:pPr>
      <w:r w:rsidRPr="00CF2EC3">
        <w:rPr>
          <w:rFonts w:ascii="Arial" w:hAnsi="Arial" w:cs="Arial"/>
          <w:bCs/>
          <w:lang w:val="es-ES" w:eastAsia="es-ES"/>
        </w:rPr>
        <w:t xml:space="preserve">  LUGAR:                                                                 HORA INICIO</w:t>
      </w:r>
      <w:r w:rsidRPr="00CF2EC3">
        <w:rPr>
          <w:rFonts w:ascii="Arial" w:hAnsi="Arial" w:cs="Arial"/>
          <w:bCs/>
          <w:lang w:val="es-ES" w:eastAsia="es-ES"/>
        </w:rPr>
        <w:tab/>
        <w:t xml:space="preserve"> HORA FINALIZACIÓN</w:t>
      </w:r>
      <w:r w:rsidRPr="00CF2EC3">
        <w:rPr>
          <w:rFonts w:ascii="Arial" w:hAnsi="Arial" w:cs="Arial"/>
          <w:lang w:val="es-ES"/>
        </w:rPr>
        <w:t xml:space="preserve">  </w:t>
      </w:r>
    </w:p>
    <w:tbl>
      <w:tblPr>
        <w:tblW w:w="9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11"/>
        <w:gridCol w:w="2563"/>
        <w:gridCol w:w="2075"/>
      </w:tblGrid>
      <w:tr w:rsidR="00460672" w:rsidRPr="00CF2EC3" w14:paraId="3B069B05" w14:textId="77777777" w:rsidTr="001B2372">
        <w:trPr>
          <w:cantSplit/>
          <w:trHeight w:val="902"/>
          <w:jc w:val="center"/>
        </w:trPr>
        <w:tc>
          <w:tcPr>
            <w:tcW w:w="5011" w:type="dxa"/>
            <w:tcBorders>
              <w:bottom w:val="single" w:sz="4" w:space="0" w:color="auto"/>
              <w:right w:val="single" w:sz="4" w:space="0" w:color="auto"/>
            </w:tcBorders>
            <w:vAlign w:val="center"/>
          </w:tcPr>
          <w:p w14:paraId="10B51568" w14:textId="3A322666" w:rsidR="00460672" w:rsidRPr="00CF2EC3" w:rsidRDefault="00541D64" w:rsidP="00CB4911">
            <w:pPr>
              <w:pStyle w:val="Ttulo1"/>
              <w:jc w:val="both"/>
              <w:rPr>
                <w:rFonts w:cs="Arial"/>
                <w:b w:val="0"/>
                <w:color w:val="auto"/>
                <w:lang w:val="es-ES_tradnl"/>
              </w:rPr>
            </w:pPr>
            <w:r>
              <w:rPr>
                <w:rFonts w:cs="Arial"/>
                <w:b w:val="0"/>
                <w:color w:val="auto"/>
                <w:lang w:val="es-ES_tradnl"/>
              </w:rPr>
              <w:t xml:space="preserve">Presencial: </w:t>
            </w:r>
            <w:r w:rsidR="004E0A6B">
              <w:rPr>
                <w:rFonts w:cs="Arial"/>
                <w:b w:val="0"/>
                <w:color w:val="auto"/>
                <w:lang w:val="es-ES_tradnl"/>
              </w:rPr>
              <w:t>Salón comunal de</w:t>
            </w:r>
            <w:r w:rsidR="00055C44">
              <w:rPr>
                <w:rFonts w:cs="Arial"/>
                <w:b w:val="0"/>
                <w:color w:val="auto"/>
                <w:lang w:val="es-ES_tradnl"/>
              </w:rPr>
              <w:t xml:space="preserve"> </w:t>
            </w:r>
            <w:r w:rsidR="00CB4911">
              <w:rPr>
                <w:rFonts w:cs="Arial"/>
                <w:b w:val="0"/>
                <w:color w:val="auto"/>
                <w:lang w:val="es-ES_tradnl"/>
              </w:rPr>
              <w:t>Buenos Aires Los Pinos</w:t>
            </w:r>
          </w:p>
        </w:tc>
        <w:tc>
          <w:tcPr>
            <w:tcW w:w="2563" w:type="dxa"/>
            <w:tcBorders>
              <w:bottom w:val="single" w:sz="4" w:space="0" w:color="auto"/>
              <w:right w:val="single" w:sz="4" w:space="0" w:color="auto"/>
            </w:tcBorders>
            <w:vAlign w:val="center"/>
          </w:tcPr>
          <w:p w14:paraId="0E030157" w14:textId="3E9FBE38" w:rsidR="00460672" w:rsidRPr="00CF2EC3" w:rsidRDefault="00CB4911" w:rsidP="004E0A6B">
            <w:pPr>
              <w:pStyle w:val="Ttulo5"/>
              <w:spacing w:line="240" w:lineRule="auto"/>
              <w:jc w:val="center"/>
              <w:rPr>
                <w:rFonts w:ascii="Arial" w:hAnsi="Arial" w:cs="Arial"/>
                <w:b w:val="0"/>
              </w:rPr>
            </w:pPr>
            <w:r>
              <w:rPr>
                <w:rFonts w:ascii="Arial" w:hAnsi="Arial" w:cs="Arial"/>
                <w:b w:val="0"/>
              </w:rPr>
              <w:t>3:4</w:t>
            </w:r>
            <w:r w:rsidR="004E0A6B">
              <w:rPr>
                <w:rFonts w:ascii="Arial" w:hAnsi="Arial" w:cs="Arial"/>
                <w:b w:val="0"/>
              </w:rPr>
              <w:t>0</w:t>
            </w:r>
            <w:r w:rsidR="002149A2">
              <w:rPr>
                <w:rFonts w:ascii="Arial" w:hAnsi="Arial" w:cs="Arial"/>
                <w:b w:val="0"/>
              </w:rPr>
              <w:t xml:space="preserve"> p</w:t>
            </w:r>
            <w:r w:rsidR="00541D64">
              <w:rPr>
                <w:rFonts w:ascii="Arial" w:hAnsi="Arial" w:cs="Arial"/>
                <w:b w:val="0"/>
              </w:rPr>
              <w:t>.m.</w:t>
            </w:r>
          </w:p>
        </w:tc>
        <w:tc>
          <w:tcPr>
            <w:tcW w:w="2075" w:type="dxa"/>
            <w:tcBorders>
              <w:left w:val="single" w:sz="4" w:space="0" w:color="auto"/>
            </w:tcBorders>
            <w:vAlign w:val="center"/>
          </w:tcPr>
          <w:p w14:paraId="24570FD1" w14:textId="01FBA44B" w:rsidR="00460672" w:rsidRPr="00CF2EC3" w:rsidRDefault="00CB4911" w:rsidP="001B2372">
            <w:pPr>
              <w:pStyle w:val="Ttulo5"/>
              <w:spacing w:line="240" w:lineRule="auto"/>
              <w:jc w:val="center"/>
              <w:rPr>
                <w:rFonts w:ascii="Arial" w:hAnsi="Arial" w:cs="Arial"/>
                <w:b w:val="0"/>
              </w:rPr>
            </w:pPr>
            <w:r>
              <w:rPr>
                <w:rFonts w:ascii="Arial" w:hAnsi="Arial" w:cs="Arial"/>
                <w:b w:val="0"/>
              </w:rPr>
              <w:t>5:0</w:t>
            </w:r>
            <w:r w:rsidR="002149A2">
              <w:rPr>
                <w:rFonts w:ascii="Arial" w:hAnsi="Arial" w:cs="Arial"/>
                <w:b w:val="0"/>
              </w:rPr>
              <w:t>0p</w:t>
            </w:r>
            <w:r w:rsidR="00541D64">
              <w:rPr>
                <w:rFonts w:ascii="Arial" w:hAnsi="Arial" w:cs="Arial"/>
                <w:b w:val="0"/>
              </w:rPr>
              <w:t>.m.</w:t>
            </w:r>
          </w:p>
        </w:tc>
      </w:tr>
    </w:tbl>
    <w:p w14:paraId="0775DD58" w14:textId="77777777" w:rsidR="00460672" w:rsidRPr="00CF2EC3" w:rsidRDefault="00460672" w:rsidP="00460672">
      <w:pPr>
        <w:ind w:left="34"/>
        <w:jc w:val="both"/>
        <w:rPr>
          <w:rFonts w:ascii="Arial" w:eastAsia="Calibri" w:hAnsi="Arial" w:cs="Arial"/>
          <w:b/>
          <w:lang w:eastAsia="es-CO"/>
        </w:rPr>
      </w:pPr>
    </w:p>
    <w:p w14:paraId="4FB93A3B" w14:textId="77777777" w:rsidR="00460672" w:rsidRPr="00CF2EC3" w:rsidRDefault="00460672" w:rsidP="00460672">
      <w:pPr>
        <w:ind w:left="34"/>
        <w:jc w:val="both"/>
        <w:rPr>
          <w:rFonts w:ascii="Arial" w:eastAsia="Calibri" w:hAnsi="Arial" w:cs="Arial"/>
          <w:b/>
          <w:lang w:eastAsia="es-CO"/>
        </w:rPr>
      </w:pPr>
      <w:r w:rsidRPr="00CF2EC3">
        <w:rPr>
          <w:rFonts w:ascii="Arial" w:eastAsia="Calibri" w:hAnsi="Arial" w:cs="Arial"/>
          <w:b/>
          <w:lang w:eastAsia="es-CO"/>
        </w:rPr>
        <w:t>ORDEN DEL DÍA</w:t>
      </w:r>
    </w:p>
    <w:p w14:paraId="0FFBCB4B" w14:textId="77777777" w:rsidR="00460672" w:rsidRPr="00CF2EC3" w:rsidRDefault="00460672" w:rsidP="00460672">
      <w:pPr>
        <w:rPr>
          <w:rFonts w:ascii="Arial" w:hAnsi="Arial" w:cs="Arial"/>
        </w:rPr>
      </w:pPr>
    </w:p>
    <w:tbl>
      <w:tblPr>
        <w:tblW w:w="9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9789"/>
      </w:tblGrid>
      <w:tr w:rsidR="00460672" w:rsidRPr="00CF2EC3" w14:paraId="7AE6504B" w14:textId="77777777" w:rsidTr="002149A2">
        <w:trPr>
          <w:trHeight w:val="890"/>
        </w:trPr>
        <w:tc>
          <w:tcPr>
            <w:tcW w:w="9789" w:type="dxa"/>
            <w:tcBorders>
              <w:bottom w:val="single" w:sz="4" w:space="0" w:color="auto"/>
            </w:tcBorders>
            <w:shd w:val="clear" w:color="auto" w:fill="FFFFFF"/>
          </w:tcPr>
          <w:p w14:paraId="22396F6A" w14:textId="4C865E2A" w:rsidR="00C02616" w:rsidRDefault="00E61CAC" w:rsidP="00E61CAC">
            <w:pPr>
              <w:pStyle w:val="NormalWeb"/>
              <w:numPr>
                <w:ilvl w:val="0"/>
                <w:numId w:val="49"/>
              </w:numPr>
              <w:shd w:val="clear" w:color="auto" w:fill="FFFFFF"/>
              <w:jc w:val="both"/>
              <w:rPr>
                <w:rFonts w:ascii="ArialMT" w:hAnsi="ArialMT"/>
              </w:rPr>
            </w:pPr>
            <w:r>
              <w:rPr>
                <w:rFonts w:ascii="ArialMT" w:hAnsi="ArialMT"/>
              </w:rPr>
              <w:t>S</w:t>
            </w:r>
            <w:r w:rsidR="002149A2">
              <w:rPr>
                <w:rFonts w:ascii="ArialMT" w:hAnsi="ArialMT"/>
              </w:rPr>
              <w:t>aludo y Presentación.</w:t>
            </w:r>
          </w:p>
          <w:p w14:paraId="1D01A3BC" w14:textId="24CE63CF" w:rsidR="00AA2471" w:rsidRDefault="00AA2471" w:rsidP="00E61CAC">
            <w:pPr>
              <w:pStyle w:val="NormalWeb"/>
              <w:numPr>
                <w:ilvl w:val="0"/>
                <w:numId w:val="49"/>
              </w:numPr>
              <w:shd w:val="clear" w:color="auto" w:fill="FFFFFF"/>
              <w:jc w:val="both"/>
              <w:rPr>
                <w:rFonts w:ascii="ArialMT" w:hAnsi="ArialMT"/>
              </w:rPr>
            </w:pPr>
            <w:r>
              <w:rPr>
                <w:rFonts w:ascii="ArialMT" w:hAnsi="ArialMT"/>
              </w:rPr>
              <w:t>Socialización del convenio de Pago por Servicios Ambientales.</w:t>
            </w:r>
          </w:p>
          <w:p w14:paraId="1150B66B" w14:textId="77777777" w:rsidR="00AA2471" w:rsidRDefault="00AA2471" w:rsidP="00E61CAC">
            <w:pPr>
              <w:pStyle w:val="NormalWeb"/>
              <w:numPr>
                <w:ilvl w:val="0"/>
                <w:numId w:val="49"/>
              </w:numPr>
              <w:shd w:val="clear" w:color="auto" w:fill="FFFFFF"/>
              <w:jc w:val="both"/>
              <w:rPr>
                <w:rFonts w:ascii="ArialMT" w:hAnsi="ArialMT"/>
              </w:rPr>
            </w:pPr>
            <w:r>
              <w:rPr>
                <w:rFonts w:ascii="ArialMT" w:hAnsi="ArialMT"/>
              </w:rPr>
              <w:t>Dudas e inquietudes.</w:t>
            </w:r>
          </w:p>
          <w:p w14:paraId="6FF3E6B3" w14:textId="6072F325" w:rsidR="00055C44" w:rsidRPr="00C02616" w:rsidRDefault="00055C44" w:rsidP="00E61CAC">
            <w:pPr>
              <w:pStyle w:val="NormalWeb"/>
              <w:numPr>
                <w:ilvl w:val="0"/>
                <w:numId w:val="49"/>
              </w:numPr>
              <w:shd w:val="clear" w:color="auto" w:fill="FFFFFF"/>
              <w:jc w:val="both"/>
              <w:rPr>
                <w:rFonts w:ascii="ArialMT" w:hAnsi="ArialMT"/>
              </w:rPr>
            </w:pPr>
            <w:r>
              <w:rPr>
                <w:rFonts w:ascii="ArialMT" w:hAnsi="ArialMT"/>
              </w:rPr>
              <w:t>Entrega de refrigerios.</w:t>
            </w:r>
          </w:p>
        </w:tc>
      </w:tr>
    </w:tbl>
    <w:p w14:paraId="70A34368" w14:textId="77777777" w:rsidR="00460672" w:rsidRPr="00CF2EC3" w:rsidRDefault="00460672" w:rsidP="00460672">
      <w:pPr>
        <w:jc w:val="both"/>
        <w:rPr>
          <w:rFonts w:ascii="Arial" w:eastAsia="Calibri" w:hAnsi="Arial" w:cs="Arial"/>
          <w:b/>
          <w:color w:val="000000"/>
          <w:lang w:eastAsia="es-CO"/>
        </w:rPr>
      </w:pPr>
    </w:p>
    <w:p w14:paraId="425DD7DB" w14:textId="77777777" w:rsidR="00460672" w:rsidRPr="00CF2EC3" w:rsidRDefault="00460672" w:rsidP="00460672">
      <w:pPr>
        <w:jc w:val="both"/>
        <w:rPr>
          <w:rFonts w:ascii="Arial" w:eastAsia="Calibri" w:hAnsi="Arial" w:cs="Arial"/>
          <w:b/>
          <w:color w:val="000000"/>
          <w:lang w:eastAsia="es-CO"/>
        </w:rPr>
      </w:pPr>
      <w:r w:rsidRPr="00CF2EC3">
        <w:rPr>
          <w:rFonts w:ascii="Arial" w:eastAsia="Calibri" w:hAnsi="Arial" w:cs="Arial"/>
          <w:b/>
          <w:color w:val="000000"/>
          <w:lang w:eastAsia="es-CO"/>
        </w:rPr>
        <w:t>DESARROLLO DE LA REUNIÓN</w:t>
      </w:r>
    </w:p>
    <w:p w14:paraId="252EB5C4" w14:textId="77777777" w:rsidR="00460672" w:rsidRPr="00CF2EC3" w:rsidRDefault="00460672" w:rsidP="00460672">
      <w:pPr>
        <w:jc w:val="both"/>
        <w:rPr>
          <w:rFonts w:ascii="Arial" w:eastAsia="Calibri" w:hAnsi="Arial" w:cs="Arial"/>
          <w:b/>
          <w:color w:val="000000"/>
          <w:lang w:eastAsia="es-CO"/>
        </w:rPr>
      </w:pPr>
    </w:p>
    <w:tbl>
      <w:tblPr>
        <w:tblW w:w="98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9810"/>
      </w:tblGrid>
      <w:tr w:rsidR="00460672" w:rsidRPr="00CF2EC3" w14:paraId="6F5A046D" w14:textId="77777777" w:rsidTr="00D51999">
        <w:trPr>
          <w:trHeight w:val="849"/>
        </w:trPr>
        <w:tc>
          <w:tcPr>
            <w:tcW w:w="9810" w:type="dxa"/>
            <w:shd w:val="clear" w:color="auto" w:fill="auto"/>
          </w:tcPr>
          <w:p w14:paraId="32917276" w14:textId="448FB2E2" w:rsidR="00F27D0E" w:rsidRDefault="00FB4C25" w:rsidP="00F27D0E">
            <w:pPr>
              <w:pStyle w:val="NormalWeb"/>
              <w:shd w:val="clear" w:color="auto" w:fill="FFFFFF"/>
              <w:jc w:val="both"/>
              <w:rPr>
                <w:rFonts w:ascii="ArialMT" w:hAnsi="ArialMT"/>
              </w:rPr>
            </w:pPr>
            <w:r>
              <w:rPr>
                <w:rFonts w:ascii="ArialMT" w:hAnsi="ArialMT"/>
              </w:rPr>
              <w:t xml:space="preserve">La reunión se realizó en </w:t>
            </w:r>
            <w:r w:rsidR="002149A2">
              <w:rPr>
                <w:rFonts w:ascii="ArialMT" w:hAnsi="ArialMT"/>
              </w:rPr>
              <w:t xml:space="preserve">el </w:t>
            </w:r>
            <w:r w:rsidR="004E0A6B">
              <w:rPr>
                <w:rFonts w:ascii="ArialMT" w:hAnsi="ArialMT"/>
              </w:rPr>
              <w:t>salón comunal</w:t>
            </w:r>
            <w:r w:rsidR="00055C44">
              <w:rPr>
                <w:rFonts w:ascii="ArialMT" w:hAnsi="ArialMT"/>
              </w:rPr>
              <w:t xml:space="preserve"> de la vereda </w:t>
            </w:r>
            <w:r w:rsidR="00CB4911">
              <w:rPr>
                <w:rFonts w:ascii="ArialMT" w:hAnsi="ArialMT"/>
              </w:rPr>
              <w:t>Buenos Aires Los Pinos</w:t>
            </w:r>
            <w:r w:rsidR="00055C44">
              <w:rPr>
                <w:rFonts w:ascii="ArialMT" w:hAnsi="ArialMT"/>
              </w:rPr>
              <w:t xml:space="preserve"> en</w:t>
            </w:r>
            <w:r w:rsidR="002149A2">
              <w:rPr>
                <w:rFonts w:ascii="ArialMT" w:hAnsi="ArialMT"/>
              </w:rPr>
              <w:t xml:space="preserve"> La Calera,</w:t>
            </w:r>
            <w:r>
              <w:rPr>
                <w:rFonts w:ascii="ArialMT" w:hAnsi="ArialMT"/>
              </w:rPr>
              <w:t xml:space="preserve"> iniciando a las </w:t>
            </w:r>
            <w:r w:rsidR="00055C44">
              <w:rPr>
                <w:rFonts w:ascii="ArialMT" w:hAnsi="ArialMT"/>
              </w:rPr>
              <w:t>3</w:t>
            </w:r>
            <w:r w:rsidR="002149A2">
              <w:rPr>
                <w:rFonts w:ascii="ArialMT" w:hAnsi="ArialMT"/>
              </w:rPr>
              <w:t>:</w:t>
            </w:r>
            <w:r w:rsidR="00CB4911">
              <w:rPr>
                <w:rFonts w:ascii="ArialMT" w:hAnsi="ArialMT"/>
              </w:rPr>
              <w:t>40 p.m. del viern</w:t>
            </w:r>
            <w:r w:rsidR="002149A2">
              <w:rPr>
                <w:rFonts w:ascii="ArialMT" w:hAnsi="ArialMT"/>
              </w:rPr>
              <w:t xml:space="preserve">es </w:t>
            </w:r>
            <w:r w:rsidR="00CB4911">
              <w:rPr>
                <w:rFonts w:ascii="ArialMT" w:hAnsi="ArialMT"/>
              </w:rPr>
              <w:t>12</w:t>
            </w:r>
            <w:r>
              <w:rPr>
                <w:rFonts w:ascii="ArialMT" w:hAnsi="ArialMT"/>
              </w:rPr>
              <w:t xml:space="preserve"> de </w:t>
            </w:r>
            <w:r w:rsidR="00CB4911">
              <w:rPr>
                <w:rFonts w:ascii="ArialMT" w:hAnsi="ArialMT"/>
              </w:rPr>
              <w:t>mayo</w:t>
            </w:r>
            <w:r>
              <w:rPr>
                <w:rFonts w:ascii="ArialMT" w:hAnsi="ArialMT"/>
              </w:rPr>
              <w:t xml:space="preserve"> del 2023</w:t>
            </w:r>
            <w:r w:rsidR="00CB4911">
              <w:rPr>
                <w:rFonts w:ascii="ArialMT" w:hAnsi="ArialMT"/>
              </w:rPr>
              <w:t>,</w:t>
            </w:r>
            <w:r>
              <w:rPr>
                <w:rFonts w:ascii="ArialMT" w:hAnsi="ArialMT"/>
              </w:rPr>
              <w:t xml:space="preserve"> a la cual asistieron los abajo firmantes. </w:t>
            </w:r>
          </w:p>
          <w:p w14:paraId="0611A06C" w14:textId="375CBE90" w:rsidR="00CB4911" w:rsidRDefault="002149A2" w:rsidP="00196866">
            <w:pPr>
              <w:pStyle w:val="NormalWeb"/>
              <w:shd w:val="clear" w:color="auto" w:fill="FFFFFF"/>
              <w:jc w:val="both"/>
              <w:rPr>
                <w:rFonts w:ascii="ArialMT" w:hAnsi="ArialMT"/>
              </w:rPr>
            </w:pPr>
            <w:r>
              <w:rPr>
                <w:rFonts w:ascii="ArialMT" w:hAnsi="ArialMT"/>
              </w:rPr>
              <w:t>In</w:t>
            </w:r>
            <w:r w:rsidR="0069353F">
              <w:rPr>
                <w:rFonts w:ascii="ArialMT" w:hAnsi="ArialMT"/>
              </w:rPr>
              <w:t xml:space="preserve">icia con </w:t>
            </w:r>
            <w:r w:rsidR="00CB4911">
              <w:rPr>
                <w:rFonts w:ascii="ArialMT" w:hAnsi="ArialMT"/>
              </w:rPr>
              <w:t xml:space="preserve">la entrega de refrigerios debido a que por error en el envío de la ubicación por parte de la presidenta de la JAC de Los Pinos, la señora Rubiela, los profesionales llegaron por encima del tiempo. </w:t>
            </w:r>
            <w:r w:rsidR="00F814BA">
              <w:rPr>
                <w:rFonts w:ascii="ArialMT" w:hAnsi="ArialMT"/>
              </w:rPr>
              <w:t>L</w:t>
            </w:r>
            <w:r w:rsidR="00CB4911">
              <w:rPr>
                <w:rFonts w:ascii="ArialMT" w:hAnsi="ArialMT"/>
              </w:rPr>
              <w:t>a reunión inicia con el saludo y presentación por parte de la antropóloga Johann</w:t>
            </w:r>
            <w:r w:rsidR="00F814BA">
              <w:rPr>
                <w:rFonts w:ascii="ArialMT" w:hAnsi="ArialMT"/>
              </w:rPr>
              <w:t xml:space="preserve">a Olaya, la profesional social y </w:t>
            </w:r>
            <w:r w:rsidR="00CB4911">
              <w:rPr>
                <w:rFonts w:ascii="ArialMT" w:hAnsi="ArialMT"/>
              </w:rPr>
              <w:t>la ingeniera Tatiana Ram</w:t>
            </w:r>
            <w:r w:rsidR="00F814BA">
              <w:rPr>
                <w:rFonts w:ascii="ArialMT" w:hAnsi="ArialMT"/>
              </w:rPr>
              <w:t>írez. A continuación, apoyada en diapositivas, Johanna da paso a la presentación del convenio, en donde comenta el objetivo del mismo, la normativa que lo acoge, qué es un PSA hídrico, qué son las AIE, cuáles son las acciones de conservación que se podrían lograr con el proyecto</w:t>
            </w:r>
            <w:r w:rsidR="005E66BA">
              <w:rPr>
                <w:rFonts w:ascii="ArialMT" w:hAnsi="ArialMT"/>
              </w:rPr>
              <w:t>, los pasos de acción durante el tiempo de duración del mismo, cómo se calcula el incentivo y los derechos y deberes a los que se comprometerán quienes deseen vincularse.</w:t>
            </w:r>
          </w:p>
          <w:p w14:paraId="138A94F1" w14:textId="69409EA9" w:rsidR="00F814BA" w:rsidRDefault="005E66BA" w:rsidP="00196866">
            <w:pPr>
              <w:pStyle w:val="NormalWeb"/>
              <w:shd w:val="clear" w:color="auto" w:fill="FFFFFF"/>
              <w:jc w:val="both"/>
              <w:rPr>
                <w:rFonts w:ascii="ArialMT" w:hAnsi="ArialMT"/>
              </w:rPr>
            </w:pPr>
            <w:r>
              <w:rPr>
                <w:rFonts w:ascii="ArialMT" w:hAnsi="ArialMT"/>
              </w:rPr>
              <w:t>Ahora bien, debido a una cadena de dudas que surgen debido a la desconfianza tanto por la “posibilidad” de expropiación, como debido a las malas experiencias que han tenido con proyectos de este tipo pero manejados desde otras entidades</w:t>
            </w:r>
            <w:r w:rsidR="00804730">
              <w:rPr>
                <w:rFonts w:ascii="ArialMT" w:hAnsi="ArialMT"/>
              </w:rPr>
              <w:t xml:space="preserve"> que no les han cumplido a cabalidad como la CAR y el Acueducto de Bogotá; sumado, además, a las problemáticas que de por sí vive el campesinado actualmente, debido a la poca demanda de sus productos y la precarización en el pago de los mismos, los procesos de gentrificación muy presentes en el municipio, la clara apatía por parte de la Alcaldía, entre </w:t>
            </w:r>
            <w:r w:rsidR="00804730">
              <w:rPr>
                <w:rFonts w:ascii="ArialMT" w:hAnsi="ArialMT"/>
              </w:rPr>
              <w:lastRenderedPageBreak/>
              <w:t>otras preocupaciones. El diálogo toma entonces, un rumbo más reflexivo, en donde también participan la ingeniera Tatiana y el ingeniero William</w:t>
            </w:r>
            <w:r w:rsidR="003B547E">
              <w:rPr>
                <w:rFonts w:ascii="ArialMT" w:hAnsi="ArialMT"/>
              </w:rPr>
              <w:t xml:space="preserve"> con las experiencias previas que han tenido en PSA; se procura dar solución a todas sus dudas</w:t>
            </w:r>
            <w:r w:rsidR="00162934">
              <w:rPr>
                <w:rFonts w:ascii="ArialMT" w:hAnsi="ArialMT"/>
              </w:rPr>
              <w:t>, así como aclarar el alcance del proyecto y lo que se puede y no se puede realizar con el mismo; finalmente, se invita a la unión en comunidad para buscar beneficios comunes y aprovechar los beneficios que pueden obtener al participar del proyecto.</w:t>
            </w:r>
          </w:p>
          <w:p w14:paraId="1FC8A476" w14:textId="0A11DB1D" w:rsidR="001A2FFD" w:rsidRPr="001A2FFD" w:rsidRDefault="00162934" w:rsidP="00196866">
            <w:pPr>
              <w:pStyle w:val="NormalWeb"/>
              <w:shd w:val="clear" w:color="auto" w:fill="FFFFFF"/>
              <w:jc w:val="both"/>
              <w:rPr>
                <w:rFonts w:ascii="ArialMT" w:hAnsi="ArialMT"/>
              </w:rPr>
            </w:pPr>
            <w:r>
              <w:rPr>
                <w:rFonts w:ascii="Arial" w:hAnsi="Arial" w:cs="Arial"/>
                <w:lang w:val="es-ES_tradnl"/>
              </w:rPr>
              <w:t>La reunión</w:t>
            </w:r>
            <w:r w:rsidR="00965589">
              <w:rPr>
                <w:rFonts w:ascii="Arial" w:hAnsi="Arial" w:cs="Arial"/>
                <w:lang w:val="es-ES_tradnl"/>
              </w:rPr>
              <w:t xml:space="preserve"> </w:t>
            </w:r>
            <w:r w:rsidR="00C24C64">
              <w:rPr>
                <w:rFonts w:ascii="Arial" w:hAnsi="Arial" w:cs="Arial"/>
                <w:lang w:val="es-ES_tradnl"/>
              </w:rPr>
              <w:t>se da por finalizada</w:t>
            </w:r>
            <w:r w:rsidR="00965589">
              <w:rPr>
                <w:rFonts w:ascii="Arial" w:hAnsi="Arial" w:cs="Arial"/>
                <w:lang w:val="es-ES_tradnl"/>
              </w:rPr>
              <w:t xml:space="preserve"> la reunión</w:t>
            </w:r>
            <w:r w:rsidR="00C24C64">
              <w:rPr>
                <w:rFonts w:ascii="Arial" w:hAnsi="Arial" w:cs="Arial"/>
                <w:lang w:val="es-ES_tradnl"/>
              </w:rPr>
              <w:t xml:space="preserve"> a las </w:t>
            </w:r>
            <w:r>
              <w:rPr>
                <w:rFonts w:ascii="Arial" w:hAnsi="Arial" w:cs="Arial"/>
                <w:lang w:val="es-ES_tradnl"/>
              </w:rPr>
              <w:t>5:0</w:t>
            </w:r>
            <w:r w:rsidR="00FA42E9">
              <w:rPr>
                <w:rFonts w:ascii="Arial" w:hAnsi="Arial" w:cs="Arial"/>
                <w:lang w:val="es-ES_tradnl"/>
              </w:rPr>
              <w:t>0</w:t>
            </w:r>
            <w:r w:rsidR="00C24C64">
              <w:rPr>
                <w:rFonts w:ascii="Arial" w:hAnsi="Arial" w:cs="Arial"/>
                <w:lang w:val="es-ES_tradnl"/>
              </w:rPr>
              <w:t xml:space="preserve"> p</w:t>
            </w:r>
            <w:r w:rsidR="002E3304">
              <w:rPr>
                <w:rFonts w:ascii="Arial" w:hAnsi="Arial" w:cs="Arial"/>
                <w:lang w:val="es-ES_tradnl"/>
              </w:rPr>
              <w:t>.m.</w:t>
            </w:r>
            <w:r w:rsidR="00BE16A1">
              <w:rPr>
                <w:rFonts w:ascii="Arial" w:hAnsi="Arial" w:cs="Arial"/>
                <w:lang w:val="es-ES_tradnl"/>
              </w:rPr>
              <w:t>,</w:t>
            </w:r>
            <w:r w:rsidR="00FA42E9">
              <w:rPr>
                <w:rFonts w:ascii="Arial" w:hAnsi="Arial" w:cs="Arial"/>
                <w:lang w:val="es-ES_tradnl"/>
              </w:rPr>
              <w:t xml:space="preserve"> </w:t>
            </w:r>
            <w:r w:rsidR="00BE16A1">
              <w:rPr>
                <w:rFonts w:ascii="Arial" w:hAnsi="Arial" w:cs="Arial"/>
                <w:lang w:val="es-ES_tradnl"/>
              </w:rPr>
              <w:t>aun contando con la presencia de todos los asistentes.</w:t>
            </w:r>
            <w:r w:rsidR="00A56BC3">
              <w:rPr>
                <w:rFonts w:ascii="ArialMT" w:hAnsi="ArialMT"/>
              </w:rPr>
              <w:t xml:space="preserve"> </w:t>
            </w:r>
            <w:r w:rsidR="00BE16A1">
              <w:rPr>
                <w:rFonts w:ascii="ArialMT" w:hAnsi="ArialMT"/>
              </w:rPr>
              <w:t>Se firma asistencia y se toma fotografía.</w:t>
            </w:r>
          </w:p>
        </w:tc>
      </w:tr>
    </w:tbl>
    <w:p w14:paraId="6B68C753" w14:textId="77777777" w:rsidR="00460672" w:rsidRPr="00CF2EC3" w:rsidRDefault="00460672" w:rsidP="00460672">
      <w:pPr>
        <w:rPr>
          <w:rFonts w:ascii="Arial" w:hAnsi="Arial" w:cs="Arial"/>
        </w:rPr>
      </w:pPr>
    </w:p>
    <w:p w14:paraId="2DB3B390" w14:textId="77777777" w:rsidR="00460672" w:rsidRPr="00CF2EC3" w:rsidRDefault="00460672" w:rsidP="00460672">
      <w:pPr>
        <w:rPr>
          <w:rFonts w:ascii="Arial" w:eastAsia="Calibri" w:hAnsi="Arial" w:cs="Arial"/>
          <w:b/>
          <w:color w:val="000000"/>
          <w:lang w:eastAsia="es-CO"/>
        </w:rPr>
      </w:pPr>
      <w:r w:rsidRPr="00CF2EC3">
        <w:rPr>
          <w:rFonts w:ascii="Arial" w:eastAsia="Calibri" w:hAnsi="Arial" w:cs="Arial"/>
          <w:b/>
          <w:color w:val="000000"/>
          <w:lang w:eastAsia="es-CO"/>
        </w:rPr>
        <w:t>CONCLUSIONES</w:t>
      </w:r>
    </w:p>
    <w:p w14:paraId="61FC7141" w14:textId="77777777" w:rsidR="00460672" w:rsidRPr="00CF2EC3" w:rsidRDefault="00460672" w:rsidP="00460672">
      <w:pPr>
        <w:rPr>
          <w:rFonts w:ascii="Arial" w:eastAsia="Calibri" w:hAnsi="Arial" w:cs="Arial"/>
          <w:b/>
          <w:color w:val="000000"/>
          <w:lang w:eastAsia="es-CO"/>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460672" w:rsidRPr="00CF2EC3" w14:paraId="4DB62106" w14:textId="77777777" w:rsidTr="009D5775">
        <w:trPr>
          <w:trHeight w:val="944"/>
        </w:trPr>
        <w:tc>
          <w:tcPr>
            <w:tcW w:w="9639" w:type="dxa"/>
            <w:tcBorders>
              <w:bottom w:val="single" w:sz="4" w:space="0" w:color="auto"/>
            </w:tcBorders>
            <w:shd w:val="clear" w:color="auto" w:fill="FFFFFF"/>
          </w:tcPr>
          <w:p w14:paraId="220E6358" w14:textId="1D05DB32" w:rsidR="003A2A3A" w:rsidRDefault="00162934" w:rsidP="003A2A3A">
            <w:pPr>
              <w:jc w:val="both"/>
              <w:rPr>
                <w:rFonts w:ascii="Arial" w:hAnsi="Arial" w:cs="Arial"/>
                <w:bCs/>
                <w:color w:val="000000"/>
                <w:lang w:eastAsia="es-CO"/>
              </w:rPr>
            </w:pPr>
            <w:r>
              <w:rPr>
                <w:rFonts w:ascii="Arial" w:hAnsi="Arial" w:cs="Arial"/>
                <w:bCs/>
                <w:color w:val="000000"/>
                <w:lang w:eastAsia="es-CO"/>
              </w:rPr>
              <w:t>A pesar de que el ambiente empezaba a tornarse un poco pesado debido a las preocupaciones y la desconfianza de los participantes, al final de la reunión, varios de ellos se acercaron a solicitar que fueran tenidos en cuenta para iniciar con todo el proceso, lo cual termina siendo una buena señal y solo deja entender que efectivamente las otras entidades que les han llevado proyectos de este tipo, solo han alimentado su desconfianza debido a la mala gestión e incumplimiento de los mismos.</w:t>
            </w:r>
          </w:p>
          <w:p w14:paraId="04B6D7CC" w14:textId="77777777" w:rsidR="00162934" w:rsidRDefault="00162934" w:rsidP="003A2A3A">
            <w:pPr>
              <w:jc w:val="both"/>
              <w:rPr>
                <w:rFonts w:ascii="Arial" w:hAnsi="Arial" w:cs="Arial"/>
                <w:bCs/>
                <w:color w:val="000000"/>
                <w:lang w:eastAsia="es-CO"/>
              </w:rPr>
            </w:pPr>
          </w:p>
          <w:p w14:paraId="4CD976FA" w14:textId="75815D49" w:rsidR="00162934" w:rsidRPr="003A2A3A" w:rsidRDefault="00162934" w:rsidP="003A2A3A">
            <w:pPr>
              <w:jc w:val="both"/>
              <w:rPr>
                <w:rFonts w:ascii="Arial" w:hAnsi="Arial" w:cs="Arial"/>
                <w:bCs/>
                <w:color w:val="000000"/>
                <w:lang w:eastAsia="es-CO"/>
              </w:rPr>
            </w:pPr>
            <w:r>
              <w:rPr>
                <w:rFonts w:ascii="Arial" w:hAnsi="Arial" w:cs="Arial"/>
                <w:bCs/>
                <w:color w:val="000000"/>
                <w:lang w:eastAsia="es-CO"/>
              </w:rPr>
              <w:t xml:space="preserve">Por otro lado, se concluye realizar los acuerdos por vereda, puesto que al parecer las relaciones </w:t>
            </w:r>
            <w:proofErr w:type="spellStart"/>
            <w:r>
              <w:rPr>
                <w:rFonts w:ascii="Arial" w:hAnsi="Arial" w:cs="Arial"/>
                <w:bCs/>
                <w:color w:val="000000"/>
                <w:lang w:eastAsia="es-CO"/>
              </w:rPr>
              <w:t>interveredales</w:t>
            </w:r>
            <w:proofErr w:type="spellEnd"/>
            <w:r>
              <w:rPr>
                <w:rFonts w:ascii="Arial" w:hAnsi="Arial" w:cs="Arial"/>
                <w:bCs/>
                <w:color w:val="000000"/>
                <w:lang w:eastAsia="es-CO"/>
              </w:rPr>
              <w:t xml:space="preserve"> no son muy buenas.</w:t>
            </w:r>
          </w:p>
        </w:tc>
      </w:tr>
    </w:tbl>
    <w:p w14:paraId="1159AC78" w14:textId="77777777" w:rsidR="00460672" w:rsidRPr="00CF2EC3" w:rsidRDefault="00460672" w:rsidP="00460672">
      <w:pPr>
        <w:tabs>
          <w:tab w:val="left" w:pos="0"/>
        </w:tabs>
        <w:rPr>
          <w:rFonts w:ascii="Arial" w:hAnsi="Arial" w:cs="Arial"/>
          <w:b/>
          <w:bCs/>
        </w:rPr>
      </w:pPr>
    </w:p>
    <w:p w14:paraId="383A2800" w14:textId="77777777" w:rsidR="00460672" w:rsidRPr="00CF2EC3" w:rsidRDefault="00460672" w:rsidP="00460672">
      <w:pPr>
        <w:tabs>
          <w:tab w:val="left" w:pos="0"/>
        </w:tabs>
        <w:rPr>
          <w:rFonts w:ascii="Arial" w:hAnsi="Arial" w:cs="Arial"/>
          <w:b/>
          <w:bCs/>
        </w:rPr>
      </w:pPr>
      <w:r w:rsidRPr="00CF2EC3">
        <w:rPr>
          <w:rFonts w:ascii="Arial" w:hAnsi="Arial" w:cs="Arial"/>
          <w:b/>
          <w:bCs/>
        </w:rPr>
        <w:t>COMPROMISOS ADQUIRIDOS:</w:t>
      </w:r>
    </w:p>
    <w:p w14:paraId="2A1D4884" w14:textId="77777777" w:rsidR="00460672" w:rsidRPr="00CF2EC3" w:rsidRDefault="00460672" w:rsidP="00460672">
      <w:pPr>
        <w:tabs>
          <w:tab w:val="left" w:pos="0"/>
        </w:tabs>
        <w:rPr>
          <w:rFonts w:ascii="Arial" w:hAnsi="Arial" w:cs="Arial"/>
        </w:rPr>
      </w:pPr>
    </w:p>
    <w:tbl>
      <w:tblPr>
        <w:tblW w:w="95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079"/>
        <w:gridCol w:w="2116"/>
        <w:gridCol w:w="2364"/>
      </w:tblGrid>
      <w:tr w:rsidR="00460672" w:rsidRPr="00CF2EC3" w14:paraId="62B25581" w14:textId="77777777" w:rsidTr="001B2372">
        <w:trPr>
          <w:trHeight w:val="519"/>
          <w:tblHeader/>
        </w:trPr>
        <w:tc>
          <w:tcPr>
            <w:tcW w:w="5079" w:type="dxa"/>
            <w:tcBorders>
              <w:bottom w:val="single" w:sz="4" w:space="0" w:color="auto"/>
            </w:tcBorders>
            <w:shd w:val="clear" w:color="auto" w:fill="FFFFFF"/>
            <w:vAlign w:val="center"/>
          </w:tcPr>
          <w:p w14:paraId="4073B27D" w14:textId="77777777" w:rsidR="00460672" w:rsidRPr="00CF2EC3" w:rsidRDefault="00460672" w:rsidP="001B2372">
            <w:pPr>
              <w:pStyle w:val="Ttulo1"/>
              <w:jc w:val="center"/>
              <w:rPr>
                <w:rFonts w:cs="Arial"/>
                <w:color w:val="auto"/>
              </w:rPr>
            </w:pPr>
            <w:r w:rsidRPr="00CF2EC3">
              <w:rPr>
                <w:rFonts w:cs="Arial"/>
                <w:color w:val="auto"/>
              </w:rPr>
              <w:t>COMPROMISO</w:t>
            </w:r>
          </w:p>
        </w:tc>
        <w:tc>
          <w:tcPr>
            <w:tcW w:w="2116" w:type="dxa"/>
            <w:tcBorders>
              <w:bottom w:val="single" w:sz="4" w:space="0" w:color="auto"/>
            </w:tcBorders>
            <w:shd w:val="clear" w:color="auto" w:fill="FFFFFF"/>
            <w:vAlign w:val="center"/>
          </w:tcPr>
          <w:p w14:paraId="31934AA4" w14:textId="77777777" w:rsidR="00460672" w:rsidRPr="00CF2EC3" w:rsidRDefault="00460672" w:rsidP="001B2372">
            <w:pPr>
              <w:pStyle w:val="Ttulo1"/>
              <w:jc w:val="center"/>
              <w:rPr>
                <w:rFonts w:cs="Arial"/>
                <w:color w:val="auto"/>
              </w:rPr>
            </w:pPr>
            <w:r w:rsidRPr="00CF2EC3">
              <w:rPr>
                <w:rFonts w:cs="Arial"/>
                <w:color w:val="auto"/>
              </w:rPr>
              <w:t>FECHA DE CUMPLIMIENTO</w:t>
            </w:r>
          </w:p>
        </w:tc>
        <w:tc>
          <w:tcPr>
            <w:tcW w:w="2364" w:type="dxa"/>
            <w:tcBorders>
              <w:bottom w:val="single" w:sz="4" w:space="0" w:color="auto"/>
            </w:tcBorders>
            <w:shd w:val="clear" w:color="auto" w:fill="FFFFFF"/>
            <w:vAlign w:val="center"/>
          </w:tcPr>
          <w:p w14:paraId="7AA33843" w14:textId="77777777" w:rsidR="00460672" w:rsidRPr="00CF2EC3" w:rsidRDefault="00460672" w:rsidP="001B2372">
            <w:pPr>
              <w:pStyle w:val="Ttulo2"/>
              <w:jc w:val="center"/>
              <w:rPr>
                <w:rFonts w:cs="Arial"/>
                <w:b/>
              </w:rPr>
            </w:pPr>
            <w:r w:rsidRPr="00CF2EC3">
              <w:rPr>
                <w:rFonts w:cs="Arial"/>
                <w:b/>
              </w:rPr>
              <w:t>RESPONSABLE</w:t>
            </w:r>
          </w:p>
        </w:tc>
      </w:tr>
      <w:tr w:rsidR="00460672" w:rsidRPr="00CF2EC3" w14:paraId="1A769D2E" w14:textId="77777777" w:rsidTr="00C316A3">
        <w:trPr>
          <w:trHeight w:val="710"/>
        </w:trPr>
        <w:tc>
          <w:tcPr>
            <w:tcW w:w="5079" w:type="dxa"/>
            <w:shd w:val="clear" w:color="auto" w:fill="FFFFFF"/>
          </w:tcPr>
          <w:p w14:paraId="6E8716BE" w14:textId="3A807AB8" w:rsidR="00460672" w:rsidRPr="00CF2EC3" w:rsidRDefault="00F1788F" w:rsidP="00C24C64">
            <w:pPr>
              <w:contextualSpacing/>
              <w:jc w:val="both"/>
              <w:rPr>
                <w:rFonts w:ascii="Arial" w:eastAsia="Calibri" w:hAnsi="Arial" w:cs="Arial"/>
                <w:lang w:eastAsia="en-US"/>
              </w:rPr>
            </w:pPr>
            <w:r>
              <w:rPr>
                <w:rFonts w:ascii="Arial" w:eastAsia="Calibri" w:hAnsi="Arial" w:cs="Arial"/>
                <w:lang w:eastAsia="en-US"/>
              </w:rPr>
              <w:t>Llamar al presidente del Acueducto de Buenos Aires La Epifanía para socializarle el proyecto</w:t>
            </w:r>
          </w:p>
        </w:tc>
        <w:tc>
          <w:tcPr>
            <w:tcW w:w="2116" w:type="dxa"/>
            <w:shd w:val="clear" w:color="auto" w:fill="FFFFFF"/>
          </w:tcPr>
          <w:p w14:paraId="4F8071E8" w14:textId="6EE1846F" w:rsidR="00460672" w:rsidRPr="00CF2EC3" w:rsidRDefault="00F1788F" w:rsidP="001B2372">
            <w:pPr>
              <w:jc w:val="center"/>
              <w:rPr>
                <w:rFonts w:ascii="Arial" w:hAnsi="Arial" w:cs="Arial"/>
                <w:color w:val="000000"/>
              </w:rPr>
            </w:pPr>
            <w:r>
              <w:rPr>
                <w:rFonts w:ascii="Arial" w:hAnsi="Arial" w:cs="Arial"/>
                <w:color w:val="000000"/>
              </w:rPr>
              <w:t>13-05-23</w:t>
            </w:r>
          </w:p>
        </w:tc>
        <w:tc>
          <w:tcPr>
            <w:tcW w:w="2364" w:type="dxa"/>
            <w:shd w:val="clear" w:color="auto" w:fill="FFFFFF"/>
          </w:tcPr>
          <w:p w14:paraId="0D9EA6ED" w14:textId="67ACC0D2" w:rsidR="00460672" w:rsidRPr="00CF2EC3" w:rsidRDefault="00876DFE" w:rsidP="001B2372">
            <w:pPr>
              <w:rPr>
                <w:rFonts w:ascii="Arial" w:hAnsi="Arial" w:cs="Arial"/>
                <w:color w:val="000000"/>
              </w:rPr>
            </w:pPr>
            <w:r>
              <w:rPr>
                <w:rFonts w:ascii="Arial" w:hAnsi="Arial" w:cs="Arial"/>
                <w:color w:val="000000"/>
              </w:rPr>
              <w:t>Johanna Olaya</w:t>
            </w:r>
          </w:p>
        </w:tc>
      </w:tr>
      <w:tr w:rsidR="00876DFE" w:rsidRPr="00CF2EC3" w14:paraId="1F0F59B6" w14:textId="77777777" w:rsidTr="00C316A3">
        <w:trPr>
          <w:trHeight w:val="710"/>
        </w:trPr>
        <w:tc>
          <w:tcPr>
            <w:tcW w:w="5079" w:type="dxa"/>
            <w:shd w:val="clear" w:color="auto" w:fill="FFFFFF"/>
          </w:tcPr>
          <w:p w14:paraId="66F28D52" w14:textId="05C61837" w:rsidR="00876DFE" w:rsidRDefault="00F637CA" w:rsidP="00C24C64">
            <w:pPr>
              <w:contextualSpacing/>
              <w:jc w:val="both"/>
              <w:rPr>
                <w:rFonts w:ascii="Arial" w:eastAsia="Calibri" w:hAnsi="Arial" w:cs="Arial"/>
                <w:lang w:eastAsia="en-US"/>
              </w:rPr>
            </w:pPr>
            <w:proofErr w:type="spellStart"/>
            <w:r>
              <w:rPr>
                <w:rFonts w:ascii="Arial" w:eastAsia="Calibri" w:hAnsi="Arial" w:cs="Arial"/>
                <w:lang w:eastAsia="en-US"/>
              </w:rPr>
              <w:t>Pregunar</w:t>
            </w:r>
            <w:proofErr w:type="spellEnd"/>
            <w:r>
              <w:rPr>
                <w:rFonts w:ascii="Arial" w:eastAsia="Calibri" w:hAnsi="Arial" w:cs="Arial"/>
                <w:lang w:eastAsia="en-US"/>
              </w:rPr>
              <w:t xml:space="preserve"> al SIG si es posible incluir la vereda El Volcán dentro de la </w:t>
            </w:r>
            <w:proofErr w:type="spellStart"/>
            <w:r>
              <w:rPr>
                <w:rFonts w:ascii="Arial" w:eastAsia="Calibri" w:hAnsi="Arial" w:cs="Arial"/>
                <w:lang w:eastAsia="en-US"/>
              </w:rPr>
              <w:t>microcuenca</w:t>
            </w:r>
            <w:proofErr w:type="spellEnd"/>
            <w:r>
              <w:rPr>
                <w:rFonts w:ascii="Arial" w:eastAsia="Calibri" w:hAnsi="Arial" w:cs="Arial"/>
                <w:lang w:eastAsia="en-US"/>
              </w:rPr>
              <w:t xml:space="preserve"> y de ser posible realizar una socialización con la JAC y el Acueducto de dicha vereda.</w:t>
            </w:r>
          </w:p>
        </w:tc>
        <w:tc>
          <w:tcPr>
            <w:tcW w:w="2116" w:type="dxa"/>
            <w:shd w:val="clear" w:color="auto" w:fill="FFFFFF"/>
          </w:tcPr>
          <w:p w14:paraId="02247C8D" w14:textId="2BDF333F" w:rsidR="00876DFE" w:rsidRDefault="00F637CA" w:rsidP="001B2372">
            <w:pPr>
              <w:jc w:val="center"/>
              <w:rPr>
                <w:rFonts w:ascii="Arial" w:hAnsi="Arial" w:cs="Arial"/>
                <w:color w:val="000000"/>
              </w:rPr>
            </w:pPr>
            <w:r>
              <w:rPr>
                <w:rFonts w:ascii="Arial" w:hAnsi="Arial" w:cs="Arial"/>
                <w:color w:val="000000"/>
              </w:rPr>
              <w:t>13-05-23</w:t>
            </w:r>
          </w:p>
        </w:tc>
        <w:tc>
          <w:tcPr>
            <w:tcW w:w="2364" w:type="dxa"/>
            <w:shd w:val="clear" w:color="auto" w:fill="FFFFFF"/>
          </w:tcPr>
          <w:p w14:paraId="4CCAE711" w14:textId="33F97D23" w:rsidR="00876DFE" w:rsidRDefault="00876DFE" w:rsidP="001B2372">
            <w:pPr>
              <w:rPr>
                <w:rFonts w:ascii="Arial" w:hAnsi="Arial" w:cs="Arial"/>
                <w:color w:val="000000"/>
              </w:rPr>
            </w:pPr>
            <w:r>
              <w:rPr>
                <w:rFonts w:ascii="Arial" w:hAnsi="Arial" w:cs="Arial"/>
                <w:color w:val="000000"/>
              </w:rPr>
              <w:t>Johanna Olaya</w:t>
            </w:r>
          </w:p>
        </w:tc>
      </w:tr>
    </w:tbl>
    <w:p w14:paraId="55D23FDA" w14:textId="77777777" w:rsidR="00460672" w:rsidRPr="00CF2EC3" w:rsidRDefault="00460672" w:rsidP="00460672">
      <w:pPr>
        <w:pStyle w:val="Encabezado"/>
        <w:tabs>
          <w:tab w:val="clear" w:pos="4252"/>
          <w:tab w:val="clear" w:pos="8504"/>
        </w:tabs>
        <w:rPr>
          <w:rFonts w:ascii="Arial" w:hAnsi="Arial" w:cs="Arial"/>
          <w:b/>
          <w:bCs/>
        </w:rPr>
      </w:pPr>
    </w:p>
    <w:p w14:paraId="7DE85F57" w14:textId="77777777" w:rsidR="00460672" w:rsidRPr="00CF2EC3" w:rsidRDefault="00460672" w:rsidP="00460672">
      <w:pPr>
        <w:pStyle w:val="Encabezado"/>
        <w:tabs>
          <w:tab w:val="clear" w:pos="4252"/>
          <w:tab w:val="clear" w:pos="8504"/>
        </w:tabs>
        <w:rPr>
          <w:rFonts w:ascii="Arial" w:hAnsi="Arial" w:cs="Arial"/>
          <w:b/>
          <w:bCs/>
        </w:rPr>
      </w:pPr>
      <w:r w:rsidRPr="00CF2EC3">
        <w:rPr>
          <w:rFonts w:ascii="Arial" w:hAnsi="Arial" w:cs="Arial"/>
          <w:b/>
          <w:bCs/>
        </w:rPr>
        <w:t>ASISTENTES:</w:t>
      </w:r>
    </w:p>
    <w:p w14:paraId="569E81F1" w14:textId="77777777" w:rsidR="00460672" w:rsidRPr="00CF2EC3" w:rsidRDefault="00460672" w:rsidP="00460672">
      <w:pPr>
        <w:pStyle w:val="Encabezado"/>
        <w:tabs>
          <w:tab w:val="clear" w:pos="4252"/>
          <w:tab w:val="clear" w:pos="8504"/>
        </w:tabs>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51"/>
        <w:gridCol w:w="2551"/>
        <w:gridCol w:w="1985"/>
        <w:gridCol w:w="1966"/>
      </w:tblGrid>
      <w:tr w:rsidR="00460672" w:rsidRPr="00CF2EC3" w14:paraId="4C941DF2" w14:textId="77777777" w:rsidTr="001B2372">
        <w:trPr>
          <w:trHeight w:hRule="exact" w:val="510"/>
          <w:tblHeader/>
          <w:jc w:val="center"/>
        </w:trPr>
        <w:tc>
          <w:tcPr>
            <w:tcW w:w="3051" w:type="dxa"/>
            <w:tcBorders>
              <w:right w:val="single" w:sz="4" w:space="0" w:color="auto"/>
            </w:tcBorders>
            <w:shd w:val="clear" w:color="auto" w:fill="FFFFFF"/>
            <w:vAlign w:val="center"/>
          </w:tcPr>
          <w:p w14:paraId="19EBE5C7" w14:textId="5B523E74" w:rsidR="00460672" w:rsidRPr="00CF2EC3" w:rsidRDefault="00317878" w:rsidP="00317878">
            <w:pPr>
              <w:pStyle w:val="Ttulo1"/>
              <w:jc w:val="left"/>
              <w:rPr>
                <w:rFonts w:cs="Arial"/>
                <w:color w:val="auto"/>
              </w:rPr>
            </w:pPr>
            <w:r>
              <w:rPr>
                <w:rFonts w:cs="Arial"/>
                <w:color w:val="auto"/>
              </w:rPr>
              <w:t xml:space="preserve"> </w:t>
            </w:r>
            <w:r w:rsidR="00460672" w:rsidRPr="00CF2EC3">
              <w:rPr>
                <w:rFonts w:cs="Arial"/>
                <w:color w:val="auto"/>
              </w:rPr>
              <w:t>NOMBRE Y APELLIDOS</w:t>
            </w:r>
          </w:p>
        </w:tc>
        <w:tc>
          <w:tcPr>
            <w:tcW w:w="2551" w:type="dxa"/>
            <w:tcBorders>
              <w:right w:val="single" w:sz="4" w:space="0" w:color="auto"/>
            </w:tcBorders>
            <w:shd w:val="clear" w:color="auto" w:fill="FFFFFF"/>
            <w:vAlign w:val="center"/>
          </w:tcPr>
          <w:p w14:paraId="09DAB400" w14:textId="77777777" w:rsidR="00460672" w:rsidRPr="00CF2EC3" w:rsidRDefault="00460672" w:rsidP="001B2372">
            <w:pPr>
              <w:pStyle w:val="Ttulo1"/>
              <w:jc w:val="center"/>
              <w:rPr>
                <w:rFonts w:cs="Arial"/>
                <w:color w:val="auto"/>
              </w:rPr>
            </w:pPr>
            <w:r w:rsidRPr="00CF2EC3">
              <w:rPr>
                <w:rFonts w:cs="Arial"/>
                <w:color w:val="auto"/>
              </w:rPr>
              <w:t>CARGO</w:t>
            </w:r>
          </w:p>
        </w:tc>
        <w:tc>
          <w:tcPr>
            <w:tcW w:w="1985" w:type="dxa"/>
            <w:tcBorders>
              <w:left w:val="single" w:sz="4" w:space="0" w:color="auto"/>
            </w:tcBorders>
            <w:shd w:val="clear" w:color="auto" w:fill="FFFFFF"/>
            <w:vAlign w:val="center"/>
          </w:tcPr>
          <w:p w14:paraId="26381A06" w14:textId="77777777" w:rsidR="00460672" w:rsidRPr="00CF2EC3" w:rsidRDefault="00460672" w:rsidP="001B2372">
            <w:pPr>
              <w:pStyle w:val="Ttulo2"/>
              <w:jc w:val="center"/>
              <w:rPr>
                <w:rFonts w:cs="Arial"/>
                <w:b/>
              </w:rPr>
            </w:pPr>
            <w:r w:rsidRPr="00CF2EC3">
              <w:rPr>
                <w:rFonts w:cs="Arial"/>
                <w:b/>
              </w:rPr>
              <w:t>ENTIDAD</w:t>
            </w:r>
          </w:p>
        </w:tc>
        <w:tc>
          <w:tcPr>
            <w:tcW w:w="1966" w:type="dxa"/>
            <w:tcBorders>
              <w:left w:val="single" w:sz="4" w:space="0" w:color="auto"/>
            </w:tcBorders>
            <w:shd w:val="clear" w:color="auto" w:fill="FFFFFF"/>
            <w:vAlign w:val="center"/>
          </w:tcPr>
          <w:p w14:paraId="514B3098" w14:textId="77777777" w:rsidR="00460672" w:rsidRPr="00CF2EC3" w:rsidRDefault="00460672" w:rsidP="001B2372">
            <w:pPr>
              <w:pStyle w:val="Ttulo2"/>
              <w:jc w:val="center"/>
              <w:rPr>
                <w:rFonts w:cs="Arial"/>
                <w:b/>
              </w:rPr>
            </w:pPr>
            <w:r w:rsidRPr="00CF2EC3">
              <w:rPr>
                <w:rFonts w:cs="Arial"/>
                <w:b/>
              </w:rPr>
              <w:t>FIRMA</w:t>
            </w:r>
          </w:p>
        </w:tc>
      </w:tr>
      <w:tr w:rsidR="00C24C64" w:rsidRPr="00CF2EC3" w14:paraId="3558DD8B" w14:textId="77777777" w:rsidTr="00120CFD">
        <w:trPr>
          <w:cantSplit/>
          <w:trHeight w:hRule="exact" w:val="707"/>
          <w:jc w:val="center"/>
        </w:trPr>
        <w:tc>
          <w:tcPr>
            <w:tcW w:w="3051" w:type="dxa"/>
            <w:tcBorders>
              <w:right w:val="single" w:sz="4" w:space="0" w:color="auto"/>
            </w:tcBorders>
          </w:tcPr>
          <w:p w14:paraId="0322EBD5" w14:textId="0D96A87C" w:rsidR="00C24C64" w:rsidRPr="00837943" w:rsidRDefault="00C24C64" w:rsidP="00837943">
            <w:pPr>
              <w:rPr>
                <w:rFonts w:ascii="Arial" w:eastAsia="Calibri" w:hAnsi="Arial" w:cs="Arial"/>
                <w:lang w:eastAsia="en-US"/>
              </w:rPr>
            </w:pPr>
          </w:p>
        </w:tc>
        <w:tc>
          <w:tcPr>
            <w:tcW w:w="2551" w:type="dxa"/>
            <w:tcBorders>
              <w:right w:val="single" w:sz="4" w:space="0" w:color="auto"/>
            </w:tcBorders>
          </w:tcPr>
          <w:p w14:paraId="6DBE026C" w14:textId="30C4EBCB" w:rsidR="00C24C64" w:rsidRPr="00837943" w:rsidRDefault="00C24C64" w:rsidP="00837943">
            <w:pPr>
              <w:pStyle w:val="NormalWeb"/>
              <w:rPr>
                <w:rFonts w:ascii="Arial" w:eastAsia="Calibri" w:hAnsi="Arial" w:cs="Arial"/>
                <w:lang w:eastAsia="en-US"/>
              </w:rPr>
            </w:pPr>
          </w:p>
        </w:tc>
        <w:tc>
          <w:tcPr>
            <w:tcW w:w="1985" w:type="dxa"/>
            <w:tcBorders>
              <w:left w:val="single" w:sz="4" w:space="0" w:color="auto"/>
            </w:tcBorders>
            <w:vAlign w:val="center"/>
          </w:tcPr>
          <w:p w14:paraId="2D6FE458" w14:textId="317D58D0" w:rsidR="00C24C64" w:rsidRPr="00837943" w:rsidRDefault="00C24C64" w:rsidP="00837943">
            <w:pPr>
              <w:rPr>
                <w:rFonts w:ascii="Arial" w:eastAsia="Calibri" w:hAnsi="Arial" w:cs="Arial"/>
                <w:lang w:eastAsia="en-US"/>
              </w:rPr>
            </w:pPr>
          </w:p>
        </w:tc>
        <w:tc>
          <w:tcPr>
            <w:tcW w:w="1966" w:type="dxa"/>
            <w:tcBorders>
              <w:left w:val="single" w:sz="4" w:space="0" w:color="auto"/>
            </w:tcBorders>
            <w:vAlign w:val="center"/>
          </w:tcPr>
          <w:p w14:paraId="3897DF28" w14:textId="77777777" w:rsidR="00C24C64" w:rsidRPr="00837943" w:rsidRDefault="00C24C64" w:rsidP="00837943">
            <w:pPr>
              <w:pStyle w:val="Encabezado"/>
              <w:rPr>
                <w:rFonts w:ascii="Arial" w:hAnsi="Arial" w:cs="Arial"/>
                <w:b/>
              </w:rPr>
            </w:pPr>
          </w:p>
        </w:tc>
      </w:tr>
    </w:tbl>
    <w:p w14:paraId="2688C139" w14:textId="4EDF138B" w:rsidR="00D51999" w:rsidRDefault="00D51999"/>
    <w:p w14:paraId="108FDF70" w14:textId="77777777" w:rsidR="00110BD5" w:rsidRDefault="00110BD5" w:rsidP="00853936"/>
    <w:p w14:paraId="6B273D2B" w14:textId="7318916C" w:rsidR="00D51999" w:rsidRDefault="00D51999" w:rsidP="00853936">
      <w:pPr>
        <w:rPr>
          <w:rFonts w:ascii="Arial" w:hAnsi="Arial" w:cs="Arial"/>
          <w:b/>
        </w:rPr>
      </w:pPr>
      <w:r w:rsidRPr="00D51999">
        <w:rPr>
          <w:rFonts w:ascii="Arial" w:hAnsi="Arial" w:cs="Arial"/>
          <w:b/>
        </w:rPr>
        <w:t>Evidencia Fotográfica</w:t>
      </w:r>
    </w:p>
    <w:p w14:paraId="34BF3857" w14:textId="77777777" w:rsidR="00D9019D" w:rsidRPr="00D51999" w:rsidRDefault="00D9019D">
      <w:pPr>
        <w:rPr>
          <w:rFonts w:ascii="Arial" w:hAnsi="Arial" w:cs="Arial"/>
          <w:b/>
        </w:rPr>
      </w:pPr>
    </w:p>
    <w:p w14:paraId="58B4D0EC" w14:textId="2CBDC331" w:rsidR="00D51999" w:rsidRDefault="00D51999" w:rsidP="00D9019D">
      <w:pPr>
        <w:jc w:val="center"/>
        <w:rPr>
          <w:rFonts w:ascii="Arial" w:hAnsi="Arial" w:cs="Arial"/>
          <w:b/>
        </w:rPr>
      </w:pPr>
    </w:p>
    <w:p w14:paraId="115DA39D" w14:textId="77777777" w:rsidR="00D9019D" w:rsidRPr="00D51999" w:rsidRDefault="00D9019D">
      <w:pPr>
        <w:rPr>
          <w:rFonts w:ascii="Arial" w:hAnsi="Arial" w:cs="Arial"/>
          <w:b/>
        </w:rPr>
      </w:pPr>
    </w:p>
    <w:p w14:paraId="1FB8019E" w14:textId="77777777" w:rsidR="00D9019D" w:rsidRDefault="00D51999">
      <w:pPr>
        <w:rPr>
          <w:rFonts w:ascii="Arial" w:hAnsi="Arial" w:cs="Arial"/>
          <w:b/>
        </w:rPr>
      </w:pPr>
      <w:r>
        <w:rPr>
          <w:rFonts w:ascii="Arial" w:hAnsi="Arial" w:cs="Arial"/>
          <w:b/>
        </w:rPr>
        <w:t xml:space="preserve">  </w:t>
      </w:r>
    </w:p>
    <w:p w14:paraId="5E7EB92A" w14:textId="77777777" w:rsidR="00D9019D" w:rsidRDefault="00D9019D">
      <w:pPr>
        <w:rPr>
          <w:rFonts w:ascii="Arial" w:hAnsi="Arial" w:cs="Arial"/>
          <w:b/>
        </w:rPr>
      </w:pPr>
    </w:p>
    <w:p w14:paraId="3E9265C9" w14:textId="77777777" w:rsidR="00D9019D" w:rsidRDefault="00D9019D">
      <w:pPr>
        <w:rPr>
          <w:rFonts w:ascii="Arial" w:hAnsi="Arial" w:cs="Arial"/>
          <w:b/>
        </w:rPr>
      </w:pPr>
    </w:p>
    <w:p w14:paraId="1157AE95" w14:textId="77777777" w:rsidR="00D9019D" w:rsidRDefault="00D9019D">
      <w:pPr>
        <w:rPr>
          <w:rFonts w:ascii="Arial" w:hAnsi="Arial" w:cs="Arial"/>
          <w:b/>
        </w:rPr>
      </w:pPr>
    </w:p>
    <w:p w14:paraId="688459D9" w14:textId="77777777" w:rsidR="00FC15AA" w:rsidRDefault="00FC15AA">
      <w:pPr>
        <w:rPr>
          <w:rFonts w:ascii="Arial" w:hAnsi="Arial" w:cs="Arial"/>
          <w:b/>
        </w:rPr>
      </w:pPr>
    </w:p>
    <w:p w14:paraId="684A88B1" w14:textId="77777777" w:rsidR="00063BBA" w:rsidRDefault="00063BBA">
      <w:pPr>
        <w:rPr>
          <w:rFonts w:ascii="Arial" w:hAnsi="Arial" w:cs="Arial"/>
          <w:b/>
        </w:rPr>
      </w:pPr>
    </w:p>
    <w:p w14:paraId="0E6AE06C" w14:textId="77777777" w:rsidR="00063BBA" w:rsidRDefault="00063BBA">
      <w:pPr>
        <w:rPr>
          <w:rFonts w:ascii="Arial" w:hAnsi="Arial" w:cs="Arial"/>
          <w:b/>
        </w:rPr>
      </w:pPr>
    </w:p>
    <w:p w14:paraId="35304050" w14:textId="77777777" w:rsidR="00063BBA" w:rsidRDefault="00063BBA">
      <w:pPr>
        <w:rPr>
          <w:rFonts w:ascii="Arial" w:hAnsi="Arial" w:cs="Arial"/>
          <w:b/>
        </w:rPr>
      </w:pPr>
    </w:p>
    <w:p w14:paraId="172015EE" w14:textId="77777777" w:rsidR="00063BBA" w:rsidRDefault="00063BBA">
      <w:pPr>
        <w:rPr>
          <w:rFonts w:ascii="Arial" w:hAnsi="Arial" w:cs="Arial"/>
          <w:b/>
        </w:rPr>
      </w:pPr>
    </w:p>
    <w:p w14:paraId="44F60F45" w14:textId="77777777" w:rsidR="00063BBA" w:rsidRDefault="00063BBA">
      <w:pPr>
        <w:rPr>
          <w:rFonts w:ascii="Arial" w:hAnsi="Arial" w:cs="Arial"/>
          <w:b/>
        </w:rPr>
      </w:pPr>
    </w:p>
    <w:p w14:paraId="2EB4B2AB" w14:textId="77777777" w:rsidR="00063BBA" w:rsidRDefault="00063BBA">
      <w:pPr>
        <w:rPr>
          <w:rFonts w:ascii="Arial" w:hAnsi="Arial" w:cs="Arial"/>
          <w:b/>
        </w:rPr>
      </w:pPr>
    </w:p>
    <w:p w14:paraId="65371379" w14:textId="77777777" w:rsidR="00063BBA" w:rsidRDefault="00063BBA">
      <w:pPr>
        <w:rPr>
          <w:rFonts w:ascii="Arial" w:hAnsi="Arial" w:cs="Arial"/>
          <w:b/>
        </w:rPr>
      </w:pPr>
    </w:p>
    <w:p w14:paraId="0CF3027F" w14:textId="77777777" w:rsidR="00063BBA" w:rsidRDefault="00063BBA">
      <w:pPr>
        <w:rPr>
          <w:rFonts w:ascii="Arial" w:hAnsi="Arial" w:cs="Arial"/>
          <w:b/>
        </w:rPr>
      </w:pPr>
    </w:p>
    <w:p w14:paraId="61B36713" w14:textId="77777777" w:rsidR="00063BBA" w:rsidRDefault="00063BBA">
      <w:pPr>
        <w:rPr>
          <w:rFonts w:ascii="Arial" w:hAnsi="Arial" w:cs="Arial"/>
          <w:b/>
        </w:rPr>
      </w:pPr>
    </w:p>
    <w:p w14:paraId="3A8632CC" w14:textId="77777777" w:rsidR="00063BBA" w:rsidRDefault="00063BBA">
      <w:pPr>
        <w:rPr>
          <w:rFonts w:ascii="Arial" w:hAnsi="Arial" w:cs="Arial"/>
          <w:b/>
        </w:rPr>
      </w:pPr>
    </w:p>
    <w:p w14:paraId="49578F5B" w14:textId="77777777" w:rsidR="00063BBA" w:rsidRDefault="00063BBA">
      <w:pPr>
        <w:rPr>
          <w:rFonts w:ascii="Arial" w:hAnsi="Arial" w:cs="Arial"/>
          <w:b/>
        </w:rPr>
      </w:pPr>
    </w:p>
    <w:p w14:paraId="1D415ED3" w14:textId="754D4521" w:rsidR="00D9019D" w:rsidRDefault="00D51999">
      <w:pPr>
        <w:rPr>
          <w:rFonts w:ascii="Arial" w:hAnsi="Arial" w:cs="Arial"/>
          <w:b/>
        </w:rPr>
      </w:pPr>
      <w:r w:rsidRPr="00D51999">
        <w:rPr>
          <w:rFonts w:ascii="Arial" w:hAnsi="Arial" w:cs="Arial"/>
          <w:b/>
        </w:rPr>
        <w:t>Control de Asistencia</w:t>
      </w:r>
    </w:p>
    <w:p w14:paraId="7ACCF27F" w14:textId="77777777" w:rsidR="00B7481F" w:rsidRDefault="00B7481F">
      <w:pPr>
        <w:rPr>
          <w:rFonts w:ascii="Arial" w:hAnsi="Arial" w:cs="Arial"/>
          <w:b/>
        </w:rPr>
      </w:pPr>
    </w:p>
    <w:p w14:paraId="237FDAAA" w14:textId="16A6AEF7" w:rsidR="00B7481F" w:rsidRDefault="00572A7C">
      <w:pPr>
        <w:rPr>
          <w:rFonts w:ascii="Arial" w:hAnsi="Arial" w:cs="Arial"/>
          <w:b/>
        </w:rPr>
      </w:pPr>
      <w:r>
        <w:rPr>
          <w:rFonts w:ascii="Arial" w:hAnsi="Arial" w:cs="Arial"/>
          <w:b/>
          <w:noProof/>
          <w:lang w:eastAsia="es-CO"/>
        </w:rPr>
        <w:drawing>
          <wp:inline distT="0" distB="0" distL="0" distR="0" wp14:anchorId="139307BC" wp14:editId="0F932D6B">
            <wp:extent cx="6333490" cy="4205605"/>
            <wp:effectExtent l="0" t="0" r="0" b="444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istencia 008.1.jpeg"/>
                    <pic:cNvPicPr/>
                  </pic:nvPicPr>
                  <pic:blipFill>
                    <a:blip r:embed="rId12">
                      <a:extLst>
                        <a:ext uri="{28A0092B-C50C-407E-A947-70E740481C1C}">
                          <a14:useLocalDpi xmlns:a14="http://schemas.microsoft.com/office/drawing/2010/main" val="0"/>
                        </a:ext>
                      </a:extLst>
                    </a:blip>
                    <a:stretch>
                      <a:fillRect/>
                    </a:stretch>
                  </pic:blipFill>
                  <pic:spPr>
                    <a:xfrm>
                      <a:off x="0" y="0"/>
                      <a:ext cx="6333490" cy="4205605"/>
                    </a:xfrm>
                    <a:prstGeom prst="rect">
                      <a:avLst/>
                    </a:prstGeom>
                  </pic:spPr>
                </pic:pic>
              </a:graphicData>
            </a:graphic>
          </wp:inline>
        </w:drawing>
      </w:r>
    </w:p>
    <w:p w14:paraId="1C421A98" w14:textId="2121F91A" w:rsidR="00572A7C" w:rsidRDefault="00572A7C">
      <w:pPr>
        <w:rPr>
          <w:rFonts w:ascii="Arial" w:hAnsi="Arial" w:cs="Arial"/>
          <w:b/>
        </w:rPr>
      </w:pPr>
      <w:r>
        <w:rPr>
          <w:rFonts w:ascii="Arial" w:hAnsi="Arial" w:cs="Arial"/>
          <w:b/>
          <w:noProof/>
          <w:lang w:eastAsia="es-CO"/>
        </w:rPr>
        <w:lastRenderedPageBreak/>
        <w:drawing>
          <wp:inline distT="0" distB="0" distL="0" distR="0" wp14:anchorId="2F5E1C89" wp14:editId="75AB5FD9">
            <wp:extent cx="6333490" cy="419608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istencia 008.2.jpeg"/>
                    <pic:cNvPicPr/>
                  </pic:nvPicPr>
                  <pic:blipFill>
                    <a:blip r:embed="rId13">
                      <a:extLst>
                        <a:ext uri="{28A0092B-C50C-407E-A947-70E740481C1C}">
                          <a14:useLocalDpi xmlns:a14="http://schemas.microsoft.com/office/drawing/2010/main" val="0"/>
                        </a:ext>
                      </a:extLst>
                    </a:blip>
                    <a:stretch>
                      <a:fillRect/>
                    </a:stretch>
                  </pic:blipFill>
                  <pic:spPr>
                    <a:xfrm>
                      <a:off x="0" y="0"/>
                      <a:ext cx="6333490" cy="4196080"/>
                    </a:xfrm>
                    <a:prstGeom prst="rect">
                      <a:avLst/>
                    </a:prstGeom>
                  </pic:spPr>
                </pic:pic>
              </a:graphicData>
            </a:graphic>
          </wp:inline>
        </w:drawing>
      </w:r>
      <w:bookmarkStart w:id="0" w:name="_GoBack"/>
      <w:bookmarkEnd w:id="0"/>
    </w:p>
    <w:p w14:paraId="3FFBAD47" w14:textId="77777777" w:rsidR="00D9019D" w:rsidRDefault="00D9019D">
      <w:pPr>
        <w:rPr>
          <w:rFonts w:ascii="Arial" w:hAnsi="Arial" w:cs="Arial"/>
          <w:b/>
        </w:rPr>
      </w:pPr>
    </w:p>
    <w:p w14:paraId="3533445A" w14:textId="5603CD57" w:rsidR="00D9019D" w:rsidRPr="00D51999" w:rsidRDefault="00D9019D">
      <w:pPr>
        <w:rPr>
          <w:rFonts w:ascii="Arial" w:hAnsi="Arial" w:cs="Arial"/>
          <w:b/>
        </w:rPr>
      </w:pPr>
    </w:p>
    <w:sectPr w:rsidR="00D9019D" w:rsidRPr="00D51999" w:rsidSect="00826A6A">
      <w:headerReference w:type="default" r:id="rId14"/>
      <w:footerReference w:type="default" r:id="rId15"/>
      <w:type w:val="continuous"/>
      <w:pgSz w:w="12242" w:h="15842" w:code="1"/>
      <w:pgMar w:top="1701" w:right="1134" w:bottom="709" w:left="1134" w:header="567" w:footer="1134" w:gutter="0"/>
      <w:pgNumType w:start="1" w:chapStyle="1"/>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100C1" w14:textId="77777777" w:rsidR="002F1460" w:rsidRDefault="002F1460">
      <w:r>
        <w:separator/>
      </w:r>
    </w:p>
  </w:endnote>
  <w:endnote w:type="continuationSeparator" w:id="0">
    <w:p w14:paraId="380BEE07" w14:textId="77777777" w:rsidR="002F1460" w:rsidRDefault="002F1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charset w:val="00"/>
    <w:family w:val="roman"/>
    <w:pitch w:val="default"/>
  </w:font>
  <w:font w:name="游ゴシック Light">
    <w:panose1 w:val="00000000000000000000"/>
    <w:charset w:val="80"/>
    <w:family w:val="roman"/>
    <w:notTrueType/>
    <w:pitch w:val="default"/>
  </w:font>
  <w:font w:name="Calibri Light">
    <w:altName w:val="Arial"/>
    <w:charset w:val="00"/>
    <w:family w:val="swiss"/>
    <w:pitch w:val="variable"/>
    <w:sig w:usb0="00000000"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merodepgina"/>
      </w:rPr>
      <w:id w:val="2046100264"/>
      <w:docPartObj>
        <w:docPartGallery w:val="Page Numbers (Bottom of Page)"/>
        <w:docPartUnique/>
      </w:docPartObj>
    </w:sdtPr>
    <w:sdtEndPr>
      <w:rPr>
        <w:rStyle w:val="Nmerodepgina"/>
      </w:rPr>
    </w:sdtEndPr>
    <w:sdtContent>
      <w:p w14:paraId="6984AE78" w14:textId="1EC6815B" w:rsidR="00F637CA" w:rsidRDefault="00F637CA" w:rsidP="001B2372">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0A22863E" w14:textId="77777777" w:rsidR="00F637CA" w:rsidRDefault="00F637CA" w:rsidP="00813EDD">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merodepgina"/>
      </w:rPr>
      <w:id w:val="1519962860"/>
      <w:docPartObj>
        <w:docPartGallery w:val="Page Numbers (Bottom of Page)"/>
        <w:docPartUnique/>
      </w:docPartObj>
    </w:sdtPr>
    <w:sdtEndPr>
      <w:rPr>
        <w:rStyle w:val="Nmerodepgina"/>
      </w:rPr>
    </w:sdtEndPr>
    <w:sdtContent>
      <w:p w14:paraId="38ADD0EB" w14:textId="5AF4C2AE" w:rsidR="00F637CA" w:rsidRDefault="00F637CA" w:rsidP="001B2372">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572A7C">
          <w:rPr>
            <w:rStyle w:val="Nmerodepgina"/>
            <w:noProof/>
          </w:rPr>
          <w:t>1</w:t>
        </w:r>
        <w:r>
          <w:rPr>
            <w:rStyle w:val="Nmerodepgina"/>
          </w:rPr>
          <w:fldChar w:fldCharType="end"/>
        </w:r>
      </w:p>
    </w:sdtContent>
  </w:sdt>
  <w:p w14:paraId="1252163A" w14:textId="4A229994" w:rsidR="00F637CA" w:rsidRDefault="00F637CA" w:rsidP="00813EDD">
    <w:pPr>
      <w:pStyle w:val="Piedepgina"/>
      <w:ind w:right="360"/>
    </w:pPr>
    <w:r>
      <w:rPr>
        <w:noProof/>
        <w:lang w:eastAsia="es-CO"/>
      </w:rPr>
      <w:drawing>
        <wp:anchor distT="0" distB="0" distL="114300" distR="114300" simplePos="0" relativeHeight="251661312" behindDoc="1" locked="0" layoutInCell="1" allowOverlap="1" wp14:anchorId="2C6AA8E5" wp14:editId="12DE22C6">
          <wp:simplePos x="0" y="0"/>
          <wp:positionH relativeFrom="margin">
            <wp:posOffset>0</wp:posOffset>
          </wp:positionH>
          <wp:positionV relativeFrom="paragraph">
            <wp:posOffset>0</wp:posOffset>
          </wp:positionV>
          <wp:extent cx="6703695" cy="959923"/>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3695" cy="959923"/>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191D6" w14:textId="11D85ED3" w:rsidR="00F637CA" w:rsidRDefault="00F637CA">
    <w:pPr>
      <w:pStyle w:val="Piedepgina"/>
    </w:pPr>
    <w:r>
      <w:rPr>
        <w:noProof/>
        <w:lang w:eastAsia="es-CO"/>
      </w:rPr>
      <w:drawing>
        <wp:anchor distT="0" distB="0" distL="114300" distR="114300" simplePos="0" relativeHeight="251659264" behindDoc="1" locked="0" layoutInCell="1" allowOverlap="1" wp14:anchorId="34BA75BB" wp14:editId="70435FCC">
          <wp:simplePos x="0" y="0"/>
          <wp:positionH relativeFrom="margin">
            <wp:posOffset>0</wp:posOffset>
          </wp:positionH>
          <wp:positionV relativeFrom="paragraph">
            <wp:posOffset>0</wp:posOffset>
          </wp:positionV>
          <wp:extent cx="6703695" cy="959923"/>
          <wp:effectExtent l="0" t="0" r="0" b="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3695" cy="959923"/>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64485" w14:textId="77777777" w:rsidR="002F1460" w:rsidRDefault="002F1460">
      <w:r>
        <w:separator/>
      </w:r>
    </w:p>
  </w:footnote>
  <w:footnote w:type="continuationSeparator" w:id="0">
    <w:p w14:paraId="3029F840" w14:textId="77777777" w:rsidR="002F1460" w:rsidRDefault="002F14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3685"/>
      <w:gridCol w:w="2693"/>
    </w:tblGrid>
    <w:tr w:rsidR="00F637CA" w14:paraId="7B52E53D" w14:textId="77777777" w:rsidTr="00CD2C42">
      <w:trPr>
        <w:cantSplit/>
        <w:trHeight w:val="283"/>
      </w:trPr>
      <w:tc>
        <w:tcPr>
          <w:tcW w:w="3119" w:type="dxa"/>
          <w:vMerge w:val="restart"/>
          <w:vAlign w:val="bottom"/>
        </w:tcPr>
        <w:p w14:paraId="4BC13B63" w14:textId="77777777" w:rsidR="00F637CA" w:rsidRDefault="00F637CA" w:rsidP="00826A6A">
          <w:pPr>
            <w:pStyle w:val="Encabezado"/>
            <w:rPr>
              <w:rFonts w:ascii="Arial" w:hAnsi="Arial"/>
            </w:rPr>
          </w:pPr>
          <w:r>
            <w:rPr>
              <w:noProof/>
            </w:rPr>
            <w:object w:dxaOrig="2805" w:dyaOrig="900" w14:anchorId="0D37E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9.5pt;height:45.75pt;mso-width-percent:0;mso-height-percent:0;mso-width-percent:0;mso-height-percent:0" o:ole="">
                <v:imagedata r:id="rId1" o:title=""/>
              </v:shape>
              <o:OLEObject Type="Embed" ProgID="PBrush" ShapeID="_x0000_i1025" DrawAspect="Content" ObjectID="_1750914460" r:id="rId2"/>
            </w:object>
          </w:r>
        </w:p>
      </w:tc>
      <w:tc>
        <w:tcPr>
          <w:tcW w:w="3685" w:type="dxa"/>
          <w:vMerge w:val="restart"/>
          <w:vAlign w:val="center"/>
        </w:tcPr>
        <w:p w14:paraId="4F101D01" w14:textId="77777777" w:rsidR="00F637CA" w:rsidRPr="00CD2C42" w:rsidRDefault="00F637CA" w:rsidP="00D4020D">
          <w:pPr>
            <w:pStyle w:val="Encabezado"/>
            <w:tabs>
              <w:tab w:val="clear" w:pos="4252"/>
              <w:tab w:val="center" w:pos="2978"/>
            </w:tabs>
            <w:jc w:val="center"/>
            <w:rPr>
              <w:rFonts w:ascii="Arial" w:hAnsi="Arial"/>
            </w:rPr>
          </w:pPr>
          <w:r w:rsidRPr="00CD2C42">
            <w:rPr>
              <w:rFonts w:ascii="Arial" w:hAnsi="Arial"/>
            </w:rPr>
            <w:t>PLANIFICACIÓN DEL DESARROLLO INSTITUCIONAL</w:t>
          </w:r>
        </w:p>
      </w:tc>
      <w:tc>
        <w:tcPr>
          <w:tcW w:w="2693" w:type="dxa"/>
          <w:vAlign w:val="center"/>
        </w:tcPr>
        <w:p w14:paraId="3835999D" w14:textId="77777777" w:rsidR="00F637CA" w:rsidRDefault="00F637CA" w:rsidP="00205325">
          <w:pPr>
            <w:pStyle w:val="Encabezado"/>
            <w:jc w:val="both"/>
            <w:rPr>
              <w:rFonts w:ascii="Arial" w:hAnsi="Arial"/>
              <w:sz w:val="18"/>
            </w:rPr>
          </w:pPr>
          <w:r>
            <w:rPr>
              <w:rFonts w:ascii="Arial" w:hAnsi="Arial"/>
              <w:sz w:val="18"/>
            </w:rPr>
            <w:t>Código  E – PID – FR - 004</w:t>
          </w:r>
        </w:p>
      </w:tc>
    </w:tr>
    <w:tr w:rsidR="00F637CA" w14:paraId="1C8166A9" w14:textId="77777777" w:rsidTr="00CD2C42">
      <w:trPr>
        <w:cantSplit/>
        <w:trHeight w:val="283"/>
      </w:trPr>
      <w:tc>
        <w:tcPr>
          <w:tcW w:w="3119" w:type="dxa"/>
          <w:vMerge/>
          <w:vAlign w:val="bottom"/>
        </w:tcPr>
        <w:p w14:paraId="363140C2" w14:textId="77777777" w:rsidR="00F637CA" w:rsidRDefault="00F637CA">
          <w:pPr>
            <w:pStyle w:val="Encabezado"/>
            <w:rPr>
              <w:color w:val="FF0000"/>
            </w:rPr>
          </w:pPr>
        </w:p>
      </w:tc>
      <w:tc>
        <w:tcPr>
          <w:tcW w:w="3685" w:type="dxa"/>
          <w:vMerge/>
          <w:vAlign w:val="center"/>
        </w:tcPr>
        <w:p w14:paraId="1A8E2606" w14:textId="77777777" w:rsidR="00F637CA" w:rsidRDefault="00F637CA">
          <w:pPr>
            <w:pStyle w:val="Encabezado"/>
            <w:ind w:left="356"/>
            <w:rPr>
              <w:rFonts w:ascii="Arial" w:hAnsi="Arial"/>
            </w:rPr>
          </w:pPr>
        </w:p>
      </w:tc>
      <w:tc>
        <w:tcPr>
          <w:tcW w:w="2693" w:type="dxa"/>
          <w:vMerge w:val="restart"/>
          <w:vAlign w:val="center"/>
        </w:tcPr>
        <w:p w14:paraId="5A557BF6" w14:textId="77777777" w:rsidR="00F637CA" w:rsidRDefault="00F637CA" w:rsidP="00205325">
          <w:pPr>
            <w:pStyle w:val="Encabezado"/>
            <w:jc w:val="both"/>
            <w:rPr>
              <w:rFonts w:ascii="Arial" w:hAnsi="Arial"/>
              <w:sz w:val="18"/>
            </w:rPr>
          </w:pPr>
          <w:r>
            <w:rPr>
              <w:rFonts w:ascii="Arial" w:hAnsi="Arial"/>
              <w:sz w:val="18"/>
            </w:rPr>
            <w:t>Versión 04</w:t>
          </w:r>
        </w:p>
      </w:tc>
    </w:tr>
    <w:tr w:rsidR="00F637CA" w14:paraId="76FD1F2E" w14:textId="77777777" w:rsidTr="00826A6A">
      <w:trPr>
        <w:cantSplit/>
        <w:trHeight w:val="276"/>
      </w:trPr>
      <w:tc>
        <w:tcPr>
          <w:tcW w:w="3119" w:type="dxa"/>
          <w:vMerge/>
          <w:vAlign w:val="bottom"/>
        </w:tcPr>
        <w:p w14:paraId="2B4C1027" w14:textId="77777777" w:rsidR="00F637CA" w:rsidRDefault="00F637CA">
          <w:pPr>
            <w:pStyle w:val="Encabezado"/>
            <w:rPr>
              <w:color w:val="FF0000"/>
            </w:rPr>
          </w:pPr>
        </w:p>
      </w:tc>
      <w:tc>
        <w:tcPr>
          <w:tcW w:w="3685" w:type="dxa"/>
          <w:vMerge w:val="restart"/>
          <w:vAlign w:val="center"/>
        </w:tcPr>
        <w:p w14:paraId="201468D5" w14:textId="77777777" w:rsidR="00F637CA" w:rsidRDefault="00F637CA" w:rsidP="00F42473">
          <w:pPr>
            <w:pStyle w:val="Encabezado"/>
            <w:tabs>
              <w:tab w:val="center" w:pos="2978"/>
            </w:tabs>
            <w:jc w:val="center"/>
            <w:rPr>
              <w:rFonts w:ascii="Arial" w:hAnsi="Arial"/>
            </w:rPr>
          </w:pPr>
          <w:r>
            <w:rPr>
              <w:rFonts w:ascii="Arial" w:hAnsi="Arial"/>
            </w:rPr>
            <w:t>ACTA DE REUNIÓN</w:t>
          </w:r>
        </w:p>
      </w:tc>
      <w:tc>
        <w:tcPr>
          <w:tcW w:w="2693" w:type="dxa"/>
          <w:vMerge/>
          <w:vAlign w:val="center"/>
        </w:tcPr>
        <w:p w14:paraId="4A0683DA" w14:textId="77777777" w:rsidR="00F637CA" w:rsidRDefault="00F637CA" w:rsidP="00205325">
          <w:pPr>
            <w:pStyle w:val="Encabezado"/>
            <w:jc w:val="both"/>
            <w:rPr>
              <w:rFonts w:ascii="Arial" w:hAnsi="Arial"/>
              <w:sz w:val="18"/>
            </w:rPr>
          </w:pPr>
        </w:p>
      </w:tc>
    </w:tr>
    <w:tr w:rsidR="00F637CA" w14:paraId="0F43268C" w14:textId="77777777" w:rsidTr="00CD2C42">
      <w:trPr>
        <w:cantSplit/>
        <w:trHeight w:val="283"/>
      </w:trPr>
      <w:tc>
        <w:tcPr>
          <w:tcW w:w="3119" w:type="dxa"/>
          <w:vMerge/>
          <w:vAlign w:val="bottom"/>
        </w:tcPr>
        <w:p w14:paraId="67A21182" w14:textId="77777777" w:rsidR="00F637CA" w:rsidRDefault="00F637CA">
          <w:pPr>
            <w:pStyle w:val="Encabezado"/>
            <w:rPr>
              <w:color w:val="FF0000"/>
            </w:rPr>
          </w:pPr>
        </w:p>
      </w:tc>
      <w:tc>
        <w:tcPr>
          <w:tcW w:w="3685" w:type="dxa"/>
          <w:vMerge/>
          <w:vAlign w:val="center"/>
        </w:tcPr>
        <w:p w14:paraId="4F869459" w14:textId="77777777" w:rsidR="00F637CA" w:rsidRDefault="00F637CA" w:rsidP="00F42473">
          <w:pPr>
            <w:pStyle w:val="Encabezado"/>
            <w:tabs>
              <w:tab w:val="center" w:pos="2978"/>
            </w:tabs>
            <w:jc w:val="center"/>
            <w:rPr>
              <w:rFonts w:ascii="Arial" w:hAnsi="Arial"/>
            </w:rPr>
          </w:pPr>
        </w:p>
      </w:tc>
      <w:tc>
        <w:tcPr>
          <w:tcW w:w="2693" w:type="dxa"/>
          <w:vAlign w:val="center"/>
        </w:tcPr>
        <w:p w14:paraId="78F5F84A" w14:textId="77777777" w:rsidR="00F637CA" w:rsidRDefault="00F637CA" w:rsidP="00CD2C42">
          <w:pPr>
            <w:pStyle w:val="Encabezado"/>
            <w:jc w:val="both"/>
            <w:rPr>
              <w:rFonts w:ascii="Arial" w:hAnsi="Arial"/>
              <w:sz w:val="18"/>
            </w:rPr>
          </w:pPr>
          <w:r>
            <w:rPr>
              <w:rFonts w:ascii="Arial" w:hAnsi="Arial"/>
              <w:sz w:val="18"/>
            </w:rPr>
            <w:t>Fecha de Aprobación: 03/05/16</w:t>
          </w:r>
        </w:p>
      </w:tc>
    </w:tr>
  </w:tbl>
  <w:p w14:paraId="1E2A7F7C" w14:textId="77777777" w:rsidR="00F637CA" w:rsidRDefault="00F637C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3685"/>
      <w:gridCol w:w="2693"/>
    </w:tblGrid>
    <w:tr w:rsidR="00F637CA" w14:paraId="01B1550D" w14:textId="77777777" w:rsidTr="00CD2C42">
      <w:trPr>
        <w:cantSplit/>
        <w:trHeight w:val="283"/>
      </w:trPr>
      <w:tc>
        <w:tcPr>
          <w:tcW w:w="3119" w:type="dxa"/>
          <w:vMerge w:val="restart"/>
          <w:vAlign w:val="bottom"/>
        </w:tcPr>
        <w:p w14:paraId="6C18E667" w14:textId="77777777" w:rsidR="00F637CA" w:rsidRDefault="00F637CA" w:rsidP="00826A6A">
          <w:pPr>
            <w:pStyle w:val="Encabezado"/>
            <w:rPr>
              <w:rFonts w:ascii="Arial" w:hAnsi="Arial"/>
            </w:rPr>
          </w:pPr>
          <w:r>
            <w:rPr>
              <w:noProof/>
            </w:rPr>
            <w:object w:dxaOrig="2805" w:dyaOrig="900" w14:anchorId="488E76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39.5pt;height:45.75pt;mso-width-percent:0;mso-height-percent:0;mso-width-percent:0;mso-height-percent:0" o:ole="">
                <v:imagedata r:id="rId1" o:title=""/>
              </v:shape>
              <o:OLEObject Type="Embed" ProgID="PBrush" ShapeID="_x0000_i1026" DrawAspect="Content" ObjectID="_1750914461" r:id="rId2"/>
            </w:object>
          </w:r>
        </w:p>
      </w:tc>
      <w:tc>
        <w:tcPr>
          <w:tcW w:w="3685" w:type="dxa"/>
          <w:vMerge w:val="restart"/>
          <w:vAlign w:val="center"/>
        </w:tcPr>
        <w:p w14:paraId="124BDE61" w14:textId="77777777" w:rsidR="00F637CA" w:rsidRPr="00CD2C42" w:rsidRDefault="00F637CA" w:rsidP="00D4020D">
          <w:pPr>
            <w:pStyle w:val="Encabezado"/>
            <w:tabs>
              <w:tab w:val="clear" w:pos="4252"/>
              <w:tab w:val="center" w:pos="2978"/>
            </w:tabs>
            <w:jc w:val="center"/>
            <w:rPr>
              <w:rFonts w:ascii="Arial" w:hAnsi="Arial"/>
            </w:rPr>
          </w:pPr>
          <w:r w:rsidRPr="00CD2C42">
            <w:rPr>
              <w:rFonts w:ascii="Arial" w:hAnsi="Arial"/>
            </w:rPr>
            <w:t>PLANIFICACIÓN DEL DESARROLLO INSTITUCIONAL</w:t>
          </w:r>
        </w:p>
      </w:tc>
      <w:tc>
        <w:tcPr>
          <w:tcW w:w="2693" w:type="dxa"/>
          <w:vAlign w:val="center"/>
        </w:tcPr>
        <w:p w14:paraId="039EE484" w14:textId="77777777" w:rsidR="00F637CA" w:rsidRDefault="00F637CA" w:rsidP="00205325">
          <w:pPr>
            <w:pStyle w:val="Encabezado"/>
            <w:jc w:val="both"/>
            <w:rPr>
              <w:rFonts w:ascii="Arial" w:hAnsi="Arial"/>
              <w:sz w:val="18"/>
            </w:rPr>
          </w:pPr>
          <w:r>
            <w:rPr>
              <w:rFonts w:ascii="Arial" w:hAnsi="Arial"/>
              <w:sz w:val="18"/>
            </w:rPr>
            <w:t>Código  E – PID – FR - 004</w:t>
          </w:r>
        </w:p>
      </w:tc>
    </w:tr>
    <w:tr w:rsidR="00F637CA" w14:paraId="425C9E76" w14:textId="77777777" w:rsidTr="00CD2C42">
      <w:trPr>
        <w:cantSplit/>
        <w:trHeight w:val="283"/>
      </w:trPr>
      <w:tc>
        <w:tcPr>
          <w:tcW w:w="3119" w:type="dxa"/>
          <w:vMerge/>
          <w:vAlign w:val="bottom"/>
        </w:tcPr>
        <w:p w14:paraId="0B1896F0" w14:textId="77777777" w:rsidR="00F637CA" w:rsidRDefault="00F637CA">
          <w:pPr>
            <w:pStyle w:val="Encabezado"/>
            <w:rPr>
              <w:color w:val="FF0000"/>
            </w:rPr>
          </w:pPr>
        </w:p>
      </w:tc>
      <w:tc>
        <w:tcPr>
          <w:tcW w:w="3685" w:type="dxa"/>
          <w:vMerge/>
          <w:vAlign w:val="center"/>
        </w:tcPr>
        <w:p w14:paraId="4963260B" w14:textId="77777777" w:rsidR="00F637CA" w:rsidRDefault="00F637CA">
          <w:pPr>
            <w:pStyle w:val="Encabezado"/>
            <w:ind w:left="356"/>
            <w:rPr>
              <w:rFonts w:ascii="Arial" w:hAnsi="Arial"/>
            </w:rPr>
          </w:pPr>
        </w:p>
      </w:tc>
      <w:tc>
        <w:tcPr>
          <w:tcW w:w="2693" w:type="dxa"/>
          <w:vMerge w:val="restart"/>
          <w:vAlign w:val="center"/>
        </w:tcPr>
        <w:p w14:paraId="7BB74EF2" w14:textId="77777777" w:rsidR="00F637CA" w:rsidRDefault="00F637CA" w:rsidP="00205325">
          <w:pPr>
            <w:pStyle w:val="Encabezado"/>
            <w:jc w:val="both"/>
            <w:rPr>
              <w:rFonts w:ascii="Arial" w:hAnsi="Arial"/>
              <w:sz w:val="18"/>
            </w:rPr>
          </w:pPr>
          <w:r>
            <w:rPr>
              <w:rFonts w:ascii="Arial" w:hAnsi="Arial"/>
              <w:sz w:val="18"/>
            </w:rPr>
            <w:t>Versión 04</w:t>
          </w:r>
        </w:p>
      </w:tc>
    </w:tr>
    <w:tr w:rsidR="00F637CA" w14:paraId="366D4ECC" w14:textId="77777777" w:rsidTr="00826A6A">
      <w:trPr>
        <w:cantSplit/>
        <w:trHeight w:val="276"/>
      </w:trPr>
      <w:tc>
        <w:tcPr>
          <w:tcW w:w="3119" w:type="dxa"/>
          <w:vMerge/>
          <w:vAlign w:val="bottom"/>
        </w:tcPr>
        <w:p w14:paraId="7637FB24" w14:textId="77777777" w:rsidR="00F637CA" w:rsidRDefault="00F637CA">
          <w:pPr>
            <w:pStyle w:val="Encabezado"/>
            <w:rPr>
              <w:color w:val="FF0000"/>
            </w:rPr>
          </w:pPr>
        </w:p>
      </w:tc>
      <w:tc>
        <w:tcPr>
          <w:tcW w:w="3685" w:type="dxa"/>
          <w:vMerge w:val="restart"/>
          <w:vAlign w:val="center"/>
        </w:tcPr>
        <w:p w14:paraId="5CAA91F5" w14:textId="77777777" w:rsidR="00F637CA" w:rsidRDefault="00F637CA" w:rsidP="00F42473">
          <w:pPr>
            <w:pStyle w:val="Encabezado"/>
            <w:tabs>
              <w:tab w:val="center" w:pos="2978"/>
            </w:tabs>
            <w:jc w:val="center"/>
            <w:rPr>
              <w:rFonts w:ascii="Arial" w:hAnsi="Arial"/>
            </w:rPr>
          </w:pPr>
          <w:r>
            <w:rPr>
              <w:rFonts w:ascii="Arial" w:hAnsi="Arial"/>
            </w:rPr>
            <w:t>ACTA DE REUNIÓN</w:t>
          </w:r>
        </w:p>
      </w:tc>
      <w:tc>
        <w:tcPr>
          <w:tcW w:w="2693" w:type="dxa"/>
          <w:vMerge/>
          <w:vAlign w:val="center"/>
        </w:tcPr>
        <w:p w14:paraId="16AE43D7" w14:textId="77777777" w:rsidR="00F637CA" w:rsidRDefault="00F637CA" w:rsidP="00205325">
          <w:pPr>
            <w:pStyle w:val="Encabezado"/>
            <w:jc w:val="both"/>
            <w:rPr>
              <w:rFonts w:ascii="Arial" w:hAnsi="Arial"/>
              <w:sz w:val="18"/>
            </w:rPr>
          </w:pPr>
        </w:p>
      </w:tc>
    </w:tr>
    <w:tr w:rsidR="00F637CA" w14:paraId="52DABE7D" w14:textId="77777777" w:rsidTr="00CD2C42">
      <w:trPr>
        <w:cantSplit/>
        <w:trHeight w:val="283"/>
      </w:trPr>
      <w:tc>
        <w:tcPr>
          <w:tcW w:w="3119" w:type="dxa"/>
          <w:vMerge/>
          <w:vAlign w:val="bottom"/>
        </w:tcPr>
        <w:p w14:paraId="1A74AAB9" w14:textId="77777777" w:rsidR="00F637CA" w:rsidRDefault="00F637CA">
          <w:pPr>
            <w:pStyle w:val="Encabezado"/>
            <w:rPr>
              <w:color w:val="FF0000"/>
            </w:rPr>
          </w:pPr>
        </w:p>
      </w:tc>
      <w:tc>
        <w:tcPr>
          <w:tcW w:w="3685" w:type="dxa"/>
          <w:vMerge/>
          <w:vAlign w:val="center"/>
        </w:tcPr>
        <w:p w14:paraId="08C6410B" w14:textId="77777777" w:rsidR="00F637CA" w:rsidRDefault="00F637CA" w:rsidP="00F42473">
          <w:pPr>
            <w:pStyle w:val="Encabezado"/>
            <w:tabs>
              <w:tab w:val="center" w:pos="2978"/>
            </w:tabs>
            <w:jc w:val="center"/>
            <w:rPr>
              <w:rFonts w:ascii="Arial" w:hAnsi="Arial"/>
            </w:rPr>
          </w:pPr>
        </w:p>
      </w:tc>
      <w:tc>
        <w:tcPr>
          <w:tcW w:w="2693" w:type="dxa"/>
          <w:vAlign w:val="center"/>
        </w:tcPr>
        <w:p w14:paraId="38BA0190" w14:textId="77777777" w:rsidR="00F637CA" w:rsidRDefault="00F637CA" w:rsidP="00CD2C42">
          <w:pPr>
            <w:pStyle w:val="Encabezado"/>
            <w:jc w:val="both"/>
            <w:rPr>
              <w:rFonts w:ascii="Arial" w:hAnsi="Arial"/>
              <w:sz w:val="18"/>
            </w:rPr>
          </w:pPr>
          <w:r>
            <w:rPr>
              <w:rFonts w:ascii="Arial" w:hAnsi="Arial"/>
              <w:sz w:val="18"/>
            </w:rPr>
            <w:t>Fecha de Aprobación: 03/05/16</w:t>
          </w:r>
        </w:p>
      </w:tc>
    </w:tr>
  </w:tbl>
  <w:p w14:paraId="2CCA9EB3" w14:textId="77777777" w:rsidR="00F637CA" w:rsidRDefault="00F637C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E253FF"/>
    <w:multiLevelType w:val="hybridMultilevel"/>
    <w:tmpl w:val="04848330"/>
    <w:lvl w:ilvl="0" w:tplc="6580540A">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C930526"/>
    <w:multiLevelType w:val="singleLevel"/>
    <w:tmpl w:val="0C0A0001"/>
    <w:lvl w:ilvl="0">
      <w:start w:val="4"/>
      <w:numFmt w:val="bullet"/>
      <w:lvlText w:val=""/>
      <w:lvlJc w:val="left"/>
      <w:pPr>
        <w:tabs>
          <w:tab w:val="num" w:pos="360"/>
        </w:tabs>
        <w:ind w:left="360" w:hanging="360"/>
      </w:pPr>
      <w:rPr>
        <w:rFonts w:ascii="Symbol" w:hAnsi="Symbol" w:hint="default"/>
      </w:rPr>
    </w:lvl>
  </w:abstractNum>
  <w:abstractNum w:abstractNumId="3">
    <w:nsid w:val="0F62644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0F72317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nsid w:val="14856157"/>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nsid w:val="1A9A4DF8"/>
    <w:multiLevelType w:val="hybridMultilevel"/>
    <w:tmpl w:val="66BA4EB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D480F98"/>
    <w:multiLevelType w:val="singleLevel"/>
    <w:tmpl w:val="0C0A0001"/>
    <w:lvl w:ilvl="0">
      <w:numFmt w:val="bullet"/>
      <w:lvlText w:val=""/>
      <w:lvlJc w:val="left"/>
      <w:pPr>
        <w:tabs>
          <w:tab w:val="num" w:pos="360"/>
        </w:tabs>
        <w:ind w:left="360" w:hanging="360"/>
      </w:pPr>
      <w:rPr>
        <w:rFonts w:ascii="Symbol" w:hAnsi="Symbol" w:hint="default"/>
      </w:rPr>
    </w:lvl>
  </w:abstractNum>
  <w:abstractNum w:abstractNumId="8">
    <w:nsid w:val="1D590F11"/>
    <w:multiLevelType w:val="hybridMultilevel"/>
    <w:tmpl w:val="FB8CEDBC"/>
    <w:lvl w:ilvl="0" w:tplc="05BEC18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D5E5AA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1F9B3F30"/>
    <w:multiLevelType w:val="hybridMultilevel"/>
    <w:tmpl w:val="AABEBEDE"/>
    <w:lvl w:ilvl="0" w:tplc="02BE80D8">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219211BE"/>
    <w:multiLevelType w:val="hybridMultilevel"/>
    <w:tmpl w:val="B11E5288"/>
    <w:lvl w:ilvl="0" w:tplc="0C0A000F">
      <w:start w:val="1"/>
      <w:numFmt w:val="decimal"/>
      <w:lvlText w:val="%1."/>
      <w:lvlJc w:val="left"/>
      <w:pPr>
        <w:ind w:left="1543" w:hanging="360"/>
      </w:pPr>
    </w:lvl>
    <w:lvl w:ilvl="1" w:tplc="0C0A0019" w:tentative="1">
      <w:start w:val="1"/>
      <w:numFmt w:val="lowerLetter"/>
      <w:lvlText w:val="%2."/>
      <w:lvlJc w:val="left"/>
      <w:pPr>
        <w:ind w:left="2263" w:hanging="360"/>
      </w:pPr>
    </w:lvl>
    <w:lvl w:ilvl="2" w:tplc="0C0A001B" w:tentative="1">
      <w:start w:val="1"/>
      <w:numFmt w:val="lowerRoman"/>
      <w:lvlText w:val="%3."/>
      <w:lvlJc w:val="right"/>
      <w:pPr>
        <w:ind w:left="2983" w:hanging="180"/>
      </w:pPr>
    </w:lvl>
    <w:lvl w:ilvl="3" w:tplc="0C0A000F" w:tentative="1">
      <w:start w:val="1"/>
      <w:numFmt w:val="decimal"/>
      <w:lvlText w:val="%4."/>
      <w:lvlJc w:val="left"/>
      <w:pPr>
        <w:ind w:left="3703" w:hanging="360"/>
      </w:pPr>
    </w:lvl>
    <w:lvl w:ilvl="4" w:tplc="0C0A0019" w:tentative="1">
      <w:start w:val="1"/>
      <w:numFmt w:val="lowerLetter"/>
      <w:lvlText w:val="%5."/>
      <w:lvlJc w:val="left"/>
      <w:pPr>
        <w:ind w:left="4423" w:hanging="360"/>
      </w:pPr>
    </w:lvl>
    <w:lvl w:ilvl="5" w:tplc="0C0A001B" w:tentative="1">
      <w:start w:val="1"/>
      <w:numFmt w:val="lowerRoman"/>
      <w:lvlText w:val="%6."/>
      <w:lvlJc w:val="right"/>
      <w:pPr>
        <w:ind w:left="5143" w:hanging="180"/>
      </w:pPr>
    </w:lvl>
    <w:lvl w:ilvl="6" w:tplc="0C0A000F" w:tentative="1">
      <w:start w:val="1"/>
      <w:numFmt w:val="decimal"/>
      <w:lvlText w:val="%7."/>
      <w:lvlJc w:val="left"/>
      <w:pPr>
        <w:ind w:left="5863" w:hanging="360"/>
      </w:pPr>
    </w:lvl>
    <w:lvl w:ilvl="7" w:tplc="0C0A0019" w:tentative="1">
      <w:start w:val="1"/>
      <w:numFmt w:val="lowerLetter"/>
      <w:lvlText w:val="%8."/>
      <w:lvlJc w:val="left"/>
      <w:pPr>
        <w:ind w:left="6583" w:hanging="360"/>
      </w:pPr>
    </w:lvl>
    <w:lvl w:ilvl="8" w:tplc="0C0A001B" w:tentative="1">
      <w:start w:val="1"/>
      <w:numFmt w:val="lowerRoman"/>
      <w:lvlText w:val="%9."/>
      <w:lvlJc w:val="right"/>
      <w:pPr>
        <w:ind w:left="7303" w:hanging="180"/>
      </w:pPr>
    </w:lvl>
  </w:abstractNum>
  <w:abstractNum w:abstractNumId="12">
    <w:nsid w:val="21951C48"/>
    <w:multiLevelType w:val="hybridMultilevel"/>
    <w:tmpl w:val="5E0087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6F4163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27BA31B0"/>
    <w:multiLevelType w:val="hybridMultilevel"/>
    <w:tmpl w:val="8070B0F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2A6762AD"/>
    <w:multiLevelType w:val="hybridMultilevel"/>
    <w:tmpl w:val="B26C4D88"/>
    <w:lvl w:ilvl="0" w:tplc="BED0B804">
      <w:start w:val="1"/>
      <w:numFmt w:val="decimal"/>
      <w:lvlText w:val="%1."/>
      <w:lvlJc w:val="left"/>
      <w:pPr>
        <w:ind w:left="360" w:hanging="360"/>
      </w:pPr>
      <w:rPr>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2A7B6AF3"/>
    <w:multiLevelType w:val="singleLevel"/>
    <w:tmpl w:val="0C0A0001"/>
    <w:lvl w:ilvl="0">
      <w:start w:val="4"/>
      <w:numFmt w:val="bullet"/>
      <w:lvlText w:val=""/>
      <w:lvlJc w:val="left"/>
      <w:pPr>
        <w:tabs>
          <w:tab w:val="num" w:pos="360"/>
        </w:tabs>
        <w:ind w:left="360" w:hanging="360"/>
      </w:pPr>
      <w:rPr>
        <w:rFonts w:ascii="Symbol" w:hAnsi="Symbol" w:hint="default"/>
      </w:rPr>
    </w:lvl>
  </w:abstractNum>
  <w:abstractNum w:abstractNumId="17">
    <w:nsid w:val="2D6E216D"/>
    <w:multiLevelType w:val="hybridMultilevel"/>
    <w:tmpl w:val="0D66733A"/>
    <w:lvl w:ilvl="0" w:tplc="E5DEF742">
      <w:start w:val="1"/>
      <w:numFmt w:val="decimal"/>
      <w:lvlText w:val="%1."/>
      <w:lvlJc w:val="left"/>
      <w:pPr>
        <w:tabs>
          <w:tab w:val="num" w:pos="720"/>
        </w:tabs>
        <w:ind w:left="720" w:hanging="360"/>
      </w:pPr>
    </w:lvl>
    <w:lvl w:ilvl="1" w:tplc="3852EBEC" w:tentative="1">
      <w:start w:val="1"/>
      <w:numFmt w:val="decimal"/>
      <w:lvlText w:val="%2."/>
      <w:lvlJc w:val="left"/>
      <w:pPr>
        <w:tabs>
          <w:tab w:val="num" w:pos="1440"/>
        </w:tabs>
        <w:ind w:left="1440" w:hanging="360"/>
      </w:pPr>
    </w:lvl>
    <w:lvl w:ilvl="2" w:tplc="59F0C2D8" w:tentative="1">
      <w:start w:val="1"/>
      <w:numFmt w:val="decimal"/>
      <w:lvlText w:val="%3."/>
      <w:lvlJc w:val="left"/>
      <w:pPr>
        <w:tabs>
          <w:tab w:val="num" w:pos="2160"/>
        </w:tabs>
        <w:ind w:left="2160" w:hanging="360"/>
      </w:pPr>
    </w:lvl>
    <w:lvl w:ilvl="3" w:tplc="4DF062BE" w:tentative="1">
      <w:start w:val="1"/>
      <w:numFmt w:val="decimal"/>
      <w:lvlText w:val="%4."/>
      <w:lvlJc w:val="left"/>
      <w:pPr>
        <w:tabs>
          <w:tab w:val="num" w:pos="2880"/>
        </w:tabs>
        <w:ind w:left="2880" w:hanging="360"/>
      </w:pPr>
    </w:lvl>
    <w:lvl w:ilvl="4" w:tplc="88CA1792" w:tentative="1">
      <w:start w:val="1"/>
      <w:numFmt w:val="decimal"/>
      <w:lvlText w:val="%5."/>
      <w:lvlJc w:val="left"/>
      <w:pPr>
        <w:tabs>
          <w:tab w:val="num" w:pos="3600"/>
        </w:tabs>
        <w:ind w:left="3600" w:hanging="360"/>
      </w:pPr>
    </w:lvl>
    <w:lvl w:ilvl="5" w:tplc="7FF8D6E2" w:tentative="1">
      <w:start w:val="1"/>
      <w:numFmt w:val="decimal"/>
      <w:lvlText w:val="%6."/>
      <w:lvlJc w:val="left"/>
      <w:pPr>
        <w:tabs>
          <w:tab w:val="num" w:pos="4320"/>
        </w:tabs>
        <w:ind w:left="4320" w:hanging="360"/>
      </w:pPr>
    </w:lvl>
    <w:lvl w:ilvl="6" w:tplc="39447686" w:tentative="1">
      <w:start w:val="1"/>
      <w:numFmt w:val="decimal"/>
      <w:lvlText w:val="%7."/>
      <w:lvlJc w:val="left"/>
      <w:pPr>
        <w:tabs>
          <w:tab w:val="num" w:pos="5040"/>
        </w:tabs>
        <w:ind w:left="5040" w:hanging="360"/>
      </w:pPr>
    </w:lvl>
    <w:lvl w:ilvl="7" w:tplc="581A5034" w:tentative="1">
      <w:start w:val="1"/>
      <w:numFmt w:val="decimal"/>
      <w:lvlText w:val="%8."/>
      <w:lvlJc w:val="left"/>
      <w:pPr>
        <w:tabs>
          <w:tab w:val="num" w:pos="5760"/>
        </w:tabs>
        <w:ind w:left="5760" w:hanging="360"/>
      </w:pPr>
    </w:lvl>
    <w:lvl w:ilvl="8" w:tplc="5F3841EC" w:tentative="1">
      <w:start w:val="1"/>
      <w:numFmt w:val="decimal"/>
      <w:lvlText w:val="%9."/>
      <w:lvlJc w:val="left"/>
      <w:pPr>
        <w:tabs>
          <w:tab w:val="num" w:pos="6480"/>
        </w:tabs>
        <w:ind w:left="6480" w:hanging="360"/>
      </w:pPr>
    </w:lvl>
  </w:abstractNum>
  <w:abstractNum w:abstractNumId="18">
    <w:nsid w:val="30E2188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nsid w:val="31D33489"/>
    <w:multiLevelType w:val="hybridMultilevel"/>
    <w:tmpl w:val="576C4C6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33E10FA1"/>
    <w:multiLevelType w:val="multilevel"/>
    <w:tmpl w:val="30161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A074C9A"/>
    <w:multiLevelType w:val="hybridMultilevel"/>
    <w:tmpl w:val="EAA2CCD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2">
    <w:nsid w:val="3A290207"/>
    <w:multiLevelType w:val="hybridMultilevel"/>
    <w:tmpl w:val="09F8C184"/>
    <w:lvl w:ilvl="0" w:tplc="77BCFE08">
      <w:start w:val="1"/>
      <w:numFmt w:val="decimal"/>
      <w:lvlText w:val="%1."/>
      <w:lvlJc w:val="left"/>
      <w:pPr>
        <w:tabs>
          <w:tab w:val="num" w:pos="720"/>
        </w:tabs>
        <w:ind w:left="720" w:hanging="360"/>
      </w:pPr>
    </w:lvl>
    <w:lvl w:ilvl="1" w:tplc="331E6692" w:tentative="1">
      <w:start w:val="1"/>
      <w:numFmt w:val="decimal"/>
      <w:lvlText w:val="%2."/>
      <w:lvlJc w:val="left"/>
      <w:pPr>
        <w:tabs>
          <w:tab w:val="num" w:pos="1440"/>
        </w:tabs>
        <w:ind w:left="1440" w:hanging="360"/>
      </w:pPr>
    </w:lvl>
    <w:lvl w:ilvl="2" w:tplc="479ECC52" w:tentative="1">
      <w:start w:val="1"/>
      <w:numFmt w:val="decimal"/>
      <w:lvlText w:val="%3."/>
      <w:lvlJc w:val="left"/>
      <w:pPr>
        <w:tabs>
          <w:tab w:val="num" w:pos="2160"/>
        </w:tabs>
        <w:ind w:left="2160" w:hanging="360"/>
      </w:pPr>
    </w:lvl>
    <w:lvl w:ilvl="3" w:tplc="FBC0A43C" w:tentative="1">
      <w:start w:val="1"/>
      <w:numFmt w:val="decimal"/>
      <w:lvlText w:val="%4."/>
      <w:lvlJc w:val="left"/>
      <w:pPr>
        <w:tabs>
          <w:tab w:val="num" w:pos="2880"/>
        </w:tabs>
        <w:ind w:left="2880" w:hanging="360"/>
      </w:pPr>
    </w:lvl>
    <w:lvl w:ilvl="4" w:tplc="04DE1174" w:tentative="1">
      <w:start w:val="1"/>
      <w:numFmt w:val="decimal"/>
      <w:lvlText w:val="%5."/>
      <w:lvlJc w:val="left"/>
      <w:pPr>
        <w:tabs>
          <w:tab w:val="num" w:pos="3600"/>
        </w:tabs>
        <w:ind w:left="3600" w:hanging="360"/>
      </w:pPr>
    </w:lvl>
    <w:lvl w:ilvl="5" w:tplc="F83A8318" w:tentative="1">
      <w:start w:val="1"/>
      <w:numFmt w:val="decimal"/>
      <w:lvlText w:val="%6."/>
      <w:lvlJc w:val="left"/>
      <w:pPr>
        <w:tabs>
          <w:tab w:val="num" w:pos="4320"/>
        </w:tabs>
        <w:ind w:left="4320" w:hanging="360"/>
      </w:pPr>
    </w:lvl>
    <w:lvl w:ilvl="6" w:tplc="BD3C59F6" w:tentative="1">
      <w:start w:val="1"/>
      <w:numFmt w:val="decimal"/>
      <w:lvlText w:val="%7."/>
      <w:lvlJc w:val="left"/>
      <w:pPr>
        <w:tabs>
          <w:tab w:val="num" w:pos="5040"/>
        </w:tabs>
        <w:ind w:left="5040" w:hanging="360"/>
      </w:pPr>
    </w:lvl>
    <w:lvl w:ilvl="7" w:tplc="BFC2FB72" w:tentative="1">
      <w:start w:val="1"/>
      <w:numFmt w:val="decimal"/>
      <w:lvlText w:val="%8."/>
      <w:lvlJc w:val="left"/>
      <w:pPr>
        <w:tabs>
          <w:tab w:val="num" w:pos="5760"/>
        </w:tabs>
        <w:ind w:left="5760" w:hanging="360"/>
      </w:pPr>
    </w:lvl>
    <w:lvl w:ilvl="8" w:tplc="EF285568" w:tentative="1">
      <w:start w:val="1"/>
      <w:numFmt w:val="decimal"/>
      <w:lvlText w:val="%9."/>
      <w:lvlJc w:val="left"/>
      <w:pPr>
        <w:tabs>
          <w:tab w:val="num" w:pos="6480"/>
        </w:tabs>
        <w:ind w:left="6480" w:hanging="360"/>
      </w:pPr>
    </w:lvl>
  </w:abstractNum>
  <w:abstractNum w:abstractNumId="23">
    <w:nsid w:val="3ECF403B"/>
    <w:multiLevelType w:val="hybridMultilevel"/>
    <w:tmpl w:val="4F8C1398"/>
    <w:lvl w:ilvl="0" w:tplc="252212D2">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3F3B6C5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nsid w:val="40084300"/>
    <w:multiLevelType w:val="hybridMultilevel"/>
    <w:tmpl w:val="3614F8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44EB2791"/>
    <w:multiLevelType w:val="multilevel"/>
    <w:tmpl w:val="30161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7677430"/>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8">
    <w:nsid w:val="49435FF3"/>
    <w:multiLevelType w:val="hybridMultilevel"/>
    <w:tmpl w:val="BE5A012E"/>
    <w:lvl w:ilvl="0" w:tplc="4FDE6546">
      <w:start w:val="1"/>
      <w:numFmt w:val="decimal"/>
      <w:lvlText w:val="%1."/>
      <w:lvlJc w:val="left"/>
      <w:pPr>
        <w:ind w:left="360" w:hanging="360"/>
      </w:pPr>
      <w:rPr>
        <w:rFonts w:ascii="Times New Roman" w:eastAsia="Calibri" w:hAnsi="Times New Roman" w:hint="default"/>
        <w:b/>
        <w:color w:val="auto"/>
        <w:sz w:val="2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nsid w:val="4D8C45AD"/>
    <w:multiLevelType w:val="hybridMultilevel"/>
    <w:tmpl w:val="634E10D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0">
    <w:nsid w:val="4F63591F"/>
    <w:multiLevelType w:val="hybridMultilevel"/>
    <w:tmpl w:val="A6826C3C"/>
    <w:lvl w:ilvl="0" w:tplc="CA6E836A">
      <w:start w:val="1"/>
      <w:numFmt w:val="bullet"/>
      <w:lvlText w:val="•"/>
      <w:lvlJc w:val="left"/>
      <w:pPr>
        <w:tabs>
          <w:tab w:val="num" w:pos="720"/>
        </w:tabs>
        <w:ind w:left="720" w:hanging="360"/>
      </w:pPr>
      <w:rPr>
        <w:rFonts w:ascii="Times New Roman" w:hAnsi="Times New Roman" w:hint="default"/>
      </w:rPr>
    </w:lvl>
    <w:lvl w:ilvl="1" w:tplc="07C46E6E" w:tentative="1">
      <w:start w:val="1"/>
      <w:numFmt w:val="bullet"/>
      <w:lvlText w:val="•"/>
      <w:lvlJc w:val="left"/>
      <w:pPr>
        <w:tabs>
          <w:tab w:val="num" w:pos="1440"/>
        </w:tabs>
        <w:ind w:left="1440" w:hanging="360"/>
      </w:pPr>
      <w:rPr>
        <w:rFonts w:ascii="Times New Roman" w:hAnsi="Times New Roman" w:hint="default"/>
      </w:rPr>
    </w:lvl>
    <w:lvl w:ilvl="2" w:tplc="0F92905E" w:tentative="1">
      <w:start w:val="1"/>
      <w:numFmt w:val="bullet"/>
      <w:lvlText w:val="•"/>
      <w:lvlJc w:val="left"/>
      <w:pPr>
        <w:tabs>
          <w:tab w:val="num" w:pos="2160"/>
        </w:tabs>
        <w:ind w:left="2160" w:hanging="360"/>
      </w:pPr>
      <w:rPr>
        <w:rFonts w:ascii="Times New Roman" w:hAnsi="Times New Roman" w:hint="default"/>
      </w:rPr>
    </w:lvl>
    <w:lvl w:ilvl="3" w:tplc="F36055B4" w:tentative="1">
      <w:start w:val="1"/>
      <w:numFmt w:val="bullet"/>
      <w:lvlText w:val="•"/>
      <w:lvlJc w:val="left"/>
      <w:pPr>
        <w:tabs>
          <w:tab w:val="num" w:pos="2880"/>
        </w:tabs>
        <w:ind w:left="2880" w:hanging="360"/>
      </w:pPr>
      <w:rPr>
        <w:rFonts w:ascii="Times New Roman" w:hAnsi="Times New Roman" w:hint="default"/>
      </w:rPr>
    </w:lvl>
    <w:lvl w:ilvl="4" w:tplc="4D1452F2" w:tentative="1">
      <w:start w:val="1"/>
      <w:numFmt w:val="bullet"/>
      <w:lvlText w:val="•"/>
      <w:lvlJc w:val="left"/>
      <w:pPr>
        <w:tabs>
          <w:tab w:val="num" w:pos="3600"/>
        </w:tabs>
        <w:ind w:left="3600" w:hanging="360"/>
      </w:pPr>
      <w:rPr>
        <w:rFonts w:ascii="Times New Roman" w:hAnsi="Times New Roman" w:hint="default"/>
      </w:rPr>
    </w:lvl>
    <w:lvl w:ilvl="5" w:tplc="66403052" w:tentative="1">
      <w:start w:val="1"/>
      <w:numFmt w:val="bullet"/>
      <w:lvlText w:val="•"/>
      <w:lvlJc w:val="left"/>
      <w:pPr>
        <w:tabs>
          <w:tab w:val="num" w:pos="4320"/>
        </w:tabs>
        <w:ind w:left="4320" w:hanging="360"/>
      </w:pPr>
      <w:rPr>
        <w:rFonts w:ascii="Times New Roman" w:hAnsi="Times New Roman" w:hint="default"/>
      </w:rPr>
    </w:lvl>
    <w:lvl w:ilvl="6" w:tplc="342A7A9A" w:tentative="1">
      <w:start w:val="1"/>
      <w:numFmt w:val="bullet"/>
      <w:lvlText w:val="•"/>
      <w:lvlJc w:val="left"/>
      <w:pPr>
        <w:tabs>
          <w:tab w:val="num" w:pos="5040"/>
        </w:tabs>
        <w:ind w:left="5040" w:hanging="360"/>
      </w:pPr>
      <w:rPr>
        <w:rFonts w:ascii="Times New Roman" w:hAnsi="Times New Roman" w:hint="default"/>
      </w:rPr>
    </w:lvl>
    <w:lvl w:ilvl="7" w:tplc="E20097AA" w:tentative="1">
      <w:start w:val="1"/>
      <w:numFmt w:val="bullet"/>
      <w:lvlText w:val="•"/>
      <w:lvlJc w:val="left"/>
      <w:pPr>
        <w:tabs>
          <w:tab w:val="num" w:pos="5760"/>
        </w:tabs>
        <w:ind w:left="5760" w:hanging="360"/>
      </w:pPr>
      <w:rPr>
        <w:rFonts w:ascii="Times New Roman" w:hAnsi="Times New Roman" w:hint="default"/>
      </w:rPr>
    </w:lvl>
    <w:lvl w:ilvl="8" w:tplc="F96424D8" w:tentative="1">
      <w:start w:val="1"/>
      <w:numFmt w:val="bullet"/>
      <w:lvlText w:val="•"/>
      <w:lvlJc w:val="left"/>
      <w:pPr>
        <w:tabs>
          <w:tab w:val="num" w:pos="6480"/>
        </w:tabs>
        <w:ind w:left="6480" w:hanging="360"/>
      </w:pPr>
      <w:rPr>
        <w:rFonts w:ascii="Times New Roman" w:hAnsi="Times New Roman" w:hint="default"/>
      </w:rPr>
    </w:lvl>
  </w:abstractNum>
  <w:abstractNum w:abstractNumId="31">
    <w:nsid w:val="4FD02694"/>
    <w:multiLevelType w:val="hybridMultilevel"/>
    <w:tmpl w:val="60340A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03C42F5"/>
    <w:multiLevelType w:val="hybridMultilevel"/>
    <w:tmpl w:val="32C405EA"/>
    <w:lvl w:ilvl="0" w:tplc="02EA1B94">
      <w:start w:val="1"/>
      <w:numFmt w:val="decimal"/>
      <w:lvlText w:val="%1."/>
      <w:lvlJc w:val="left"/>
      <w:pPr>
        <w:ind w:left="786" w:hanging="360"/>
      </w:pPr>
      <w:rPr>
        <w:rFonts w:hint="default"/>
        <w:sz w:val="24"/>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535B08CC"/>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4">
    <w:nsid w:val="56BD64DA"/>
    <w:multiLevelType w:val="hybridMultilevel"/>
    <w:tmpl w:val="4AB6B22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nsid w:val="5ADC6739"/>
    <w:multiLevelType w:val="hybridMultilevel"/>
    <w:tmpl w:val="7C38014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nsid w:val="5EC86402"/>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7">
    <w:nsid w:val="5EEE177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630E4CCB"/>
    <w:multiLevelType w:val="hybridMultilevel"/>
    <w:tmpl w:val="F960973E"/>
    <w:lvl w:ilvl="0" w:tplc="0D8065DA">
      <w:start w:val="1"/>
      <w:numFmt w:val="decimal"/>
      <w:lvlText w:val="%1."/>
      <w:lvlJc w:val="left"/>
      <w:pPr>
        <w:ind w:left="720" w:hanging="360"/>
      </w:pPr>
      <w:rPr>
        <w:rFonts w:eastAsia="Calibri"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69256B74"/>
    <w:multiLevelType w:val="hybridMultilevel"/>
    <w:tmpl w:val="863E8EE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nsid w:val="6973376B"/>
    <w:multiLevelType w:val="hybridMultilevel"/>
    <w:tmpl w:val="7AF81FD6"/>
    <w:lvl w:ilvl="0" w:tplc="CAD287B4">
      <w:start w:val="1"/>
      <w:numFmt w:val="bullet"/>
      <w:lvlText w:val="•"/>
      <w:lvlJc w:val="left"/>
      <w:pPr>
        <w:tabs>
          <w:tab w:val="num" w:pos="720"/>
        </w:tabs>
        <w:ind w:left="720" w:hanging="360"/>
      </w:pPr>
      <w:rPr>
        <w:rFonts w:ascii="Times New Roman" w:hAnsi="Times New Roman" w:hint="default"/>
      </w:rPr>
    </w:lvl>
    <w:lvl w:ilvl="1" w:tplc="A4365B3E" w:tentative="1">
      <w:start w:val="1"/>
      <w:numFmt w:val="bullet"/>
      <w:lvlText w:val="•"/>
      <w:lvlJc w:val="left"/>
      <w:pPr>
        <w:tabs>
          <w:tab w:val="num" w:pos="1440"/>
        </w:tabs>
        <w:ind w:left="1440" w:hanging="360"/>
      </w:pPr>
      <w:rPr>
        <w:rFonts w:ascii="Times New Roman" w:hAnsi="Times New Roman" w:hint="default"/>
      </w:rPr>
    </w:lvl>
    <w:lvl w:ilvl="2" w:tplc="E2E4E4FC" w:tentative="1">
      <w:start w:val="1"/>
      <w:numFmt w:val="bullet"/>
      <w:lvlText w:val="•"/>
      <w:lvlJc w:val="left"/>
      <w:pPr>
        <w:tabs>
          <w:tab w:val="num" w:pos="2160"/>
        </w:tabs>
        <w:ind w:left="2160" w:hanging="360"/>
      </w:pPr>
      <w:rPr>
        <w:rFonts w:ascii="Times New Roman" w:hAnsi="Times New Roman" w:hint="default"/>
      </w:rPr>
    </w:lvl>
    <w:lvl w:ilvl="3" w:tplc="4F9A2780" w:tentative="1">
      <w:start w:val="1"/>
      <w:numFmt w:val="bullet"/>
      <w:lvlText w:val="•"/>
      <w:lvlJc w:val="left"/>
      <w:pPr>
        <w:tabs>
          <w:tab w:val="num" w:pos="2880"/>
        </w:tabs>
        <w:ind w:left="2880" w:hanging="360"/>
      </w:pPr>
      <w:rPr>
        <w:rFonts w:ascii="Times New Roman" w:hAnsi="Times New Roman" w:hint="default"/>
      </w:rPr>
    </w:lvl>
    <w:lvl w:ilvl="4" w:tplc="9F180180" w:tentative="1">
      <w:start w:val="1"/>
      <w:numFmt w:val="bullet"/>
      <w:lvlText w:val="•"/>
      <w:lvlJc w:val="left"/>
      <w:pPr>
        <w:tabs>
          <w:tab w:val="num" w:pos="3600"/>
        </w:tabs>
        <w:ind w:left="3600" w:hanging="360"/>
      </w:pPr>
      <w:rPr>
        <w:rFonts w:ascii="Times New Roman" w:hAnsi="Times New Roman" w:hint="default"/>
      </w:rPr>
    </w:lvl>
    <w:lvl w:ilvl="5" w:tplc="DAAC7724" w:tentative="1">
      <w:start w:val="1"/>
      <w:numFmt w:val="bullet"/>
      <w:lvlText w:val="•"/>
      <w:lvlJc w:val="left"/>
      <w:pPr>
        <w:tabs>
          <w:tab w:val="num" w:pos="4320"/>
        </w:tabs>
        <w:ind w:left="4320" w:hanging="360"/>
      </w:pPr>
      <w:rPr>
        <w:rFonts w:ascii="Times New Roman" w:hAnsi="Times New Roman" w:hint="default"/>
      </w:rPr>
    </w:lvl>
    <w:lvl w:ilvl="6" w:tplc="1A349DE8" w:tentative="1">
      <w:start w:val="1"/>
      <w:numFmt w:val="bullet"/>
      <w:lvlText w:val="•"/>
      <w:lvlJc w:val="left"/>
      <w:pPr>
        <w:tabs>
          <w:tab w:val="num" w:pos="5040"/>
        </w:tabs>
        <w:ind w:left="5040" w:hanging="360"/>
      </w:pPr>
      <w:rPr>
        <w:rFonts w:ascii="Times New Roman" w:hAnsi="Times New Roman" w:hint="default"/>
      </w:rPr>
    </w:lvl>
    <w:lvl w:ilvl="7" w:tplc="6F42B390" w:tentative="1">
      <w:start w:val="1"/>
      <w:numFmt w:val="bullet"/>
      <w:lvlText w:val="•"/>
      <w:lvlJc w:val="left"/>
      <w:pPr>
        <w:tabs>
          <w:tab w:val="num" w:pos="5760"/>
        </w:tabs>
        <w:ind w:left="5760" w:hanging="360"/>
      </w:pPr>
      <w:rPr>
        <w:rFonts w:ascii="Times New Roman" w:hAnsi="Times New Roman" w:hint="default"/>
      </w:rPr>
    </w:lvl>
    <w:lvl w:ilvl="8" w:tplc="30129FE2" w:tentative="1">
      <w:start w:val="1"/>
      <w:numFmt w:val="bullet"/>
      <w:lvlText w:val="•"/>
      <w:lvlJc w:val="left"/>
      <w:pPr>
        <w:tabs>
          <w:tab w:val="num" w:pos="6480"/>
        </w:tabs>
        <w:ind w:left="6480" w:hanging="360"/>
      </w:pPr>
      <w:rPr>
        <w:rFonts w:ascii="Times New Roman" w:hAnsi="Times New Roman" w:hint="default"/>
      </w:rPr>
    </w:lvl>
  </w:abstractNum>
  <w:abstractNum w:abstractNumId="41">
    <w:nsid w:val="698901C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2">
    <w:nsid w:val="6BCB19A8"/>
    <w:multiLevelType w:val="multilevel"/>
    <w:tmpl w:val="FCDC30DA"/>
    <w:lvl w:ilvl="0">
      <w:start w:val="4"/>
      <w:numFmt w:val="decimal"/>
      <w:lvlText w:val="%1"/>
      <w:lvlJc w:val="left"/>
      <w:pPr>
        <w:tabs>
          <w:tab w:val="num" w:pos="780"/>
        </w:tabs>
        <w:ind w:left="780" w:hanging="780"/>
      </w:pPr>
      <w:rPr>
        <w:rFonts w:hint="default"/>
        <w:b/>
      </w:rPr>
    </w:lvl>
    <w:lvl w:ilvl="1">
      <w:start w:val="8"/>
      <w:numFmt w:val="decimal"/>
      <w:lvlText w:val="%1.%2"/>
      <w:lvlJc w:val="left"/>
      <w:pPr>
        <w:tabs>
          <w:tab w:val="num" w:pos="780"/>
        </w:tabs>
        <w:ind w:left="780" w:hanging="780"/>
      </w:pPr>
      <w:rPr>
        <w:rFonts w:hint="default"/>
        <w:b/>
      </w:rPr>
    </w:lvl>
    <w:lvl w:ilvl="2">
      <w:start w:val="2"/>
      <w:numFmt w:val="decimal"/>
      <w:lvlText w:val="%1.%2.%3"/>
      <w:lvlJc w:val="left"/>
      <w:pPr>
        <w:tabs>
          <w:tab w:val="num" w:pos="780"/>
        </w:tabs>
        <w:ind w:left="780" w:hanging="780"/>
      </w:pPr>
      <w:rPr>
        <w:rFonts w:hint="default"/>
        <w:b/>
      </w:rPr>
    </w:lvl>
    <w:lvl w:ilvl="3">
      <w:start w:val="1"/>
      <w:numFmt w:val="decimal"/>
      <w:lvlText w:val="%1.%2.%3.%4"/>
      <w:lvlJc w:val="left"/>
      <w:pPr>
        <w:tabs>
          <w:tab w:val="num" w:pos="780"/>
        </w:tabs>
        <w:ind w:left="780" w:hanging="7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3">
    <w:nsid w:val="6BE50B46"/>
    <w:multiLevelType w:val="hybridMultilevel"/>
    <w:tmpl w:val="F09AC9D4"/>
    <w:lvl w:ilvl="0" w:tplc="83363544">
      <w:start w:val="1"/>
      <w:numFmt w:val="decimal"/>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6D3B4F47"/>
    <w:multiLevelType w:val="hybridMultilevel"/>
    <w:tmpl w:val="4E3A796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5">
    <w:nsid w:val="76B14892"/>
    <w:multiLevelType w:val="singleLevel"/>
    <w:tmpl w:val="0C0A0001"/>
    <w:lvl w:ilvl="0">
      <w:numFmt w:val="bullet"/>
      <w:lvlText w:val=""/>
      <w:lvlJc w:val="left"/>
      <w:pPr>
        <w:tabs>
          <w:tab w:val="num" w:pos="360"/>
        </w:tabs>
        <w:ind w:left="360" w:hanging="360"/>
      </w:pPr>
      <w:rPr>
        <w:rFonts w:ascii="Symbol" w:hAnsi="Symbol" w:hint="default"/>
      </w:rPr>
    </w:lvl>
  </w:abstractNum>
  <w:abstractNum w:abstractNumId="46">
    <w:nsid w:val="7A416558"/>
    <w:multiLevelType w:val="hybridMultilevel"/>
    <w:tmpl w:val="32C86DEE"/>
    <w:lvl w:ilvl="0" w:tplc="E5A6D68C">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7">
    <w:nsid w:val="7E8F16BE"/>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6"/>
  </w:num>
  <w:num w:numId="3">
    <w:abstractNumId w:val="27"/>
  </w:num>
  <w:num w:numId="4">
    <w:abstractNumId w:val="7"/>
  </w:num>
  <w:num w:numId="5">
    <w:abstractNumId w:val="36"/>
  </w:num>
  <w:num w:numId="6">
    <w:abstractNumId w:val="45"/>
  </w:num>
  <w:num w:numId="7">
    <w:abstractNumId w:val="33"/>
  </w:num>
  <w:num w:numId="8">
    <w:abstractNumId w:val="13"/>
  </w:num>
  <w:num w:numId="9">
    <w:abstractNumId w:val="9"/>
  </w:num>
  <w:num w:numId="10">
    <w:abstractNumId w:val="37"/>
  </w:num>
  <w:num w:numId="11">
    <w:abstractNumId w:val="3"/>
  </w:num>
  <w:num w:numId="12">
    <w:abstractNumId w:val="5"/>
  </w:num>
  <w:num w:numId="13">
    <w:abstractNumId w:val="0"/>
    <w:lvlOverride w:ilvl="0">
      <w:lvl w:ilvl="0">
        <w:start w:val="1"/>
        <w:numFmt w:val="bullet"/>
        <w:lvlText w:val=""/>
        <w:legacy w:legacy="1" w:legacySpace="0" w:legacyIndent="283"/>
        <w:lvlJc w:val="left"/>
        <w:pPr>
          <w:ind w:left="283" w:hanging="283"/>
        </w:pPr>
        <w:rPr>
          <w:rFonts w:ascii="Symbol" w:hAnsi="Symbol" w:hint="default"/>
          <w:b w:val="0"/>
          <w:i w:val="0"/>
          <w:sz w:val="24"/>
          <w:u w:val="none"/>
        </w:rPr>
      </w:lvl>
    </w:lvlOverride>
  </w:num>
  <w:num w:numId="14">
    <w:abstractNumId w:val="0"/>
    <w:lvlOverride w:ilvl="0">
      <w:lvl w:ilvl="0">
        <w:numFmt w:val="bullet"/>
        <w:lvlText w:val="-"/>
        <w:lvlJc w:val="left"/>
        <w:pPr>
          <w:tabs>
            <w:tab w:val="num" w:pos="1080"/>
          </w:tabs>
          <w:ind w:left="1080" w:hanging="360"/>
        </w:pPr>
        <w:rPr>
          <w:rFonts w:ascii="Times New Roman" w:eastAsia="Times New Roman" w:hAnsi="Times New Roman" w:cs="Times New Roman" w:hint="default"/>
        </w:rPr>
      </w:lvl>
    </w:lvlOverride>
  </w:num>
  <w:num w:numId="15">
    <w:abstractNumId w:val="4"/>
  </w:num>
  <w:num w:numId="16">
    <w:abstractNumId w:val="18"/>
  </w:num>
  <w:num w:numId="17">
    <w:abstractNumId w:val="41"/>
  </w:num>
  <w:num w:numId="18">
    <w:abstractNumId w:val="47"/>
  </w:num>
  <w:num w:numId="19">
    <w:abstractNumId w:val="42"/>
  </w:num>
  <w:num w:numId="20">
    <w:abstractNumId w:val="24"/>
  </w:num>
  <w:num w:numId="21">
    <w:abstractNumId w:val="32"/>
  </w:num>
  <w:num w:numId="22">
    <w:abstractNumId w:val="29"/>
  </w:num>
  <w:num w:numId="23">
    <w:abstractNumId w:val="21"/>
  </w:num>
  <w:num w:numId="24">
    <w:abstractNumId w:val="46"/>
  </w:num>
  <w:num w:numId="25">
    <w:abstractNumId w:val="23"/>
  </w:num>
  <w:num w:numId="26">
    <w:abstractNumId w:val="14"/>
  </w:num>
  <w:num w:numId="27">
    <w:abstractNumId w:val="10"/>
  </w:num>
  <w:num w:numId="28">
    <w:abstractNumId w:val="19"/>
  </w:num>
  <w:num w:numId="29">
    <w:abstractNumId w:val="39"/>
  </w:num>
  <w:num w:numId="30">
    <w:abstractNumId w:val="28"/>
  </w:num>
  <w:num w:numId="31">
    <w:abstractNumId w:val="34"/>
  </w:num>
  <w:num w:numId="32">
    <w:abstractNumId w:val="35"/>
  </w:num>
  <w:num w:numId="33">
    <w:abstractNumId w:val="38"/>
  </w:num>
  <w:num w:numId="34">
    <w:abstractNumId w:val="43"/>
  </w:num>
  <w:num w:numId="35">
    <w:abstractNumId w:val="1"/>
  </w:num>
  <w:num w:numId="36">
    <w:abstractNumId w:val="11"/>
  </w:num>
  <w:num w:numId="37">
    <w:abstractNumId w:val="15"/>
  </w:num>
  <w:num w:numId="38">
    <w:abstractNumId w:val="31"/>
  </w:num>
  <w:num w:numId="39">
    <w:abstractNumId w:val="44"/>
  </w:num>
  <w:num w:numId="40">
    <w:abstractNumId w:val="17"/>
  </w:num>
  <w:num w:numId="41">
    <w:abstractNumId w:val="8"/>
  </w:num>
  <w:num w:numId="42">
    <w:abstractNumId w:val="26"/>
  </w:num>
  <w:num w:numId="43">
    <w:abstractNumId w:val="40"/>
  </w:num>
  <w:num w:numId="44">
    <w:abstractNumId w:val="22"/>
  </w:num>
  <w:num w:numId="45">
    <w:abstractNumId w:val="20"/>
  </w:num>
  <w:num w:numId="46">
    <w:abstractNumId w:val="25"/>
  </w:num>
  <w:num w:numId="47">
    <w:abstractNumId w:val="30"/>
  </w:num>
  <w:num w:numId="48">
    <w:abstractNumId w:val="12"/>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8AC"/>
    <w:rsid w:val="000005C0"/>
    <w:rsid w:val="0001217D"/>
    <w:rsid w:val="00013CB2"/>
    <w:rsid w:val="000249B2"/>
    <w:rsid w:val="000339FE"/>
    <w:rsid w:val="00033B34"/>
    <w:rsid w:val="00034A3C"/>
    <w:rsid w:val="000424F9"/>
    <w:rsid w:val="00054DD6"/>
    <w:rsid w:val="00055C44"/>
    <w:rsid w:val="000565D7"/>
    <w:rsid w:val="00063BBA"/>
    <w:rsid w:val="00065CEC"/>
    <w:rsid w:val="00066533"/>
    <w:rsid w:val="0007459B"/>
    <w:rsid w:val="00074DC1"/>
    <w:rsid w:val="000760A7"/>
    <w:rsid w:val="00077D29"/>
    <w:rsid w:val="000811FE"/>
    <w:rsid w:val="0008770D"/>
    <w:rsid w:val="00087EB6"/>
    <w:rsid w:val="00090494"/>
    <w:rsid w:val="000911C2"/>
    <w:rsid w:val="000A0509"/>
    <w:rsid w:val="000A1543"/>
    <w:rsid w:val="000A2978"/>
    <w:rsid w:val="000A3185"/>
    <w:rsid w:val="000A4172"/>
    <w:rsid w:val="000A6651"/>
    <w:rsid w:val="000B3D61"/>
    <w:rsid w:val="000B621C"/>
    <w:rsid w:val="000C2E65"/>
    <w:rsid w:val="000D08BA"/>
    <w:rsid w:val="000D634F"/>
    <w:rsid w:val="000E193B"/>
    <w:rsid w:val="000E5442"/>
    <w:rsid w:val="000F1CA6"/>
    <w:rsid w:val="000F4374"/>
    <w:rsid w:val="000F58A6"/>
    <w:rsid w:val="000F5A2E"/>
    <w:rsid w:val="000F6F07"/>
    <w:rsid w:val="00103416"/>
    <w:rsid w:val="00110BD5"/>
    <w:rsid w:val="001124DC"/>
    <w:rsid w:val="00117967"/>
    <w:rsid w:val="00120C10"/>
    <w:rsid w:val="00120CFD"/>
    <w:rsid w:val="00122E3C"/>
    <w:rsid w:val="00133293"/>
    <w:rsid w:val="00140FA4"/>
    <w:rsid w:val="00143151"/>
    <w:rsid w:val="00143CBD"/>
    <w:rsid w:val="00144783"/>
    <w:rsid w:val="00151B90"/>
    <w:rsid w:val="0015370B"/>
    <w:rsid w:val="00162934"/>
    <w:rsid w:val="00162D47"/>
    <w:rsid w:val="00163362"/>
    <w:rsid w:val="0017024A"/>
    <w:rsid w:val="001720F7"/>
    <w:rsid w:val="001736B2"/>
    <w:rsid w:val="001753C6"/>
    <w:rsid w:val="001775BB"/>
    <w:rsid w:val="00177A57"/>
    <w:rsid w:val="00180315"/>
    <w:rsid w:val="00180602"/>
    <w:rsid w:val="001843E7"/>
    <w:rsid w:val="00187AAD"/>
    <w:rsid w:val="00193C72"/>
    <w:rsid w:val="00194BE1"/>
    <w:rsid w:val="00196866"/>
    <w:rsid w:val="001A2FFD"/>
    <w:rsid w:val="001A4548"/>
    <w:rsid w:val="001A7CA1"/>
    <w:rsid w:val="001B2372"/>
    <w:rsid w:val="001B27AF"/>
    <w:rsid w:val="001C0FBD"/>
    <w:rsid w:val="001C5889"/>
    <w:rsid w:val="001C6006"/>
    <w:rsid w:val="001C683B"/>
    <w:rsid w:val="001C719D"/>
    <w:rsid w:val="001D0049"/>
    <w:rsid w:val="001D4D99"/>
    <w:rsid w:val="001D584D"/>
    <w:rsid w:val="001D5A5E"/>
    <w:rsid w:val="001D5E59"/>
    <w:rsid w:val="001D7C24"/>
    <w:rsid w:val="001E389A"/>
    <w:rsid w:val="001E5E30"/>
    <w:rsid w:val="001E69D1"/>
    <w:rsid w:val="001F4E87"/>
    <w:rsid w:val="001F55B2"/>
    <w:rsid w:val="001F66BF"/>
    <w:rsid w:val="00201755"/>
    <w:rsid w:val="00204FC1"/>
    <w:rsid w:val="00205325"/>
    <w:rsid w:val="002054A7"/>
    <w:rsid w:val="00207B93"/>
    <w:rsid w:val="002149A2"/>
    <w:rsid w:val="00217150"/>
    <w:rsid w:val="00217BC6"/>
    <w:rsid w:val="002205F7"/>
    <w:rsid w:val="0022564C"/>
    <w:rsid w:val="00230CE7"/>
    <w:rsid w:val="002337EE"/>
    <w:rsid w:val="00240C73"/>
    <w:rsid w:val="00243B39"/>
    <w:rsid w:val="00245796"/>
    <w:rsid w:val="00260B4F"/>
    <w:rsid w:val="00261EFD"/>
    <w:rsid w:val="00266B08"/>
    <w:rsid w:val="0026788C"/>
    <w:rsid w:val="00277A95"/>
    <w:rsid w:val="002829C6"/>
    <w:rsid w:val="00282C49"/>
    <w:rsid w:val="002836FE"/>
    <w:rsid w:val="002846EF"/>
    <w:rsid w:val="002847CE"/>
    <w:rsid w:val="00286F6A"/>
    <w:rsid w:val="00287444"/>
    <w:rsid w:val="0028787D"/>
    <w:rsid w:val="00287FCF"/>
    <w:rsid w:val="002A210C"/>
    <w:rsid w:val="002A5152"/>
    <w:rsid w:val="002A62B4"/>
    <w:rsid w:val="002B1C3E"/>
    <w:rsid w:val="002B41CB"/>
    <w:rsid w:val="002C0617"/>
    <w:rsid w:val="002C2BBD"/>
    <w:rsid w:val="002C7C97"/>
    <w:rsid w:val="002C7F24"/>
    <w:rsid w:val="002D2001"/>
    <w:rsid w:val="002E1CAB"/>
    <w:rsid w:val="002E2EB2"/>
    <w:rsid w:val="002E3304"/>
    <w:rsid w:val="002F10CB"/>
    <w:rsid w:val="002F1460"/>
    <w:rsid w:val="002F3CCC"/>
    <w:rsid w:val="002F3DF1"/>
    <w:rsid w:val="002F49A1"/>
    <w:rsid w:val="003117DC"/>
    <w:rsid w:val="00317878"/>
    <w:rsid w:val="003214F2"/>
    <w:rsid w:val="00321E62"/>
    <w:rsid w:val="00323079"/>
    <w:rsid w:val="00325D18"/>
    <w:rsid w:val="0033039F"/>
    <w:rsid w:val="003312E1"/>
    <w:rsid w:val="00331F08"/>
    <w:rsid w:val="00332278"/>
    <w:rsid w:val="00345835"/>
    <w:rsid w:val="003467E0"/>
    <w:rsid w:val="00352083"/>
    <w:rsid w:val="003520D4"/>
    <w:rsid w:val="0035321F"/>
    <w:rsid w:val="00363600"/>
    <w:rsid w:val="00366CDC"/>
    <w:rsid w:val="00382123"/>
    <w:rsid w:val="00384B7B"/>
    <w:rsid w:val="00385447"/>
    <w:rsid w:val="00392DB3"/>
    <w:rsid w:val="0039631A"/>
    <w:rsid w:val="003A2A3A"/>
    <w:rsid w:val="003A6463"/>
    <w:rsid w:val="003A65D3"/>
    <w:rsid w:val="003A708F"/>
    <w:rsid w:val="003B547E"/>
    <w:rsid w:val="003C1952"/>
    <w:rsid w:val="003C2ED0"/>
    <w:rsid w:val="003C5BE7"/>
    <w:rsid w:val="003D0696"/>
    <w:rsid w:val="003D496D"/>
    <w:rsid w:val="003D5289"/>
    <w:rsid w:val="003D5DF2"/>
    <w:rsid w:val="003D78F2"/>
    <w:rsid w:val="003E6979"/>
    <w:rsid w:val="003F000C"/>
    <w:rsid w:val="00401AA1"/>
    <w:rsid w:val="00406634"/>
    <w:rsid w:val="00407DE9"/>
    <w:rsid w:val="00411CB6"/>
    <w:rsid w:val="00413973"/>
    <w:rsid w:val="00416E40"/>
    <w:rsid w:val="004263FD"/>
    <w:rsid w:val="00427FEC"/>
    <w:rsid w:val="00430048"/>
    <w:rsid w:val="00430906"/>
    <w:rsid w:val="00432067"/>
    <w:rsid w:val="0044503A"/>
    <w:rsid w:val="00445201"/>
    <w:rsid w:val="00452948"/>
    <w:rsid w:val="00456AE4"/>
    <w:rsid w:val="00460672"/>
    <w:rsid w:val="00461C51"/>
    <w:rsid w:val="00463B15"/>
    <w:rsid w:val="00464F7E"/>
    <w:rsid w:val="00467424"/>
    <w:rsid w:val="00471EF6"/>
    <w:rsid w:val="004769A1"/>
    <w:rsid w:val="00480A20"/>
    <w:rsid w:val="004817D7"/>
    <w:rsid w:val="00483142"/>
    <w:rsid w:val="00484B90"/>
    <w:rsid w:val="00491F68"/>
    <w:rsid w:val="004975D7"/>
    <w:rsid w:val="004A3E20"/>
    <w:rsid w:val="004A5A7E"/>
    <w:rsid w:val="004B0765"/>
    <w:rsid w:val="004B577F"/>
    <w:rsid w:val="004B5ECF"/>
    <w:rsid w:val="004C7748"/>
    <w:rsid w:val="004D1A62"/>
    <w:rsid w:val="004E0A6B"/>
    <w:rsid w:val="004E11F3"/>
    <w:rsid w:val="004E6338"/>
    <w:rsid w:val="004E6591"/>
    <w:rsid w:val="004F35E1"/>
    <w:rsid w:val="004F37F7"/>
    <w:rsid w:val="005009D9"/>
    <w:rsid w:val="0050254F"/>
    <w:rsid w:val="00505F29"/>
    <w:rsid w:val="00513434"/>
    <w:rsid w:val="00515B63"/>
    <w:rsid w:val="00517A3F"/>
    <w:rsid w:val="00517B4A"/>
    <w:rsid w:val="00527BF4"/>
    <w:rsid w:val="00531AFE"/>
    <w:rsid w:val="00541D64"/>
    <w:rsid w:val="00541F89"/>
    <w:rsid w:val="005444C8"/>
    <w:rsid w:val="00544826"/>
    <w:rsid w:val="005460E7"/>
    <w:rsid w:val="00546509"/>
    <w:rsid w:val="00552CBF"/>
    <w:rsid w:val="00557A22"/>
    <w:rsid w:val="00561F13"/>
    <w:rsid w:val="0056423D"/>
    <w:rsid w:val="00572A7C"/>
    <w:rsid w:val="00576040"/>
    <w:rsid w:val="00577759"/>
    <w:rsid w:val="0058221A"/>
    <w:rsid w:val="00582D8F"/>
    <w:rsid w:val="00584C3E"/>
    <w:rsid w:val="00586DC3"/>
    <w:rsid w:val="0059292D"/>
    <w:rsid w:val="0059392D"/>
    <w:rsid w:val="005A0B0F"/>
    <w:rsid w:val="005A41D4"/>
    <w:rsid w:val="005A429E"/>
    <w:rsid w:val="005A4FF8"/>
    <w:rsid w:val="005B385F"/>
    <w:rsid w:val="005B6585"/>
    <w:rsid w:val="005B7225"/>
    <w:rsid w:val="005D1532"/>
    <w:rsid w:val="005D234A"/>
    <w:rsid w:val="005D32D1"/>
    <w:rsid w:val="005D4090"/>
    <w:rsid w:val="005E22D2"/>
    <w:rsid w:val="005E4A71"/>
    <w:rsid w:val="005E4BE6"/>
    <w:rsid w:val="005E66BA"/>
    <w:rsid w:val="005E70B4"/>
    <w:rsid w:val="005E7467"/>
    <w:rsid w:val="005E74C6"/>
    <w:rsid w:val="005E7A6E"/>
    <w:rsid w:val="005F1CB5"/>
    <w:rsid w:val="005F21A9"/>
    <w:rsid w:val="005F3FA6"/>
    <w:rsid w:val="005F53BC"/>
    <w:rsid w:val="005F59D0"/>
    <w:rsid w:val="00602646"/>
    <w:rsid w:val="00613EFB"/>
    <w:rsid w:val="00616181"/>
    <w:rsid w:val="00622341"/>
    <w:rsid w:val="006223B1"/>
    <w:rsid w:val="00622FD7"/>
    <w:rsid w:val="00626512"/>
    <w:rsid w:val="0062798E"/>
    <w:rsid w:val="00627F43"/>
    <w:rsid w:val="00636D5B"/>
    <w:rsid w:val="006379C9"/>
    <w:rsid w:val="00644D27"/>
    <w:rsid w:val="006564B6"/>
    <w:rsid w:val="0066289E"/>
    <w:rsid w:val="00664F93"/>
    <w:rsid w:val="00667AF4"/>
    <w:rsid w:val="0067065D"/>
    <w:rsid w:val="006808EC"/>
    <w:rsid w:val="00684BF8"/>
    <w:rsid w:val="00686F37"/>
    <w:rsid w:val="00690559"/>
    <w:rsid w:val="006918DF"/>
    <w:rsid w:val="0069353F"/>
    <w:rsid w:val="006A10A4"/>
    <w:rsid w:val="006A27E7"/>
    <w:rsid w:val="006A48C4"/>
    <w:rsid w:val="006B00E8"/>
    <w:rsid w:val="006B0A02"/>
    <w:rsid w:val="006B2E6C"/>
    <w:rsid w:val="006C195C"/>
    <w:rsid w:val="006C287D"/>
    <w:rsid w:val="006C5A54"/>
    <w:rsid w:val="006C7D7C"/>
    <w:rsid w:val="006D3A2D"/>
    <w:rsid w:val="006E139D"/>
    <w:rsid w:val="006E1AB6"/>
    <w:rsid w:val="006E2EA7"/>
    <w:rsid w:val="006E3956"/>
    <w:rsid w:val="006E4A4E"/>
    <w:rsid w:val="006E5DCE"/>
    <w:rsid w:val="006E612E"/>
    <w:rsid w:val="006E640C"/>
    <w:rsid w:val="006F2986"/>
    <w:rsid w:val="006F5B8C"/>
    <w:rsid w:val="0070020A"/>
    <w:rsid w:val="0070061C"/>
    <w:rsid w:val="00710838"/>
    <w:rsid w:val="00714C78"/>
    <w:rsid w:val="00714E6F"/>
    <w:rsid w:val="007200CC"/>
    <w:rsid w:val="007217DF"/>
    <w:rsid w:val="00721BC2"/>
    <w:rsid w:val="00730060"/>
    <w:rsid w:val="00745136"/>
    <w:rsid w:val="00746A64"/>
    <w:rsid w:val="00751346"/>
    <w:rsid w:val="00755044"/>
    <w:rsid w:val="0075529B"/>
    <w:rsid w:val="00761260"/>
    <w:rsid w:val="00761B03"/>
    <w:rsid w:val="00762F05"/>
    <w:rsid w:val="00767393"/>
    <w:rsid w:val="0077262D"/>
    <w:rsid w:val="0077314B"/>
    <w:rsid w:val="007745F8"/>
    <w:rsid w:val="00794E46"/>
    <w:rsid w:val="007A0845"/>
    <w:rsid w:val="007A5FDB"/>
    <w:rsid w:val="007D5E00"/>
    <w:rsid w:val="007E3C9E"/>
    <w:rsid w:val="007E5504"/>
    <w:rsid w:val="007E5B4F"/>
    <w:rsid w:val="007F0841"/>
    <w:rsid w:val="007F13CA"/>
    <w:rsid w:val="007F236A"/>
    <w:rsid w:val="007F7E88"/>
    <w:rsid w:val="00804730"/>
    <w:rsid w:val="00807164"/>
    <w:rsid w:val="00811290"/>
    <w:rsid w:val="00813EDD"/>
    <w:rsid w:val="008254AB"/>
    <w:rsid w:val="00826A6A"/>
    <w:rsid w:val="00833424"/>
    <w:rsid w:val="00835E08"/>
    <w:rsid w:val="008378D6"/>
    <w:rsid w:val="00837943"/>
    <w:rsid w:val="00840D40"/>
    <w:rsid w:val="008412F0"/>
    <w:rsid w:val="00850EE6"/>
    <w:rsid w:val="0085319C"/>
    <w:rsid w:val="00853936"/>
    <w:rsid w:val="008624E1"/>
    <w:rsid w:val="00864762"/>
    <w:rsid w:val="00866317"/>
    <w:rsid w:val="008666DC"/>
    <w:rsid w:val="00871959"/>
    <w:rsid w:val="00875B4A"/>
    <w:rsid w:val="008765AC"/>
    <w:rsid w:val="00876DFE"/>
    <w:rsid w:val="00880102"/>
    <w:rsid w:val="00884FF2"/>
    <w:rsid w:val="008911F3"/>
    <w:rsid w:val="00894E58"/>
    <w:rsid w:val="00896024"/>
    <w:rsid w:val="008A3DF6"/>
    <w:rsid w:val="008B3C4C"/>
    <w:rsid w:val="008C3BCB"/>
    <w:rsid w:val="008C5F49"/>
    <w:rsid w:val="008D5B70"/>
    <w:rsid w:val="008E5832"/>
    <w:rsid w:val="00902258"/>
    <w:rsid w:val="00903C56"/>
    <w:rsid w:val="00903DDA"/>
    <w:rsid w:val="009044A9"/>
    <w:rsid w:val="00905144"/>
    <w:rsid w:val="00907B01"/>
    <w:rsid w:val="0091129E"/>
    <w:rsid w:val="0091449F"/>
    <w:rsid w:val="009148AC"/>
    <w:rsid w:val="00915A61"/>
    <w:rsid w:val="0091607D"/>
    <w:rsid w:val="0091719B"/>
    <w:rsid w:val="00924CCE"/>
    <w:rsid w:val="00925519"/>
    <w:rsid w:val="00925922"/>
    <w:rsid w:val="0092617A"/>
    <w:rsid w:val="00930957"/>
    <w:rsid w:val="00930CEB"/>
    <w:rsid w:val="009405EC"/>
    <w:rsid w:val="00940C97"/>
    <w:rsid w:val="009431F3"/>
    <w:rsid w:val="00955EC5"/>
    <w:rsid w:val="009560EF"/>
    <w:rsid w:val="00960B57"/>
    <w:rsid w:val="00964CEF"/>
    <w:rsid w:val="00965373"/>
    <w:rsid w:val="00965589"/>
    <w:rsid w:val="00970830"/>
    <w:rsid w:val="00976F82"/>
    <w:rsid w:val="00990982"/>
    <w:rsid w:val="00992099"/>
    <w:rsid w:val="00992D56"/>
    <w:rsid w:val="00995425"/>
    <w:rsid w:val="00995C1F"/>
    <w:rsid w:val="009A118C"/>
    <w:rsid w:val="009A135F"/>
    <w:rsid w:val="009A6F9E"/>
    <w:rsid w:val="009B248C"/>
    <w:rsid w:val="009C79DE"/>
    <w:rsid w:val="009D39EA"/>
    <w:rsid w:val="009D4151"/>
    <w:rsid w:val="009D43EE"/>
    <w:rsid w:val="009D503B"/>
    <w:rsid w:val="009D5775"/>
    <w:rsid w:val="009D5E23"/>
    <w:rsid w:val="009E75A9"/>
    <w:rsid w:val="009F09EC"/>
    <w:rsid w:val="009F4710"/>
    <w:rsid w:val="009F726F"/>
    <w:rsid w:val="00A04914"/>
    <w:rsid w:val="00A07E5B"/>
    <w:rsid w:val="00A12D4A"/>
    <w:rsid w:val="00A17E36"/>
    <w:rsid w:val="00A25EC3"/>
    <w:rsid w:val="00A33B0C"/>
    <w:rsid w:val="00A51F54"/>
    <w:rsid w:val="00A563A6"/>
    <w:rsid w:val="00A56BC3"/>
    <w:rsid w:val="00A6014D"/>
    <w:rsid w:val="00A640E8"/>
    <w:rsid w:val="00A64AA0"/>
    <w:rsid w:val="00A72D14"/>
    <w:rsid w:val="00A73514"/>
    <w:rsid w:val="00A86561"/>
    <w:rsid w:val="00A92EAE"/>
    <w:rsid w:val="00AA07D8"/>
    <w:rsid w:val="00AA16BC"/>
    <w:rsid w:val="00AA2471"/>
    <w:rsid w:val="00AA486A"/>
    <w:rsid w:val="00AB37BD"/>
    <w:rsid w:val="00AB4AAA"/>
    <w:rsid w:val="00AB4CCE"/>
    <w:rsid w:val="00AB7DD4"/>
    <w:rsid w:val="00AC3586"/>
    <w:rsid w:val="00AC3D9B"/>
    <w:rsid w:val="00AD1509"/>
    <w:rsid w:val="00AD5D13"/>
    <w:rsid w:val="00AE11A6"/>
    <w:rsid w:val="00AE1C40"/>
    <w:rsid w:val="00AE4094"/>
    <w:rsid w:val="00AF1EEC"/>
    <w:rsid w:val="00AF5AC7"/>
    <w:rsid w:val="00B008FC"/>
    <w:rsid w:val="00B042D4"/>
    <w:rsid w:val="00B07972"/>
    <w:rsid w:val="00B17392"/>
    <w:rsid w:val="00B25A5A"/>
    <w:rsid w:val="00B30649"/>
    <w:rsid w:val="00B351DE"/>
    <w:rsid w:val="00B42193"/>
    <w:rsid w:val="00B43A87"/>
    <w:rsid w:val="00B46A64"/>
    <w:rsid w:val="00B56203"/>
    <w:rsid w:val="00B576F6"/>
    <w:rsid w:val="00B577F1"/>
    <w:rsid w:val="00B6152B"/>
    <w:rsid w:val="00B7481F"/>
    <w:rsid w:val="00B838FC"/>
    <w:rsid w:val="00B83989"/>
    <w:rsid w:val="00B90304"/>
    <w:rsid w:val="00B97781"/>
    <w:rsid w:val="00BA0B34"/>
    <w:rsid w:val="00BA12D6"/>
    <w:rsid w:val="00BA133A"/>
    <w:rsid w:val="00BA1A8D"/>
    <w:rsid w:val="00BA2361"/>
    <w:rsid w:val="00BA34C2"/>
    <w:rsid w:val="00BA54B4"/>
    <w:rsid w:val="00BA6FE5"/>
    <w:rsid w:val="00BB0036"/>
    <w:rsid w:val="00BB33D0"/>
    <w:rsid w:val="00BC4D13"/>
    <w:rsid w:val="00BC6360"/>
    <w:rsid w:val="00BC761C"/>
    <w:rsid w:val="00BD1287"/>
    <w:rsid w:val="00BD2310"/>
    <w:rsid w:val="00BD400C"/>
    <w:rsid w:val="00BE150D"/>
    <w:rsid w:val="00BE16A1"/>
    <w:rsid w:val="00BE4748"/>
    <w:rsid w:val="00BE498E"/>
    <w:rsid w:val="00BF0C13"/>
    <w:rsid w:val="00BF591E"/>
    <w:rsid w:val="00C02616"/>
    <w:rsid w:val="00C04B52"/>
    <w:rsid w:val="00C10E10"/>
    <w:rsid w:val="00C24C64"/>
    <w:rsid w:val="00C316A3"/>
    <w:rsid w:val="00C361B0"/>
    <w:rsid w:val="00C445A4"/>
    <w:rsid w:val="00C465DF"/>
    <w:rsid w:val="00C502B6"/>
    <w:rsid w:val="00C51583"/>
    <w:rsid w:val="00C5497D"/>
    <w:rsid w:val="00C5541C"/>
    <w:rsid w:val="00C56AD9"/>
    <w:rsid w:val="00C56D3F"/>
    <w:rsid w:val="00C648A0"/>
    <w:rsid w:val="00C668A9"/>
    <w:rsid w:val="00C6729D"/>
    <w:rsid w:val="00C77A38"/>
    <w:rsid w:val="00C77BAE"/>
    <w:rsid w:val="00C809CC"/>
    <w:rsid w:val="00C8207A"/>
    <w:rsid w:val="00C83ECF"/>
    <w:rsid w:val="00C876E1"/>
    <w:rsid w:val="00C94000"/>
    <w:rsid w:val="00CA24BB"/>
    <w:rsid w:val="00CA494D"/>
    <w:rsid w:val="00CA77A4"/>
    <w:rsid w:val="00CB4911"/>
    <w:rsid w:val="00CB5794"/>
    <w:rsid w:val="00CC3B0B"/>
    <w:rsid w:val="00CC43D9"/>
    <w:rsid w:val="00CC6E5C"/>
    <w:rsid w:val="00CD0217"/>
    <w:rsid w:val="00CD2C42"/>
    <w:rsid w:val="00CD6B8B"/>
    <w:rsid w:val="00CE1EF9"/>
    <w:rsid w:val="00CE28B3"/>
    <w:rsid w:val="00CE311E"/>
    <w:rsid w:val="00CE4663"/>
    <w:rsid w:val="00CF1F2B"/>
    <w:rsid w:val="00CF67DE"/>
    <w:rsid w:val="00D021EC"/>
    <w:rsid w:val="00D0280C"/>
    <w:rsid w:val="00D046E3"/>
    <w:rsid w:val="00D109C4"/>
    <w:rsid w:val="00D13C68"/>
    <w:rsid w:val="00D14856"/>
    <w:rsid w:val="00D165E2"/>
    <w:rsid w:val="00D31B4F"/>
    <w:rsid w:val="00D4020D"/>
    <w:rsid w:val="00D432FD"/>
    <w:rsid w:val="00D43E67"/>
    <w:rsid w:val="00D47D54"/>
    <w:rsid w:val="00D51999"/>
    <w:rsid w:val="00D569DC"/>
    <w:rsid w:val="00D60284"/>
    <w:rsid w:val="00D63A92"/>
    <w:rsid w:val="00D66685"/>
    <w:rsid w:val="00D669FE"/>
    <w:rsid w:val="00D67923"/>
    <w:rsid w:val="00D72E86"/>
    <w:rsid w:val="00D74F96"/>
    <w:rsid w:val="00D870F9"/>
    <w:rsid w:val="00D9019D"/>
    <w:rsid w:val="00D926B3"/>
    <w:rsid w:val="00D93ABA"/>
    <w:rsid w:val="00D94779"/>
    <w:rsid w:val="00DA405E"/>
    <w:rsid w:val="00DA6AB4"/>
    <w:rsid w:val="00DA7FC6"/>
    <w:rsid w:val="00DB03FD"/>
    <w:rsid w:val="00DB26D3"/>
    <w:rsid w:val="00DC4F8D"/>
    <w:rsid w:val="00DC7D2F"/>
    <w:rsid w:val="00DD29BB"/>
    <w:rsid w:val="00DD792A"/>
    <w:rsid w:val="00DE09D2"/>
    <w:rsid w:val="00DE7971"/>
    <w:rsid w:val="00DE7AAD"/>
    <w:rsid w:val="00DF0B57"/>
    <w:rsid w:val="00DF6249"/>
    <w:rsid w:val="00DF6CAD"/>
    <w:rsid w:val="00E01B3A"/>
    <w:rsid w:val="00E10E47"/>
    <w:rsid w:val="00E1233C"/>
    <w:rsid w:val="00E12CB3"/>
    <w:rsid w:val="00E16B52"/>
    <w:rsid w:val="00E27C97"/>
    <w:rsid w:val="00E35B94"/>
    <w:rsid w:val="00E4065A"/>
    <w:rsid w:val="00E40682"/>
    <w:rsid w:val="00E40B55"/>
    <w:rsid w:val="00E4455E"/>
    <w:rsid w:val="00E45213"/>
    <w:rsid w:val="00E61CAC"/>
    <w:rsid w:val="00E6613E"/>
    <w:rsid w:val="00E67780"/>
    <w:rsid w:val="00E72EF5"/>
    <w:rsid w:val="00E7660C"/>
    <w:rsid w:val="00E76DCE"/>
    <w:rsid w:val="00E77123"/>
    <w:rsid w:val="00E8240E"/>
    <w:rsid w:val="00E8347B"/>
    <w:rsid w:val="00E844DD"/>
    <w:rsid w:val="00E863CF"/>
    <w:rsid w:val="00E904E7"/>
    <w:rsid w:val="00E94CDA"/>
    <w:rsid w:val="00E97B22"/>
    <w:rsid w:val="00EA0525"/>
    <w:rsid w:val="00EA46CF"/>
    <w:rsid w:val="00EA5973"/>
    <w:rsid w:val="00EA7BE5"/>
    <w:rsid w:val="00EB3CDE"/>
    <w:rsid w:val="00EB6C7C"/>
    <w:rsid w:val="00EC14A3"/>
    <w:rsid w:val="00EC15AD"/>
    <w:rsid w:val="00EC1CC0"/>
    <w:rsid w:val="00EC46CD"/>
    <w:rsid w:val="00ED4397"/>
    <w:rsid w:val="00EF0C2F"/>
    <w:rsid w:val="00EF1400"/>
    <w:rsid w:val="00EF5836"/>
    <w:rsid w:val="00F062DB"/>
    <w:rsid w:val="00F1200B"/>
    <w:rsid w:val="00F13838"/>
    <w:rsid w:val="00F143FF"/>
    <w:rsid w:val="00F149EB"/>
    <w:rsid w:val="00F1788F"/>
    <w:rsid w:val="00F22B0D"/>
    <w:rsid w:val="00F23F62"/>
    <w:rsid w:val="00F27D0E"/>
    <w:rsid w:val="00F3506A"/>
    <w:rsid w:val="00F3628A"/>
    <w:rsid w:val="00F41EA9"/>
    <w:rsid w:val="00F42473"/>
    <w:rsid w:val="00F43E29"/>
    <w:rsid w:val="00F45BCE"/>
    <w:rsid w:val="00F511B5"/>
    <w:rsid w:val="00F526CB"/>
    <w:rsid w:val="00F53D57"/>
    <w:rsid w:val="00F610E1"/>
    <w:rsid w:val="00F637CA"/>
    <w:rsid w:val="00F64DA5"/>
    <w:rsid w:val="00F66F91"/>
    <w:rsid w:val="00F7009F"/>
    <w:rsid w:val="00F72FA9"/>
    <w:rsid w:val="00F808D2"/>
    <w:rsid w:val="00F814BA"/>
    <w:rsid w:val="00F85883"/>
    <w:rsid w:val="00FA2830"/>
    <w:rsid w:val="00FA42E9"/>
    <w:rsid w:val="00FA6791"/>
    <w:rsid w:val="00FB03D8"/>
    <w:rsid w:val="00FB1A32"/>
    <w:rsid w:val="00FB4C25"/>
    <w:rsid w:val="00FB6089"/>
    <w:rsid w:val="00FC1160"/>
    <w:rsid w:val="00FC15AA"/>
    <w:rsid w:val="00FC43E9"/>
    <w:rsid w:val="00FC7351"/>
    <w:rsid w:val="00FC7DC8"/>
    <w:rsid w:val="00FD003C"/>
    <w:rsid w:val="00FD31B9"/>
    <w:rsid w:val="00FD598F"/>
    <w:rsid w:val="00FE5FC9"/>
    <w:rsid w:val="00FF0921"/>
    <w:rsid w:val="00FF2B42"/>
    <w:rsid w:val="00FF2B90"/>
    <w:rsid w:val="00FF4EE0"/>
    <w:rsid w:val="00FF5501"/>
    <w:rsid w:val="00FF629B"/>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4D7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260"/>
    <w:rPr>
      <w:sz w:val="24"/>
      <w:szCs w:val="24"/>
    </w:rPr>
  </w:style>
  <w:style w:type="paragraph" w:styleId="Ttulo1">
    <w:name w:val="heading 1"/>
    <w:basedOn w:val="Normal"/>
    <w:next w:val="Normal"/>
    <w:qFormat/>
    <w:pPr>
      <w:keepNext/>
      <w:jc w:val="right"/>
      <w:outlineLvl w:val="0"/>
    </w:pPr>
    <w:rPr>
      <w:rFonts w:ascii="Arial" w:hAnsi="Arial"/>
      <w:b/>
      <w:color w:val="FF0000"/>
    </w:rPr>
  </w:style>
  <w:style w:type="paragraph" w:styleId="Ttulo2">
    <w:name w:val="heading 2"/>
    <w:basedOn w:val="Normal"/>
    <w:next w:val="Normal"/>
    <w:qFormat/>
    <w:pPr>
      <w:keepNext/>
      <w:tabs>
        <w:tab w:val="left" w:pos="-70"/>
      </w:tabs>
      <w:outlineLvl w:val="1"/>
    </w:pPr>
    <w:rPr>
      <w:rFonts w:ascii="Arial" w:hAnsi="Arial"/>
    </w:rPr>
  </w:style>
  <w:style w:type="paragraph" w:styleId="Ttulo3">
    <w:name w:val="heading 3"/>
    <w:basedOn w:val="Normal"/>
    <w:next w:val="Normal"/>
    <w:qFormat/>
    <w:pPr>
      <w:keepNext/>
      <w:outlineLvl w:val="2"/>
    </w:pPr>
    <w:rPr>
      <w:rFonts w:ascii="Arial" w:hAnsi="Arial"/>
      <w:b/>
      <w:snapToGrid w:val="0"/>
      <w:color w:val="000000"/>
    </w:rPr>
  </w:style>
  <w:style w:type="paragraph" w:styleId="Ttulo4">
    <w:name w:val="heading 4"/>
    <w:basedOn w:val="Normal"/>
    <w:next w:val="Normal"/>
    <w:qFormat/>
    <w:pPr>
      <w:keepNext/>
      <w:spacing w:line="360" w:lineRule="auto"/>
      <w:ind w:left="708" w:firstLine="708"/>
      <w:jc w:val="both"/>
      <w:outlineLvl w:val="3"/>
    </w:pPr>
    <w:rPr>
      <w:b/>
      <w:lang w:val="es-ES_tradnl" w:eastAsia="zh-CN"/>
    </w:rPr>
  </w:style>
  <w:style w:type="paragraph" w:styleId="Ttulo5">
    <w:name w:val="heading 5"/>
    <w:basedOn w:val="Normal"/>
    <w:next w:val="Normal"/>
    <w:qFormat/>
    <w:pPr>
      <w:keepNext/>
      <w:spacing w:line="480" w:lineRule="auto"/>
      <w:outlineLvl w:val="4"/>
    </w:pPr>
    <w:rPr>
      <w:b/>
      <w:lang w:val="es-ES_tradnl" w:eastAsia="zh-CN"/>
    </w:rPr>
  </w:style>
  <w:style w:type="paragraph" w:styleId="Ttulo6">
    <w:name w:val="heading 6"/>
    <w:basedOn w:val="Normal"/>
    <w:next w:val="Normal"/>
    <w:qFormat/>
    <w:pPr>
      <w:keepNext/>
      <w:outlineLvl w:val="5"/>
    </w:pPr>
    <w:rPr>
      <w:rFonts w:ascii="Arial" w:hAnsi="Arial" w:cs="Arial"/>
      <w:b/>
      <w:bCs/>
      <w:sz w:val="22"/>
    </w:rPr>
  </w:style>
  <w:style w:type="paragraph" w:styleId="Ttulo9">
    <w:name w:val="heading 9"/>
    <w:basedOn w:val="Normal"/>
    <w:next w:val="Normal"/>
    <w:qFormat/>
    <w:pPr>
      <w:keepNext/>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Ttulo">
    <w:name w:val="Title"/>
    <w:basedOn w:val="Normal"/>
    <w:qFormat/>
    <w:pPr>
      <w:jc w:val="center"/>
    </w:pPr>
    <w:rPr>
      <w:rFonts w:ascii="Arial" w:hAnsi="Arial"/>
      <w:b/>
      <w:snapToGrid w:val="0"/>
      <w:color w:val="000000"/>
    </w:rPr>
  </w:style>
  <w:style w:type="paragraph" w:styleId="Textoindependiente">
    <w:name w:val="Body Text"/>
    <w:basedOn w:val="Normal"/>
    <w:semiHidden/>
    <w:rPr>
      <w:rFonts w:ascii="Arial" w:hAnsi="Arial"/>
      <w:snapToGrid w:val="0"/>
      <w:color w:val="000000"/>
    </w:rPr>
  </w:style>
  <w:style w:type="character" w:styleId="Nmerodepgina">
    <w:name w:val="page number"/>
    <w:basedOn w:val="Fuentedeprrafopredeter"/>
  </w:style>
  <w:style w:type="paragraph" w:styleId="Sangradetextonormal">
    <w:name w:val="Body Text Indent"/>
    <w:basedOn w:val="Normal"/>
    <w:semiHidden/>
    <w:pPr>
      <w:ind w:left="1416"/>
      <w:jc w:val="both"/>
    </w:pPr>
    <w:rPr>
      <w:rFonts w:ascii="Arial" w:hAnsi="Arial"/>
    </w:rPr>
  </w:style>
  <w:style w:type="paragraph" w:styleId="Textoindependiente2">
    <w:name w:val="Body Text 2"/>
    <w:basedOn w:val="Normal"/>
    <w:semiHidden/>
    <w:rPr>
      <w:rFonts w:ascii="Arial" w:hAnsi="Arial"/>
    </w:rPr>
  </w:style>
  <w:style w:type="paragraph" w:styleId="Textodeglobo">
    <w:name w:val="Balloon Text"/>
    <w:basedOn w:val="Normal"/>
    <w:link w:val="TextodegloboCar"/>
    <w:uiPriority w:val="99"/>
    <w:semiHidden/>
    <w:unhideWhenUsed/>
    <w:rsid w:val="00BA12D6"/>
    <w:rPr>
      <w:rFonts w:ascii="Tahoma" w:hAnsi="Tahoma" w:cs="Arial Unicode MS"/>
      <w:sz w:val="16"/>
      <w:szCs w:val="16"/>
      <w:lang w:val="x-none" w:eastAsia="x-none" w:bidi="si-LK"/>
    </w:rPr>
  </w:style>
  <w:style w:type="character" w:customStyle="1" w:styleId="TextodegloboCar">
    <w:name w:val="Texto de globo Car"/>
    <w:link w:val="Textodeglobo"/>
    <w:uiPriority w:val="99"/>
    <w:semiHidden/>
    <w:rsid w:val="00BA12D6"/>
    <w:rPr>
      <w:rFonts w:ascii="Tahoma" w:hAnsi="Tahoma" w:cs="Tahoma"/>
      <w:sz w:val="16"/>
      <w:szCs w:val="16"/>
    </w:rPr>
  </w:style>
  <w:style w:type="paragraph" w:styleId="Prrafodelista">
    <w:name w:val="List Paragraph"/>
    <w:basedOn w:val="Normal"/>
    <w:uiPriority w:val="34"/>
    <w:qFormat/>
    <w:rsid w:val="00B43A87"/>
    <w:pPr>
      <w:ind w:left="720"/>
      <w:contextualSpacing/>
    </w:pPr>
  </w:style>
  <w:style w:type="paragraph" w:styleId="Sinespaciado">
    <w:name w:val="No Spacing"/>
    <w:uiPriority w:val="99"/>
    <w:qFormat/>
    <w:rsid w:val="005A429E"/>
    <w:rPr>
      <w:rFonts w:ascii="Calibri" w:eastAsia="Calibri" w:hAnsi="Calibri" w:cs="Calibri"/>
      <w:sz w:val="22"/>
      <w:szCs w:val="22"/>
      <w:lang w:val="es-ES" w:eastAsia="en-US"/>
    </w:rPr>
  </w:style>
  <w:style w:type="character" w:styleId="Refdecomentario">
    <w:name w:val="annotation reference"/>
    <w:basedOn w:val="Fuentedeprrafopredeter"/>
    <w:uiPriority w:val="99"/>
    <w:semiHidden/>
    <w:unhideWhenUsed/>
    <w:rsid w:val="00903C56"/>
    <w:rPr>
      <w:sz w:val="16"/>
      <w:szCs w:val="16"/>
    </w:rPr>
  </w:style>
  <w:style w:type="paragraph" w:styleId="Textocomentario">
    <w:name w:val="annotation text"/>
    <w:basedOn w:val="Normal"/>
    <w:link w:val="TextocomentarioCar"/>
    <w:uiPriority w:val="99"/>
    <w:semiHidden/>
    <w:unhideWhenUsed/>
    <w:rsid w:val="00903C56"/>
  </w:style>
  <w:style w:type="character" w:customStyle="1" w:styleId="TextocomentarioCar">
    <w:name w:val="Texto comentario Car"/>
    <w:basedOn w:val="Fuentedeprrafopredeter"/>
    <w:link w:val="Textocomentario"/>
    <w:uiPriority w:val="99"/>
    <w:semiHidden/>
    <w:rsid w:val="00903C56"/>
    <w:rPr>
      <w:lang w:val="es-ES" w:eastAsia="es-ES"/>
    </w:rPr>
  </w:style>
  <w:style w:type="paragraph" w:styleId="Asuntodelcomentario">
    <w:name w:val="annotation subject"/>
    <w:basedOn w:val="Textocomentario"/>
    <w:next w:val="Textocomentario"/>
    <w:link w:val="AsuntodelcomentarioCar"/>
    <w:uiPriority w:val="99"/>
    <w:semiHidden/>
    <w:unhideWhenUsed/>
    <w:rsid w:val="00903C56"/>
    <w:rPr>
      <w:b/>
      <w:bCs/>
    </w:rPr>
  </w:style>
  <w:style w:type="character" w:customStyle="1" w:styleId="AsuntodelcomentarioCar">
    <w:name w:val="Asunto del comentario Car"/>
    <w:basedOn w:val="TextocomentarioCar"/>
    <w:link w:val="Asuntodelcomentario"/>
    <w:uiPriority w:val="99"/>
    <w:semiHidden/>
    <w:rsid w:val="00903C56"/>
    <w:rPr>
      <w:b/>
      <w:bCs/>
      <w:lang w:val="es-ES" w:eastAsia="es-ES"/>
    </w:rPr>
  </w:style>
  <w:style w:type="paragraph" w:styleId="Revisin">
    <w:name w:val="Revision"/>
    <w:hidden/>
    <w:uiPriority w:val="99"/>
    <w:semiHidden/>
    <w:rsid w:val="00C51583"/>
    <w:rPr>
      <w:lang w:val="es-ES" w:eastAsia="es-ES"/>
    </w:rPr>
  </w:style>
  <w:style w:type="paragraph" w:styleId="NormalWeb">
    <w:name w:val="Normal (Web)"/>
    <w:basedOn w:val="Normal"/>
    <w:uiPriority w:val="99"/>
    <w:unhideWhenUsed/>
    <w:rsid w:val="005D409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260"/>
    <w:rPr>
      <w:sz w:val="24"/>
      <w:szCs w:val="24"/>
    </w:rPr>
  </w:style>
  <w:style w:type="paragraph" w:styleId="Ttulo1">
    <w:name w:val="heading 1"/>
    <w:basedOn w:val="Normal"/>
    <w:next w:val="Normal"/>
    <w:qFormat/>
    <w:pPr>
      <w:keepNext/>
      <w:jc w:val="right"/>
      <w:outlineLvl w:val="0"/>
    </w:pPr>
    <w:rPr>
      <w:rFonts w:ascii="Arial" w:hAnsi="Arial"/>
      <w:b/>
      <w:color w:val="FF0000"/>
    </w:rPr>
  </w:style>
  <w:style w:type="paragraph" w:styleId="Ttulo2">
    <w:name w:val="heading 2"/>
    <w:basedOn w:val="Normal"/>
    <w:next w:val="Normal"/>
    <w:qFormat/>
    <w:pPr>
      <w:keepNext/>
      <w:tabs>
        <w:tab w:val="left" w:pos="-70"/>
      </w:tabs>
      <w:outlineLvl w:val="1"/>
    </w:pPr>
    <w:rPr>
      <w:rFonts w:ascii="Arial" w:hAnsi="Arial"/>
    </w:rPr>
  </w:style>
  <w:style w:type="paragraph" w:styleId="Ttulo3">
    <w:name w:val="heading 3"/>
    <w:basedOn w:val="Normal"/>
    <w:next w:val="Normal"/>
    <w:qFormat/>
    <w:pPr>
      <w:keepNext/>
      <w:outlineLvl w:val="2"/>
    </w:pPr>
    <w:rPr>
      <w:rFonts w:ascii="Arial" w:hAnsi="Arial"/>
      <w:b/>
      <w:snapToGrid w:val="0"/>
      <w:color w:val="000000"/>
    </w:rPr>
  </w:style>
  <w:style w:type="paragraph" w:styleId="Ttulo4">
    <w:name w:val="heading 4"/>
    <w:basedOn w:val="Normal"/>
    <w:next w:val="Normal"/>
    <w:qFormat/>
    <w:pPr>
      <w:keepNext/>
      <w:spacing w:line="360" w:lineRule="auto"/>
      <w:ind w:left="708" w:firstLine="708"/>
      <w:jc w:val="both"/>
      <w:outlineLvl w:val="3"/>
    </w:pPr>
    <w:rPr>
      <w:b/>
      <w:lang w:val="es-ES_tradnl" w:eastAsia="zh-CN"/>
    </w:rPr>
  </w:style>
  <w:style w:type="paragraph" w:styleId="Ttulo5">
    <w:name w:val="heading 5"/>
    <w:basedOn w:val="Normal"/>
    <w:next w:val="Normal"/>
    <w:qFormat/>
    <w:pPr>
      <w:keepNext/>
      <w:spacing w:line="480" w:lineRule="auto"/>
      <w:outlineLvl w:val="4"/>
    </w:pPr>
    <w:rPr>
      <w:b/>
      <w:lang w:val="es-ES_tradnl" w:eastAsia="zh-CN"/>
    </w:rPr>
  </w:style>
  <w:style w:type="paragraph" w:styleId="Ttulo6">
    <w:name w:val="heading 6"/>
    <w:basedOn w:val="Normal"/>
    <w:next w:val="Normal"/>
    <w:qFormat/>
    <w:pPr>
      <w:keepNext/>
      <w:outlineLvl w:val="5"/>
    </w:pPr>
    <w:rPr>
      <w:rFonts w:ascii="Arial" w:hAnsi="Arial" w:cs="Arial"/>
      <w:b/>
      <w:bCs/>
      <w:sz w:val="22"/>
    </w:rPr>
  </w:style>
  <w:style w:type="paragraph" w:styleId="Ttulo9">
    <w:name w:val="heading 9"/>
    <w:basedOn w:val="Normal"/>
    <w:next w:val="Normal"/>
    <w:qFormat/>
    <w:pPr>
      <w:keepNext/>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Ttulo">
    <w:name w:val="Title"/>
    <w:basedOn w:val="Normal"/>
    <w:qFormat/>
    <w:pPr>
      <w:jc w:val="center"/>
    </w:pPr>
    <w:rPr>
      <w:rFonts w:ascii="Arial" w:hAnsi="Arial"/>
      <w:b/>
      <w:snapToGrid w:val="0"/>
      <w:color w:val="000000"/>
    </w:rPr>
  </w:style>
  <w:style w:type="paragraph" w:styleId="Textoindependiente">
    <w:name w:val="Body Text"/>
    <w:basedOn w:val="Normal"/>
    <w:semiHidden/>
    <w:rPr>
      <w:rFonts w:ascii="Arial" w:hAnsi="Arial"/>
      <w:snapToGrid w:val="0"/>
      <w:color w:val="000000"/>
    </w:rPr>
  </w:style>
  <w:style w:type="character" w:styleId="Nmerodepgina">
    <w:name w:val="page number"/>
    <w:basedOn w:val="Fuentedeprrafopredeter"/>
  </w:style>
  <w:style w:type="paragraph" w:styleId="Sangradetextonormal">
    <w:name w:val="Body Text Indent"/>
    <w:basedOn w:val="Normal"/>
    <w:semiHidden/>
    <w:pPr>
      <w:ind w:left="1416"/>
      <w:jc w:val="both"/>
    </w:pPr>
    <w:rPr>
      <w:rFonts w:ascii="Arial" w:hAnsi="Arial"/>
    </w:rPr>
  </w:style>
  <w:style w:type="paragraph" w:styleId="Textoindependiente2">
    <w:name w:val="Body Text 2"/>
    <w:basedOn w:val="Normal"/>
    <w:semiHidden/>
    <w:rPr>
      <w:rFonts w:ascii="Arial" w:hAnsi="Arial"/>
    </w:rPr>
  </w:style>
  <w:style w:type="paragraph" w:styleId="Textodeglobo">
    <w:name w:val="Balloon Text"/>
    <w:basedOn w:val="Normal"/>
    <w:link w:val="TextodegloboCar"/>
    <w:uiPriority w:val="99"/>
    <w:semiHidden/>
    <w:unhideWhenUsed/>
    <w:rsid w:val="00BA12D6"/>
    <w:rPr>
      <w:rFonts w:ascii="Tahoma" w:hAnsi="Tahoma" w:cs="Arial Unicode MS"/>
      <w:sz w:val="16"/>
      <w:szCs w:val="16"/>
      <w:lang w:val="x-none" w:eastAsia="x-none" w:bidi="si-LK"/>
    </w:rPr>
  </w:style>
  <w:style w:type="character" w:customStyle="1" w:styleId="TextodegloboCar">
    <w:name w:val="Texto de globo Car"/>
    <w:link w:val="Textodeglobo"/>
    <w:uiPriority w:val="99"/>
    <w:semiHidden/>
    <w:rsid w:val="00BA12D6"/>
    <w:rPr>
      <w:rFonts w:ascii="Tahoma" w:hAnsi="Tahoma" w:cs="Tahoma"/>
      <w:sz w:val="16"/>
      <w:szCs w:val="16"/>
    </w:rPr>
  </w:style>
  <w:style w:type="paragraph" w:styleId="Prrafodelista">
    <w:name w:val="List Paragraph"/>
    <w:basedOn w:val="Normal"/>
    <w:uiPriority w:val="34"/>
    <w:qFormat/>
    <w:rsid w:val="00B43A87"/>
    <w:pPr>
      <w:ind w:left="720"/>
      <w:contextualSpacing/>
    </w:pPr>
  </w:style>
  <w:style w:type="paragraph" w:styleId="Sinespaciado">
    <w:name w:val="No Spacing"/>
    <w:uiPriority w:val="99"/>
    <w:qFormat/>
    <w:rsid w:val="005A429E"/>
    <w:rPr>
      <w:rFonts w:ascii="Calibri" w:eastAsia="Calibri" w:hAnsi="Calibri" w:cs="Calibri"/>
      <w:sz w:val="22"/>
      <w:szCs w:val="22"/>
      <w:lang w:val="es-ES" w:eastAsia="en-US"/>
    </w:rPr>
  </w:style>
  <w:style w:type="character" w:styleId="Refdecomentario">
    <w:name w:val="annotation reference"/>
    <w:basedOn w:val="Fuentedeprrafopredeter"/>
    <w:uiPriority w:val="99"/>
    <w:semiHidden/>
    <w:unhideWhenUsed/>
    <w:rsid w:val="00903C56"/>
    <w:rPr>
      <w:sz w:val="16"/>
      <w:szCs w:val="16"/>
    </w:rPr>
  </w:style>
  <w:style w:type="paragraph" w:styleId="Textocomentario">
    <w:name w:val="annotation text"/>
    <w:basedOn w:val="Normal"/>
    <w:link w:val="TextocomentarioCar"/>
    <w:uiPriority w:val="99"/>
    <w:semiHidden/>
    <w:unhideWhenUsed/>
    <w:rsid w:val="00903C56"/>
  </w:style>
  <w:style w:type="character" w:customStyle="1" w:styleId="TextocomentarioCar">
    <w:name w:val="Texto comentario Car"/>
    <w:basedOn w:val="Fuentedeprrafopredeter"/>
    <w:link w:val="Textocomentario"/>
    <w:uiPriority w:val="99"/>
    <w:semiHidden/>
    <w:rsid w:val="00903C56"/>
    <w:rPr>
      <w:lang w:val="es-ES" w:eastAsia="es-ES"/>
    </w:rPr>
  </w:style>
  <w:style w:type="paragraph" w:styleId="Asuntodelcomentario">
    <w:name w:val="annotation subject"/>
    <w:basedOn w:val="Textocomentario"/>
    <w:next w:val="Textocomentario"/>
    <w:link w:val="AsuntodelcomentarioCar"/>
    <w:uiPriority w:val="99"/>
    <w:semiHidden/>
    <w:unhideWhenUsed/>
    <w:rsid w:val="00903C56"/>
    <w:rPr>
      <w:b/>
      <w:bCs/>
    </w:rPr>
  </w:style>
  <w:style w:type="character" w:customStyle="1" w:styleId="AsuntodelcomentarioCar">
    <w:name w:val="Asunto del comentario Car"/>
    <w:basedOn w:val="TextocomentarioCar"/>
    <w:link w:val="Asuntodelcomentario"/>
    <w:uiPriority w:val="99"/>
    <w:semiHidden/>
    <w:rsid w:val="00903C56"/>
    <w:rPr>
      <w:b/>
      <w:bCs/>
      <w:lang w:val="es-ES" w:eastAsia="es-ES"/>
    </w:rPr>
  </w:style>
  <w:style w:type="paragraph" w:styleId="Revisin">
    <w:name w:val="Revision"/>
    <w:hidden/>
    <w:uiPriority w:val="99"/>
    <w:semiHidden/>
    <w:rsid w:val="00C51583"/>
    <w:rPr>
      <w:lang w:val="es-ES" w:eastAsia="es-ES"/>
    </w:rPr>
  </w:style>
  <w:style w:type="paragraph" w:styleId="NormalWeb">
    <w:name w:val="Normal (Web)"/>
    <w:basedOn w:val="Normal"/>
    <w:uiPriority w:val="99"/>
    <w:unhideWhenUsed/>
    <w:rsid w:val="005D40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7062">
      <w:bodyDiv w:val="1"/>
      <w:marLeft w:val="0"/>
      <w:marRight w:val="0"/>
      <w:marTop w:val="0"/>
      <w:marBottom w:val="0"/>
      <w:divBdr>
        <w:top w:val="none" w:sz="0" w:space="0" w:color="auto"/>
        <w:left w:val="none" w:sz="0" w:space="0" w:color="auto"/>
        <w:bottom w:val="none" w:sz="0" w:space="0" w:color="auto"/>
        <w:right w:val="none" w:sz="0" w:space="0" w:color="auto"/>
      </w:divBdr>
      <w:divsChild>
        <w:div w:id="1377311672">
          <w:marLeft w:val="0"/>
          <w:marRight w:val="0"/>
          <w:marTop w:val="0"/>
          <w:marBottom w:val="0"/>
          <w:divBdr>
            <w:top w:val="none" w:sz="0" w:space="0" w:color="auto"/>
            <w:left w:val="none" w:sz="0" w:space="0" w:color="auto"/>
            <w:bottom w:val="none" w:sz="0" w:space="0" w:color="auto"/>
            <w:right w:val="none" w:sz="0" w:space="0" w:color="auto"/>
          </w:divBdr>
          <w:divsChild>
            <w:div w:id="705450445">
              <w:marLeft w:val="0"/>
              <w:marRight w:val="0"/>
              <w:marTop w:val="0"/>
              <w:marBottom w:val="0"/>
              <w:divBdr>
                <w:top w:val="none" w:sz="0" w:space="0" w:color="auto"/>
                <w:left w:val="none" w:sz="0" w:space="0" w:color="auto"/>
                <w:bottom w:val="none" w:sz="0" w:space="0" w:color="auto"/>
                <w:right w:val="none" w:sz="0" w:space="0" w:color="auto"/>
              </w:divBdr>
              <w:divsChild>
                <w:div w:id="1615551068">
                  <w:marLeft w:val="0"/>
                  <w:marRight w:val="0"/>
                  <w:marTop w:val="0"/>
                  <w:marBottom w:val="0"/>
                  <w:divBdr>
                    <w:top w:val="none" w:sz="0" w:space="0" w:color="auto"/>
                    <w:left w:val="none" w:sz="0" w:space="0" w:color="auto"/>
                    <w:bottom w:val="none" w:sz="0" w:space="0" w:color="auto"/>
                    <w:right w:val="none" w:sz="0" w:space="0" w:color="auto"/>
                  </w:divBdr>
                  <w:divsChild>
                    <w:div w:id="59574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49546">
      <w:bodyDiv w:val="1"/>
      <w:marLeft w:val="0"/>
      <w:marRight w:val="0"/>
      <w:marTop w:val="0"/>
      <w:marBottom w:val="0"/>
      <w:divBdr>
        <w:top w:val="none" w:sz="0" w:space="0" w:color="auto"/>
        <w:left w:val="none" w:sz="0" w:space="0" w:color="auto"/>
        <w:bottom w:val="none" w:sz="0" w:space="0" w:color="auto"/>
        <w:right w:val="none" w:sz="0" w:space="0" w:color="auto"/>
      </w:divBdr>
      <w:divsChild>
        <w:div w:id="1301885782">
          <w:marLeft w:val="0"/>
          <w:marRight w:val="0"/>
          <w:marTop w:val="0"/>
          <w:marBottom w:val="0"/>
          <w:divBdr>
            <w:top w:val="none" w:sz="0" w:space="0" w:color="auto"/>
            <w:left w:val="none" w:sz="0" w:space="0" w:color="auto"/>
            <w:bottom w:val="none" w:sz="0" w:space="0" w:color="auto"/>
            <w:right w:val="none" w:sz="0" w:space="0" w:color="auto"/>
          </w:divBdr>
          <w:divsChild>
            <w:div w:id="281542718">
              <w:marLeft w:val="0"/>
              <w:marRight w:val="0"/>
              <w:marTop w:val="0"/>
              <w:marBottom w:val="0"/>
              <w:divBdr>
                <w:top w:val="none" w:sz="0" w:space="0" w:color="auto"/>
                <w:left w:val="none" w:sz="0" w:space="0" w:color="auto"/>
                <w:bottom w:val="none" w:sz="0" w:space="0" w:color="auto"/>
                <w:right w:val="none" w:sz="0" w:space="0" w:color="auto"/>
              </w:divBdr>
              <w:divsChild>
                <w:div w:id="1583639276">
                  <w:marLeft w:val="0"/>
                  <w:marRight w:val="0"/>
                  <w:marTop w:val="0"/>
                  <w:marBottom w:val="0"/>
                  <w:divBdr>
                    <w:top w:val="none" w:sz="0" w:space="0" w:color="auto"/>
                    <w:left w:val="none" w:sz="0" w:space="0" w:color="auto"/>
                    <w:bottom w:val="none" w:sz="0" w:space="0" w:color="auto"/>
                    <w:right w:val="none" w:sz="0" w:space="0" w:color="auto"/>
                  </w:divBdr>
                  <w:divsChild>
                    <w:div w:id="162804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454850">
      <w:bodyDiv w:val="1"/>
      <w:marLeft w:val="0"/>
      <w:marRight w:val="0"/>
      <w:marTop w:val="0"/>
      <w:marBottom w:val="0"/>
      <w:divBdr>
        <w:top w:val="none" w:sz="0" w:space="0" w:color="auto"/>
        <w:left w:val="none" w:sz="0" w:space="0" w:color="auto"/>
        <w:bottom w:val="none" w:sz="0" w:space="0" w:color="auto"/>
        <w:right w:val="none" w:sz="0" w:space="0" w:color="auto"/>
      </w:divBdr>
      <w:divsChild>
        <w:div w:id="1036278063">
          <w:marLeft w:val="0"/>
          <w:marRight w:val="0"/>
          <w:marTop w:val="0"/>
          <w:marBottom w:val="0"/>
          <w:divBdr>
            <w:top w:val="none" w:sz="0" w:space="0" w:color="auto"/>
            <w:left w:val="none" w:sz="0" w:space="0" w:color="auto"/>
            <w:bottom w:val="none" w:sz="0" w:space="0" w:color="auto"/>
            <w:right w:val="none" w:sz="0" w:space="0" w:color="auto"/>
          </w:divBdr>
          <w:divsChild>
            <w:div w:id="8422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29426">
      <w:bodyDiv w:val="1"/>
      <w:marLeft w:val="0"/>
      <w:marRight w:val="0"/>
      <w:marTop w:val="0"/>
      <w:marBottom w:val="0"/>
      <w:divBdr>
        <w:top w:val="none" w:sz="0" w:space="0" w:color="auto"/>
        <w:left w:val="none" w:sz="0" w:space="0" w:color="auto"/>
        <w:bottom w:val="none" w:sz="0" w:space="0" w:color="auto"/>
        <w:right w:val="none" w:sz="0" w:space="0" w:color="auto"/>
      </w:divBdr>
    </w:div>
    <w:div w:id="271326850">
      <w:bodyDiv w:val="1"/>
      <w:marLeft w:val="0"/>
      <w:marRight w:val="0"/>
      <w:marTop w:val="0"/>
      <w:marBottom w:val="0"/>
      <w:divBdr>
        <w:top w:val="none" w:sz="0" w:space="0" w:color="auto"/>
        <w:left w:val="none" w:sz="0" w:space="0" w:color="auto"/>
        <w:bottom w:val="none" w:sz="0" w:space="0" w:color="auto"/>
        <w:right w:val="none" w:sz="0" w:space="0" w:color="auto"/>
      </w:divBdr>
      <w:divsChild>
        <w:div w:id="1489436746">
          <w:marLeft w:val="0"/>
          <w:marRight w:val="0"/>
          <w:marTop w:val="0"/>
          <w:marBottom w:val="0"/>
          <w:divBdr>
            <w:top w:val="none" w:sz="0" w:space="0" w:color="auto"/>
            <w:left w:val="none" w:sz="0" w:space="0" w:color="auto"/>
            <w:bottom w:val="none" w:sz="0" w:space="0" w:color="auto"/>
            <w:right w:val="none" w:sz="0" w:space="0" w:color="auto"/>
          </w:divBdr>
          <w:divsChild>
            <w:div w:id="603223557">
              <w:marLeft w:val="0"/>
              <w:marRight w:val="0"/>
              <w:marTop w:val="0"/>
              <w:marBottom w:val="0"/>
              <w:divBdr>
                <w:top w:val="none" w:sz="0" w:space="0" w:color="auto"/>
                <w:left w:val="none" w:sz="0" w:space="0" w:color="auto"/>
                <w:bottom w:val="none" w:sz="0" w:space="0" w:color="auto"/>
                <w:right w:val="none" w:sz="0" w:space="0" w:color="auto"/>
              </w:divBdr>
              <w:divsChild>
                <w:div w:id="503474114">
                  <w:marLeft w:val="0"/>
                  <w:marRight w:val="0"/>
                  <w:marTop w:val="0"/>
                  <w:marBottom w:val="0"/>
                  <w:divBdr>
                    <w:top w:val="none" w:sz="0" w:space="0" w:color="auto"/>
                    <w:left w:val="none" w:sz="0" w:space="0" w:color="auto"/>
                    <w:bottom w:val="none" w:sz="0" w:space="0" w:color="auto"/>
                    <w:right w:val="none" w:sz="0" w:space="0" w:color="auto"/>
                  </w:divBdr>
                  <w:divsChild>
                    <w:div w:id="2708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680215">
      <w:bodyDiv w:val="1"/>
      <w:marLeft w:val="0"/>
      <w:marRight w:val="0"/>
      <w:marTop w:val="0"/>
      <w:marBottom w:val="0"/>
      <w:divBdr>
        <w:top w:val="none" w:sz="0" w:space="0" w:color="auto"/>
        <w:left w:val="none" w:sz="0" w:space="0" w:color="auto"/>
        <w:bottom w:val="none" w:sz="0" w:space="0" w:color="auto"/>
        <w:right w:val="none" w:sz="0" w:space="0" w:color="auto"/>
      </w:divBdr>
      <w:divsChild>
        <w:div w:id="15935708">
          <w:marLeft w:val="0"/>
          <w:marRight w:val="0"/>
          <w:marTop w:val="0"/>
          <w:marBottom w:val="0"/>
          <w:divBdr>
            <w:top w:val="none" w:sz="0" w:space="0" w:color="auto"/>
            <w:left w:val="none" w:sz="0" w:space="0" w:color="auto"/>
            <w:bottom w:val="none" w:sz="0" w:space="0" w:color="auto"/>
            <w:right w:val="none" w:sz="0" w:space="0" w:color="auto"/>
          </w:divBdr>
          <w:divsChild>
            <w:div w:id="63181792">
              <w:marLeft w:val="0"/>
              <w:marRight w:val="0"/>
              <w:marTop w:val="0"/>
              <w:marBottom w:val="0"/>
              <w:divBdr>
                <w:top w:val="none" w:sz="0" w:space="0" w:color="auto"/>
                <w:left w:val="none" w:sz="0" w:space="0" w:color="auto"/>
                <w:bottom w:val="none" w:sz="0" w:space="0" w:color="auto"/>
                <w:right w:val="none" w:sz="0" w:space="0" w:color="auto"/>
              </w:divBdr>
              <w:divsChild>
                <w:div w:id="15355025">
                  <w:marLeft w:val="0"/>
                  <w:marRight w:val="0"/>
                  <w:marTop w:val="0"/>
                  <w:marBottom w:val="0"/>
                  <w:divBdr>
                    <w:top w:val="none" w:sz="0" w:space="0" w:color="auto"/>
                    <w:left w:val="none" w:sz="0" w:space="0" w:color="auto"/>
                    <w:bottom w:val="none" w:sz="0" w:space="0" w:color="auto"/>
                    <w:right w:val="none" w:sz="0" w:space="0" w:color="auto"/>
                  </w:divBdr>
                  <w:divsChild>
                    <w:div w:id="2571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013458">
      <w:bodyDiv w:val="1"/>
      <w:marLeft w:val="0"/>
      <w:marRight w:val="0"/>
      <w:marTop w:val="0"/>
      <w:marBottom w:val="0"/>
      <w:divBdr>
        <w:top w:val="none" w:sz="0" w:space="0" w:color="auto"/>
        <w:left w:val="none" w:sz="0" w:space="0" w:color="auto"/>
        <w:bottom w:val="none" w:sz="0" w:space="0" w:color="auto"/>
        <w:right w:val="none" w:sz="0" w:space="0" w:color="auto"/>
      </w:divBdr>
    </w:div>
    <w:div w:id="297226642">
      <w:bodyDiv w:val="1"/>
      <w:marLeft w:val="0"/>
      <w:marRight w:val="0"/>
      <w:marTop w:val="0"/>
      <w:marBottom w:val="0"/>
      <w:divBdr>
        <w:top w:val="none" w:sz="0" w:space="0" w:color="auto"/>
        <w:left w:val="none" w:sz="0" w:space="0" w:color="auto"/>
        <w:bottom w:val="none" w:sz="0" w:space="0" w:color="auto"/>
        <w:right w:val="none" w:sz="0" w:space="0" w:color="auto"/>
      </w:divBdr>
    </w:div>
    <w:div w:id="364255794">
      <w:bodyDiv w:val="1"/>
      <w:marLeft w:val="0"/>
      <w:marRight w:val="0"/>
      <w:marTop w:val="0"/>
      <w:marBottom w:val="0"/>
      <w:divBdr>
        <w:top w:val="none" w:sz="0" w:space="0" w:color="auto"/>
        <w:left w:val="none" w:sz="0" w:space="0" w:color="auto"/>
        <w:bottom w:val="none" w:sz="0" w:space="0" w:color="auto"/>
        <w:right w:val="none" w:sz="0" w:space="0" w:color="auto"/>
      </w:divBdr>
    </w:div>
    <w:div w:id="448167788">
      <w:bodyDiv w:val="1"/>
      <w:marLeft w:val="0"/>
      <w:marRight w:val="0"/>
      <w:marTop w:val="0"/>
      <w:marBottom w:val="0"/>
      <w:divBdr>
        <w:top w:val="none" w:sz="0" w:space="0" w:color="auto"/>
        <w:left w:val="none" w:sz="0" w:space="0" w:color="auto"/>
        <w:bottom w:val="none" w:sz="0" w:space="0" w:color="auto"/>
        <w:right w:val="none" w:sz="0" w:space="0" w:color="auto"/>
      </w:divBdr>
      <w:divsChild>
        <w:div w:id="2078161077">
          <w:marLeft w:val="0"/>
          <w:marRight w:val="0"/>
          <w:marTop w:val="0"/>
          <w:marBottom w:val="0"/>
          <w:divBdr>
            <w:top w:val="none" w:sz="0" w:space="0" w:color="auto"/>
            <w:left w:val="none" w:sz="0" w:space="0" w:color="auto"/>
            <w:bottom w:val="none" w:sz="0" w:space="0" w:color="auto"/>
            <w:right w:val="none" w:sz="0" w:space="0" w:color="auto"/>
          </w:divBdr>
          <w:divsChild>
            <w:div w:id="505831954">
              <w:marLeft w:val="0"/>
              <w:marRight w:val="0"/>
              <w:marTop w:val="0"/>
              <w:marBottom w:val="0"/>
              <w:divBdr>
                <w:top w:val="none" w:sz="0" w:space="0" w:color="auto"/>
                <w:left w:val="none" w:sz="0" w:space="0" w:color="auto"/>
                <w:bottom w:val="none" w:sz="0" w:space="0" w:color="auto"/>
                <w:right w:val="none" w:sz="0" w:space="0" w:color="auto"/>
              </w:divBdr>
              <w:divsChild>
                <w:div w:id="829448943">
                  <w:marLeft w:val="0"/>
                  <w:marRight w:val="0"/>
                  <w:marTop w:val="0"/>
                  <w:marBottom w:val="0"/>
                  <w:divBdr>
                    <w:top w:val="none" w:sz="0" w:space="0" w:color="auto"/>
                    <w:left w:val="none" w:sz="0" w:space="0" w:color="auto"/>
                    <w:bottom w:val="none" w:sz="0" w:space="0" w:color="auto"/>
                    <w:right w:val="none" w:sz="0" w:space="0" w:color="auto"/>
                  </w:divBdr>
                  <w:divsChild>
                    <w:div w:id="41663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407779">
      <w:bodyDiv w:val="1"/>
      <w:marLeft w:val="0"/>
      <w:marRight w:val="0"/>
      <w:marTop w:val="0"/>
      <w:marBottom w:val="0"/>
      <w:divBdr>
        <w:top w:val="none" w:sz="0" w:space="0" w:color="auto"/>
        <w:left w:val="none" w:sz="0" w:space="0" w:color="auto"/>
        <w:bottom w:val="none" w:sz="0" w:space="0" w:color="auto"/>
        <w:right w:val="none" w:sz="0" w:space="0" w:color="auto"/>
      </w:divBdr>
      <w:divsChild>
        <w:div w:id="136000780">
          <w:marLeft w:val="0"/>
          <w:marRight w:val="0"/>
          <w:marTop w:val="0"/>
          <w:marBottom w:val="0"/>
          <w:divBdr>
            <w:top w:val="none" w:sz="0" w:space="0" w:color="auto"/>
            <w:left w:val="none" w:sz="0" w:space="0" w:color="auto"/>
            <w:bottom w:val="none" w:sz="0" w:space="0" w:color="auto"/>
            <w:right w:val="none" w:sz="0" w:space="0" w:color="auto"/>
          </w:divBdr>
          <w:divsChild>
            <w:div w:id="504201018">
              <w:marLeft w:val="0"/>
              <w:marRight w:val="0"/>
              <w:marTop w:val="0"/>
              <w:marBottom w:val="0"/>
              <w:divBdr>
                <w:top w:val="none" w:sz="0" w:space="0" w:color="auto"/>
                <w:left w:val="none" w:sz="0" w:space="0" w:color="auto"/>
                <w:bottom w:val="none" w:sz="0" w:space="0" w:color="auto"/>
                <w:right w:val="none" w:sz="0" w:space="0" w:color="auto"/>
              </w:divBdr>
              <w:divsChild>
                <w:div w:id="557784981">
                  <w:marLeft w:val="0"/>
                  <w:marRight w:val="0"/>
                  <w:marTop w:val="0"/>
                  <w:marBottom w:val="0"/>
                  <w:divBdr>
                    <w:top w:val="none" w:sz="0" w:space="0" w:color="auto"/>
                    <w:left w:val="none" w:sz="0" w:space="0" w:color="auto"/>
                    <w:bottom w:val="none" w:sz="0" w:space="0" w:color="auto"/>
                    <w:right w:val="none" w:sz="0" w:space="0" w:color="auto"/>
                  </w:divBdr>
                  <w:divsChild>
                    <w:div w:id="117479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076404">
      <w:bodyDiv w:val="1"/>
      <w:marLeft w:val="0"/>
      <w:marRight w:val="0"/>
      <w:marTop w:val="0"/>
      <w:marBottom w:val="0"/>
      <w:divBdr>
        <w:top w:val="none" w:sz="0" w:space="0" w:color="auto"/>
        <w:left w:val="none" w:sz="0" w:space="0" w:color="auto"/>
        <w:bottom w:val="none" w:sz="0" w:space="0" w:color="auto"/>
        <w:right w:val="none" w:sz="0" w:space="0" w:color="auto"/>
      </w:divBdr>
      <w:divsChild>
        <w:div w:id="1078137598">
          <w:marLeft w:val="0"/>
          <w:marRight w:val="0"/>
          <w:marTop w:val="0"/>
          <w:marBottom w:val="0"/>
          <w:divBdr>
            <w:top w:val="none" w:sz="0" w:space="0" w:color="auto"/>
            <w:left w:val="none" w:sz="0" w:space="0" w:color="auto"/>
            <w:bottom w:val="none" w:sz="0" w:space="0" w:color="auto"/>
            <w:right w:val="none" w:sz="0" w:space="0" w:color="auto"/>
          </w:divBdr>
          <w:divsChild>
            <w:div w:id="1565991787">
              <w:marLeft w:val="0"/>
              <w:marRight w:val="0"/>
              <w:marTop w:val="0"/>
              <w:marBottom w:val="0"/>
              <w:divBdr>
                <w:top w:val="none" w:sz="0" w:space="0" w:color="auto"/>
                <w:left w:val="none" w:sz="0" w:space="0" w:color="auto"/>
                <w:bottom w:val="none" w:sz="0" w:space="0" w:color="auto"/>
                <w:right w:val="none" w:sz="0" w:space="0" w:color="auto"/>
              </w:divBdr>
              <w:divsChild>
                <w:div w:id="1069811935">
                  <w:marLeft w:val="0"/>
                  <w:marRight w:val="0"/>
                  <w:marTop w:val="0"/>
                  <w:marBottom w:val="0"/>
                  <w:divBdr>
                    <w:top w:val="none" w:sz="0" w:space="0" w:color="auto"/>
                    <w:left w:val="none" w:sz="0" w:space="0" w:color="auto"/>
                    <w:bottom w:val="none" w:sz="0" w:space="0" w:color="auto"/>
                    <w:right w:val="none" w:sz="0" w:space="0" w:color="auto"/>
                  </w:divBdr>
                  <w:divsChild>
                    <w:div w:id="107185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180380">
      <w:bodyDiv w:val="1"/>
      <w:marLeft w:val="0"/>
      <w:marRight w:val="0"/>
      <w:marTop w:val="0"/>
      <w:marBottom w:val="0"/>
      <w:divBdr>
        <w:top w:val="none" w:sz="0" w:space="0" w:color="auto"/>
        <w:left w:val="none" w:sz="0" w:space="0" w:color="auto"/>
        <w:bottom w:val="none" w:sz="0" w:space="0" w:color="auto"/>
        <w:right w:val="none" w:sz="0" w:space="0" w:color="auto"/>
      </w:divBdr>
    </w:div>
    <w:div w:id="505444887">
      <w:bodyDiv w:val="1"/>
      <w:marLeft w:val="0"/>
      <w:marRight w:val="0"/>
      <w:marTop w:val="0"/>
      <w:marBottom w:val="0"/>
      <w:divBdr>
        <w:top w:val="none" w:sz="0" w:space="0" w:color="auto"/>
        <w:left w:val="none" w:sz="0" w:space="0" w:color="auto"/>
        <w:bottom w:val="none" w:sz="0" w:space="0" w:color="auto"/>
        <w:right w:val="none" w:sz="0" w:space="0" w:color="auto"/>
      </w:divBdr>
      <w:divsChild>
        <w:div w:id="1296566807">
          <w:marLeft w:val="0"/>
          <w:marRight w:val="0"/>
          <w:marTop w:val="0"/>
          <w:marBottom w:val="0"/>
          <w:divBdr>
            <w:top w:val="none" w:sz="0" w:space="0" w:color="auto"/>
            <w:left w:val="none" w:sz="0" w:space="0" w:color="auto"/>
            <w:bottom w:val="none" w:sz="0" w:space="0" w:color="auto"/>
            <w:right w:val="none" w:sz="0" w:space="0" w:color="auto"/>
          </w:divBdr>
          <w:divsChild>
            <w:div w:id="1397628485">
              <w:marLeft w:val="0"/>
              <w:marRight w:val="0"/>
              <w:marTop w:val="0"/>
              <w:marBottom w:val="0"/>
              <w:divBdr>
                <w:top w:val="none" w:sz="0" w:space="0" w:color="auto"/>
                <w:left w:val="none" w:sz="0" w:space="0" w:color="auto"/>
                <w:bottom w:val="none" w:sz="0" w:space="0" w:color="auto"/>
                <w:right w:val="none" w:sz="0" w:space="0" w:color="auto"/>
              </w:divBdr>
              <w:divsChild>
                <w:div w:id="1666934797">
                  <w:marLeft w:val="0"/>
                  <w:marRight w:val="0"/>
                  <w:marTop w:val="0"/>
                  <w:marBottom w:val="0"/>
                  <w:divBdr>
                    <w:top w:val="none" w:sz="0" w:space="0" w:color="auto"/>
                    <w:left w:val="none" w:sz="0" w:space="0" w:color="auto"/>
                    <w:bottom w:val="none" w:sz="0" w:space="0" w:color="auto"/>
                    <w:right w:val="none" w:sz="0" w:space="0" w:color="auto"/>
                  </w:divBdr>
                  <w:divsChild>
                    <w:div w:id="19178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255755">
      <w:bodyDiv w:val="1"/>
      <w:marLeft w:val="0"/>
      <w:marRight w:val="0"/>
      <w:marTop w:val="0"/>
      <w:marBottom w:val="0"/>
      <w:divBdr>
        <w:top w:val="none" w:sz="0" w:space="0" w:color="auto"/>
        <w:left w:val="none" w:sz="0" w:space="0" w:color="auto"/>
        <w:bottom w:val="none" w:sz="0" w:space="0" w:color="auto"/>
        <w:right w:val="none" w:sz="0" w:space="0" w:color="auto"/>
      </w:divBdr>
    </w:div>
    <w:div w:id="538396372">
      <w:bodyDiv w:val="1"/>
      <w:marLeft w:val="0"/>
      <w:marRight w:val="0"/>
      <w:marTop w:val="0"/>
      <w:marBottom w:val="0"/>
      <w:divBdr>
        <w:top w:val="none" w:sz="0" w:space="0" w:color="auto"/>
        <w:left w:val="none" w:sz="0" w:space="0" w:color="auto"/>
        <w:bottom w:val="none" w:sz="0" w:space="0" w:color="auto"/>
        <w:right w:val="none" w:sz="0" w:space="0" w:color="auto"/>
      </w:divBdr>
      <w:divsChild>
        <w:div w:id="486748971">
          <w:marLeft w:val="0"/>
          <w:marRight w:val="0"/>
          <w:marTop w:val="0"/>
          <w:marBottom w:val="0"/>
          <w:divBdr>
            <w:top w:val="none" w:sz="0" w:space="0" w:color="auto"/>
            <w:left w:val="none" w:sz="0" w:space="0" w:color="auto"/>
            <w:bottom w:val="none" w:sz="0" w:space="0" w:color="auto"/>
            <w:right w:val="none" w:sz="0" w:space="0" w:color="auto"/>
          </w:divBdr>
          <w:divsChild>
            <w:div w:id="1122115457">
              <w:marLeft w:val="0"/>
              <w:marRight w:val="0"/>
              <w:marTop w:val="0"/>
              <w:marBottom w:val="0"/>
              <w:divBdr>
                <w:top w:val="none" w:sz="0" w:space="0" w:color="auto"/>
                <w:left w:val="none" w:sz="0" w:space="0" w:color="auto"/>
                <w:bottom w:val="none" w:sz="0" w:space="0" w:color="auto"/>
                <w:right w:val="none" w:sz="0" w:space="0" w:color="auto"/>
              </w:divBdr>
              <w:divsChild>
                <w:div w:id="1830704913">
                  <w:marLeft w:val="0"/>
                  <w:marRight w:val="0"/>
                  <w:marTop w:val="0"/>
                  <w:marBottom w:val="0"/>
                  <w:divBdr>
                    <w:top w:val="none" w:sz="0" w:space="0" w:color="auto"/>
                    <w:left w:val="none" w:sz="0" w:space="0" w:color="auto"/>
                    <w:bottom w:val="none" w:sz="0" w:space="0" w:color="auto"/>
                    <w:right w:val="none" w:sz="0" w:space="0" w:color="auto"/>
                  </w:divBdr>
                </w:div>
              </w:divsChild>
            </w:div>
            <w:div w:id="1300457969">
              <w:marLeft w:val="0"/>
              <w:marRight w:val="0"/>
              <w:marTop w:val="0"/>
              <w:marBottom w:val="0"/>
              <w:divBdr>
                <w:top w:val="none" w:sz="0" w:space="0" w:color="auto"/>
                <w:left w:val="none" w:sz="0" w:space="0" w:color="auto"/>
                <w:bottom w:val="none" w:sz="0" w:space="0" w:color="auto"/>
                <w:right w:val="none" w:sz="0" w:space="0" w:color="auto"/>
              </w:divBdr>
              <w:divsChild>
                <w:div w:id="62909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787591">
      <w:bodyDiv w:val="1"/>
      <w:marLeft w:val="0"/>
      <w:marRight w:val="0"/>
      <w:marTop w:val="0"/>
      <w:marBottom w:val="0"/>
      <w:divBdr>
        <w:top w:val="none" w:sz="0" w:space="0" w:color="auto"/>
        <w:left w:val="none" w:sz="0" w:space="0" w:color="auto"/>
        <w:bottom w:val="none" w:sz="0" w:space="0" w:color="auto"/>
        <w:right w:val="none" w:sz="0" w:space="0" w:color="auto"/>
      </w:divBdr>
    </w:div>
    <w:div w:id="610016799">
      <w:bodyDiv w:val="1"/>
      <w:marLeft w:val="0"/>
      <w:marRight w:val="0"/>
      <w:marTop w:val="0"/>
      <w:marBottom w:val="0"/>
      <w:divBdr>
        <w:top w:val="none" w:sz="0" w:space="0" w:color="auto"/>
        <w:left w:val="none" w:sz="0" w:space="0" w:color="auto"/>
        <w:bottom w:val="none" w:sz="0" w:space="0" w:color="auto"/>
        <w:right w:val="none" w:sz="0" w:space="0" w:color="auto"/>
      </w:divBdr>
      <w:divsChild>
        <w:div w:id="1612930546">
          <w:marLeft w:val="0"/>
          <w:marRight w:val="0"/>
          <w:marTop w:val="0"/>
          <w:marBottom w:val="0"/>
          <w:divBdr>
            <w:top w:val="none" w:sz="0" w:space="0" w:color="auto"/>
            <w:left w:val="none" w:sz="0" w:space="0" w:color="auto"/>
            <w:bottom w:val="none" w:sz="0" w:space="0" w:color="auto"/>
            <w:right w:val="none" w:sz="0" w:space="0" w:color="auto"/>
          </w:divBdr>
          <w:divsChild>
            <w:div w:id="1480340056">
              <w:marLeft w:val="0"/>
              <w:marRight w:val="0"/>
              <w:marTop w:val="0"/>
              <w:marBottom w:val="0"/>
              <w:divBdr>
                <w:top w:val="none" w:sz="0" w:space="0" w:color="auto"/>
                <w:left w:val="none" w:sz="0" w:space="0" w:color="auto"/>
                <w:bottom w:val="none" w:sz="0" w:space="0" w:color="auto"/>
                <w:right w:val="none" w:sz="0" w:space="0" w:color="auto"/>
              </w:divBdr>
              <w:divsChild>
                <w:div w:id="1704482">
                  <w:marLeft w:val="0"/>
                  <w:marRight w:val="0"/>
                  <w:marTop w:val="0"/>
                  <w:marBottom w:val="0"/>
                  <w:divBdr>
                    <w:top w:val="none" w:sz="0" w:space="0" w:color="auto"/>
                    <w:left w:val="none" w:sz="0" w:space="0" w:color="auto"/>
                    <w:bottom w:val="none" w:sz="0" w:space="0" w:color="auto"/>
                    <w:right w:val="none" w:sz="0" w:space="0" w:color="auto"/>
                  </w:divBdr>
                  <w:divsChild>
                    <w:div w:id="21381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955940">
      <w:bodyDiv w:val="1"/>
      <w:marLeft w:val="0"/>
      <w:marRight w:val="0"/>
      <w:marTop w:val="0"/>
      <w:marBottom w:val="0"/>
      <w:divBdr>
        <w:top w:val="none" w:sz="0" w:space="0" w:color="auto"/>
        <w:left w:val="none" w:sz="0" w:space="0" w:color="auto"/>
        <w:bottom w:val="none" w:sz="0" w:space="0" w:color="auto"/>
        <w:right w:val="none" w:sz="0" w:space="0" w:color="auto"/>
      </w:divBdr>
    </w:div>
    <w:div w:id="699628085">
      <w:bodyDiv w:val="1"/>
      <w:marLeft w:val="0"/>
      <w:marRight w:val="0"/>
      <w:marTop w:val="0"/>
      <w:marBottom w:val="0"/>
      <w:divBdr>
        <w:top w:val="none" w:sz="0" w:space="0" w:color="auto"/>
        <w:left w:val="none" w:sz="0" w:space="0" w:color="auto"/>
        <w:bottom w:val="none" w:sz="0" w:space="0" w:color="auto"/>
        <w:right w:val="none" w:sz="0" w:space="0" w:color="auto"/>
      </w:divBdr>
    </w:div>
    <w:div w:id="711616782">
      <w:bodyDiv w:val="1"/>
      <w:marLeft w:val="0"/>
      <w:marRight w:val="0"/>
      <w:marTop w:val="0"/>
      <w:marBottom w:val="0"/>
      <w:divBdr>
        <w:top w:val="none" w:sz="0" w:space="0" w:color="auto"/>
        <w:left w:val="none" w:sz="0" w:space="0" w:color="auto"/>
        <w:bottom w:val="none" w:sz="0" w:space="0" w:color="auto"/>
        <w:right w:val="none" w:sz="0" w:space="0" w:color="auto"/>
      </w:divBdr>
      <w:divsChild>
        <w:div w:id="12995327">
          <w:marLeft w:val="0"/>
          <w:marRight w:val="0"/>
          <w:marTop w:val="0"/>
          <w:marBottom w:val="0"/>
          <w:divBdr>
            <w:top w:val="none" w:sz="0" w:space="0" w:color="auto"/>
            <w:left w:val="none" w:sz="0" w:space="0" w:color="auto"/>
            <w:bottom w:val="none" w:sz="0" w:space="0" w:color="auto"/>
            <w:right w:val="none" w:sz="0" w:space="0" w:color="auto"/>
          </w:divBdr>
          <w:divsChild>
            <w:div w:id="1157189831">
              <w:marLeft w:val="0"/>
              <w:marRight w:val="0"/>
              <w:marTop w:val="0"/>
              <w:marBottom w:val="0"/>
              <w:divBdr>
                <w:top w:val="none" w:sz="0" w:space="0" w:color="auto"/>
                <w:left w:val="none" w:sz="0" w:space="0" w:color="auto"/>
                <w:bottom w:val="none" w:sz="0" w:space="0" w:color="auto"/>
                <w:right w:val="none" w:sz="0" w:space="0" w:color="auto"/>
              </w:divBdr>
              <w:divsChild>
                <w:div w:id="524830149">
                  <w:marLeft w:val="0"/>
                  <w:marRight w:val="0"/>
                  <w:marTop w:val="0"/>
                  <w:marBottom w:val="0"/>
                  <w:divBdr>
                    <w:top w:val="none" w:sz="0" w:space="0" w:color="auto"/>
                    <w:left w:val="none" w:sz="0" w:space="0" w:color="auto"/>
                    <w:bottom w:val="none" w:sz="0" w:space="0" w:color="auto"/>
                    <w:right w:val="none" w:sz="0" w:space="0" w:color="auto"/>
                  </w:divBdr>
                  <w:divsChild>
                    <w:div w:id="37335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644868">
      <w:bodyDiv w:val="1"/>
      <w:marLeft w:val="0"/>
      <w:marRight w:val="0"/>
      <w:marTop w:val="0"/>
      <w:marBottom w:val="0"/>
      <w:divBdr>
        <w:top w:val="none" w:sz="0" w:space="0" w:color="auto"/>
        <w:left w:val="none" w:sz="0" w:space="0" w:color="auto"/>
        <w:bottom w:val="none" w:sz="0" w:space="0" w:color="auto"/>
        <w:right w:val="none" w:sz="0" w:space="0" w:color="auto"/>
      </w:divBdr>
    </w:div>
    <w:div w:id="745542324">
      <w:bodyDiv w:val="1"/>
      <w:marLeft w:val="0"/>
      <w:marRight w:val="0"/>
      <w:marTop w:val="0"/>
      <w:marBottom w:val="0"/>
      <w:divBdr>
        <w:top w:val="none" w:sz="0" w:space="0" w:color="auto"/>
        <w:left w:val="none" w:sz="0" w:space="0" w:color="auto"/>
        <w:bottom w:val="none" w:sz="0" w:space="0" w:color="auto"/>
        <w:right w:val="none" w:sz="0" w:space="0" w:color="auto"/>
      </w:divBdr>
    </w:div>
    <w:div w:id="782576042">
      <w:bodyDiv w:val="1"/>
      <w:marLeft w:val="0"/>
      <w:marRight w:val="0"/>
      <w:marTop w:val="0"/>
      <w:marBottom w:val="0"/>
      <w:divBdr>
        <w:top w:val="none" w:sz="0" w:space="0" w:color="auto"/>
        <w:left w:val="none" w:sz="0" w:space="0" w:color="auto"/>
        <w:bottom w:val="none" w:sz="0" w:space="0" w:color="auto"/>
        <w:right w:val="none" w:sz="0" w:space="0" w:color="auto"/>
      </w:divBdr>
      <w:divsChild>
        <w:div w:id="634719884">
          <w:marLeft w:val="0"/>
          <w:marRight w:val="0"/>
          <w:marTop w:val="0"/>
          <w:marBottom w:val="0"/>
          <w:divBdr>
            <w:top w:val="none" w:sz="0" w:space="0" w:color="auto"/>
            <w:left w:val="none" w:sz="0" w:space="0" w:color="auto"/>
            <w:bottom w:val="none" w:sz="0" w:space="0" w:color="auto"/>
            <w:right w:val="none" w:sz="0" w:space="0" w:color="auto"/>
          </w:divBdr>
          <w:divsChild>
            <w:div w:id="1175151977">
              <w:marLeft w:val="0"/>
              <w:marRight w:val="0"/>
              <w:marTop w:val="0"/>
              <w:marBottom w:val="0"/>
              <w:divBdr>
                <w:top w:val="none" w:sz="0" w:space="0" w:color="auto"/>
                <w:left w:val="none" w:sz="0" w:space="0" w:color="auto"/>
                <w:bottom w:val="none" w:sz="0" w:space="0" w:color="auto"/>
                <w:right w:val="none" w:sz="0" w:space="0" w:color="auto"/>
              </w:divBdr>
              <w:divsChild>
                <w:div w:id="1019967001">
                  <w:marLeft w:val="0"/>
                  <w:marRight w:val="0"/>
                  <w:marTop w:val="0"/>
                  <w:marBottom w:val="0"/>
                  <w:divBdr>
                    <w:top w:val="none" w:sz="0" w:space="0" w:color="auto"/>
                    <w:left w:val="none" w:sz="0" w:space="0" w:color="auto"/>
                    <w:bottom w:val="none" w:sz="0" w:space="0" w:color="auto"/>
                    <w:right w:val="none" w:sz="0" w:space="0" w:color="auto"/>
                  </w:divBdr>
                  <w:divsChild>
                    <w:div w:id="5742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510451">
      <w:bodyDiv w:val="1"/>
      <w:marLeft w:val="0"/>
      <w:marRight w:val="0"/>
      <w:marTop w:val="0"/>
      <w:marBottom w:val="0"/>
      <w:divBdr>
        <w:top w:val="none" w:sz="0" w:space="0" w:color="auto"/>
        <w:left w:val="none" w:sz="0" w:space="0" w:color="auto"/>
        <w:bottom w:val="none" w:sz="0" w:space="0" w:color="auto"/>
        <w:right w:val="none" w:sz="0" w:space="0" w:color="auto"/>
      </w:divBdr>
    </w:div>
    <w:div w:id="866255605">
      <w:bodyDiv w:val="1"/>
      <w:marLeft w:val="0"/>
      <w:marRight w:val="0"/>
      <w:marTop w:val="0"/>
      <w:marBottom w:val="0"/>
      <w:divBdr>
        <w:top w:val="none" w:sz="0" w:space="0" w:color="auto"/>
        <w:left w:val="none" w:sz="0" w:space="0" w:color="auto"/>
        <w:bottom w:val="none" w:sz="0" w:space="0" w:color="auto"/>
        <w:right w:val="none" w:sz="0" w:space="0" w:color="auto"/>
      </w:divBdr>
    </w:div>
    <w:div w:id="881601319">
      <w:bodyDiv w:val="1"/>
      <w:marLeft w:val="0"/>
      <w:marRight w:val="0"/>
      <w:marTop w:val="0"/>
      <w:marBottom w:val="0"/>
      <w:divBdr>
        <w:top w:val="none" w:sz="0" w:space="0" w:color="auto"/>
        <w:left w:val="none" w:sz="0" w:space="0" w:color="auto"/>
        <w:bottom w:val="none" w:sz="0" w:space="0" w:color="auto"/>
        <w:right w:val="none" w:sz="0" w:space="0" w:color="auto"/>
      </w:divBdr>
    </w:div>
    <w:div w:id="937762364">
      <w:bodyDiv w:val="1"/>
      <w:marLeft w:val="0"/>
      <w:marRight w:val="0"/>
      <w:marTop w:val="0"/>
      <w:marBottom w:val="0"/>
      <w:divBdr>
        <w:top w:val="none" w:sz="0" w:space="0" w:color="auto"/>
        <w:left w:val="none" w:sz="0" w:space="0" w:color="auto"/>
        <w:bottom w:val="none" w:sz="0" w:space="0" w:color="auto"/>
        <w:right w:val="none" w:sz="0" w:space="0" w:color="auto"/>
      </w:divBdr>
      <w:divsChild>
        <w:div w:id="1062748586">
          <w:marLeft w:val="0"/>
          <w:marRight w:val="0"/>
          <w:marTop w:val="0"/>
          <w:marBottom w:val="0"/>
          <w:divBdr>
            <w:top w:val="none" w:sz="0" w:space="0" w:color="auto"/>
            <w:left w:val="none" w:sz="0" w:space="0" w:color="auto"/>
            <w:bottom w:val="none" w:sz="0" w:space="0" w:color="auto"/>
            <w:right w:val="none" w:sz="0" w:space="0" w:color="auto"/>
          </w:divBdr>
          <w:divsChild>
            <w:div w:id="1572035712">
              <w:marLeft w:val="0"/>
              <w:marRight w:val="0"/>
              <w:marTop w:val="0"/>
              <w:marBottom w:val="0"/>
              <w:divBdr>
                <w:top w:val="none" w:sz="0" w:space="0" w:color="auto"/>
                <w:left w:val="none" w:sz="0" w:space="0" w:color="auto"/>
                <w:bottom w:val="none" w:sz="0" w:space="0" w:color="auto"/>
                <w:right w:val="none" w:sz="0" w:space="0" w:color="auto"/>
              </w:divBdr>
              <w:divsChild>
                <w:div w:id="331376970">
                  <w:marLeft w:val="0"/>
                  <w:marRight w:val="0"/>
                  <w:marTop w:val="0"/>
                  <w:marBottom w:val="0"/>
                  <w:divBdr>
                    <w:top w:val="none" w:sz="0" w:space="0" w:color="auto"/>
                    <w:left w:val="none" w:sz="0" w:space="0" w:color="auto"/>
                    <w:bottom w:val="none" w:sz="0" w:space="0" w:color="auto"/>
                    <w:right w:val="none" w:sz="0" w:space="0" w:color="auto"/>
                  </w:divBdr>
                  <w:divsChild>
                    <w:div w:id="81155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3820">
      <w:bodyDiv w:val="1"/>
      <w:marLeft w:val="0"/>
      <w:marRight w:val="0"/>
      <w:marTop w:val="0"/>
      <w:marBottom w:val="0"/>
      <w:divBdr>
        <w:top w:val="none" w:sz="0" w:space="0" w:color="auto"/>
        <w:left w:val="none" w:sz="0" w:space="0" w:color="auto"/>
        <w:bottom w:val="none" w:sz="0" w:space="0" w:color="auto"/>
        <w:right w:val="none" w:sz="0" w:space="0" w:color="auto"/>
      </w:divBdr>
      <w:divsChild>
        <w:div w:id="660156184">
          <w:marLeft w:val="0"/>
          <w:marRight w:val="0"/>
          <w:marTop w:val="0"/>
          <w:marBottom w:val="0"/>
          <w:divBdr>
            <w:top w:val="none" w:sz="0" w:space="0" w:color="auto"/>
            <w:left w:val="none" w:sz="0" w:space="0" w:color="auto"/>
            <w:bottom w:val="none" w:sz="0" w:space="0" w:color="auto"/>
            <w:right w:val="none" w:sz="0" w:space="0" w:color="auto"/>
          </w:divBdr>
          <w:divsChild>
            <w:div w:id="1810053745">
              <w:marLeft w:val="0"/>
              <w:marRight w:val="0"/>
              <w:marTop w:val="0"/>
              <w:marBottom w:val="0"/>
              <w:divBdr>
                <w:top w:val="none" w:sz="0" w:space="0" w:color="auto"/>
                <w:left w:val="none" w:sz="0" w:space="0" w:color="auto"/>
                <w:bottom w:val="none" w:sz="0" w:space="0" w:color="auto"/>
                <w:right w:val="none" w:sz="0" w:space="0" w:color="auto"/>
              </w:divBdr>
              <w:divsChild>
                <w:div w:id="1742219580">
                  <w:marLeft w:val="0"/>
                  <w:marRight w:val="0"/>
                  <w:marTop w:val="0"/>
                  <w:marBottom w:val="0"/>
                  <w:divBdr>
                    <w:top w:val="none" w:sz="0" w:space="0" w:color="auto"/>
                    <w:left w:val="none" w:sz="0" w:space="0" w:color="auto"/>
                    <w:bottom w:val="none" w:sz="0" w:space="0" w:color="auto"/>
                    <w:right w:val="none" w:sz="0" w:space="0" w:color="auto"/>
                  </w:divBdr>
                  <w:divsChild>
                    <w:div w:id="18295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605875">
      <w:bodyDiv w:val="1"/>
      <w:marLeft w:val="0"/>
      <w:marRight w:val="0"/>
      <w:marTop w:val="0"/>
      <w:marBottom w:val="0"/>
      <w:divBdr>
        <w:top w:val="none" w:sz="0" w:space="0" w:color="auto"/>
        <w:left w:val="none" w:sz="0" w:space="0" w:color="auto"/>
        <w:bottom w:val="none" w:sz="0" w:space="0" w:color="auto"/>
        <w:right w:val="none" w:sz="0" w:space="0" w:color="auto"/>
      </w:divBdr>
    </w:div>
    <w:div w:id="1008798597">
      <w:bodyDiv w:val="1"/>
      <w:marLeft w:val="0"/>
      <w:marRight w:val="0"/>
      <w:marTop w:val="0"/>
      <w:marBottom w:val="0"/>
      <w:divBdr>
        <w:top w:val="none" w:sz="0" w:space="0" w:color="auto"/>
        <w:left w:val="none" w:sz="0" w:space="0" w:color="auto"/>
        <w:bottom w:val="none" w:sz="0" w:space="0" w:color="auto"/>
        <w:right w:val="none" w:sz="0" w:space="0" w:color="auto"/>
      </w:divBdr>
      <w:divsChild>
        <w:div w:id="822501544">
          <w:marLeft w:val="0"/>
          <w:marRight w:val="0"/>
          <w:marTop w:val="0"/>
          <w:marBottom w:val="0"/>
          <w:divBdr>
            <w:top w:val="none" w:sz="0" w:space="0" w:color="auto"/>
            <w:left w:val="none" w:sz="0" w:space="0" w:color="auto"/>
            <w:bottom w:val="none" w:sz="0" w:space="0" w:color="auto"/>
            <w:right w:val="none" w:sz="0" w:space="0" w:color="auto"/>
          </w:divBdr>
          <w:divsChild>
            <w:div w:id="49152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57359">
      <w:bodyDiv w:val="1"/>
      <w:marLeft w:val="0"/>
      <w:marRight w:val="0"/>
      <w:marTop w:val="0"/>
      <w:marBottom w:val="0"/>
      <w:divBdr>
        <w:top w:val="none" w:sz="0" w:space="0" w:color="auto"/>
        <w:left w:val="none" w:sz="0" w:space="0" w:color="auto"/>
        <w:bottom w:val="none" w:sz="0" w:space="0" w:color="auto"/>
        <w:right w:val="none" w:sz="0" w:space="0" w:color="auto"/>
      </w:divBdr>
    </w:div>
    <w:div w:id="1038120102">
      <w:bodyDiv w:val="1"/>
      <w:marLeft w:val="0"/>
      <w:marRight w:val="0"/>
      <w:marTop w:val="0"/>
      <w:marBottom w:val="0"/>
      <w:divBdr>
        <w:top w:val="none" w:sz="0" w:space="0" w:color="auto"/>
        <w:left w:val="none" w:sz="0" w:space="0" w:color="auto"/>
        <w:bottom w:val="none" w:sz="0" w:space="0" w:color="auto"/>
        <w:right w:val="none" w:sz="0" w:space="0" w:color="auto"/>
      </w:divBdr>
      <w:divsChild>
        <w:div w:id="965964763">
          <w:marLeft w:val="0"/>
          <w:marRight w:val="0"/>
          <w:marTop w:val="0"/>
          <w:marBottom w:val="0"/>
          <w:divBdr>
            <w:top w:val="none" w:sz="0" w:space="0" w:color="auto"/>
            <w:left w:val="none" w:sz="0" w:space="0" w:color="auto"/>
            <w:bottom w:val="none" w:sz="0" w:space="0" w:color="auto"/>
            <w:right w:val="none" w:sz="0" w:space="0" w:color="auto"/>
          </w:divBdr>
          <w:divsChild>
            <w:div w:id="2082022811">
              <w:marLeft w:val="0"/>
              <w:marRight w:val="0"/>
              <w:marTop w:val="0"/>
              <w:marBottom w:val="0"/>
              <w:divBdr>
                <w:top w:val="none" w:sz="0" w:space="0" w:color="auto"/>
                <w:left w:val="none" w:sz="0" w:space="0" w:color="auto"/>
                <w:bottom w:val="none" w:sz="0" w:space="0" w:color="auto"/>
                <w:right w:val="none" w:sz="0" w:space="0" w:color="auto"/>
              </w:divBdr>
              <w:divsChild>
                <w:div w:id="346953926">
                  <w:marLeft w:val="0"/>
                  <w:marRight w:val="0"/>
                  <w:marTop w:val="0"/>
                  <w:marBottom w:val="0"/>
                  <w:divBdr>
                    <w:top w:val="none" w:sz="0" w:space="0" w:color="auto"/>
                    <w:left w:val="none" w:sz="0" w:space="0" w:color="auto"/>
                    <w:bottom w:val="none" w:sz="0" w:space="0" w:color="auto"/>
                    <w:right w:val="none" w:sz="0" w:space="0" w:color="auto"/>
                  </w:divBdr>
                  <w:divsChild>
                    <w:div w:id="173843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445252">
      <w:bodyDiv w:val="1"/>
      <w:marLeft w:val="0"/>
      <w:marRight w:val="0"/>
      <w:marTop w:val="0"/>
      <w:marBottom w:val="0"/>
      <w:divBdr>
        <w:top w:val="none" w:sz="0" w:space="0" w:color="auto"/>
        <w:left w:val="none" w:sz="0" w:space="0" w:color="auto"/>
        <w:bottom w:val="none" w:sz="0" w:space="0" w:color="auto"/>
        <w:right w:val="none" w:sz="0" w:space="0" w:color="auto"/>
      </w:divBdr>
      <w:divsChild>
        <w:div w:id="2129086247">
          <w:marLeft w:val="0"/>
          <w:marRight w:val="0"/>
          <w:marTop w:val="0"/>
          <w:marBottom w:val="0"/>
          <w:divBdr>
            <w:top w:val="none" w:sz="0" w:space="0" w:color="auto"/>
            <w:left w:val="none" w:sz="0" w:space="0" w:color="auto"/>
            <w:bottom w:val="none" w:sz="0" w:space="0" w:color="auto"/>
            <w:right w:val="none" w:sz="0" w:space="0" w:color="auto"/>
          </w:divBdr>
          <w:divsChild>
            <w:div w:id="119905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79823">
      <w:bodyDiv w:val="1"/>
      <w:marLeft w:val="0"/>
      <w:marRight w:val="0"/>
      <w:marTop w:val="0"/>
      <w:marBottom w:val="0"/>
      <w:divBdr>
        <w:top w:val="none" w:sz="0" w:space="0" w:color="auto"/>
        <w:left w:val="none" w:sz="0" w:space="0" w:color="auto"/>
        <w:bottom w:val="none" w:sz="0" w:space="0" w:color="auto"/>
        <w:right w:val="none" w:sz="0" w:space="0" w:color="auto"/>
      </w:divBdr>
      <w:divsChild>
        <w:div w:id="393741260">
          <w:marLeft w:val="0"/>
          <w:marRight w:val="0"/>
          <w:marTop w:val="0"/>
          <w:marBottom w:val="0"/>
          <w:divBdr>
            <w:top w:val="none" w:sz="0" w:space="0" w:color="auto"/>
            <w:left w:val="none" w:sz="0" w:space="0" w:color="auto"/>
            <w:bottom w:val="none" w:sz="0" w:space="0" w:color="auto"/>
            <w:right w:val="none" w:sz="0" w:space="0" w:color="auto"/>
          </w:divBdr>
          <w:divsChild>
            <w:div w:id="157163279">
              <w:marLeft w:val="0"/>
              <w:marRight w:val="0"/>
              <w:marTop w:val="0"/>
              <w:marBottom w:val="0"/>
              <w:divBdr>
                <w:top w:val="none" w:sz="0" w:space="0" w:color="auto"/>
                <w:left w:val="none" w:sz="0" w:space="0" w:color="auto"/>
                <w:bottom w:val="none" w:sz="0" w:space="0" w:color="auto"/>
                <w:right w:val="none" w:sz="0" w:space="0" w:color="auto"/>
              </w:divBdr>
              <w:divsChild>
                <w:div w:id="953252442">
                  <w:marLeft w:val="0"/>
                  <w:marRight w:val="0"/>
                  <w:marTop w:val="0"/>
                  <w:marBottom w:val="0"/>
                  <w:divBdr>
                    <w:top w:val="none" w:sz="0" w:space="0" w:color="auto"/>
                    <w:left w:val="none" w:sz="0" w:space="0" w:color="auto"/>
                    <w:bottom w:val="none" w:sz="0" w:space="0" w:color="auto"/>
                    <w:right w:val="none" w:sz="0" w:space="0" w:color="auto"/>
                  </w:divBdr>
                  <w:divsChild>
                    <w:div w:id="133687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861942">
      <w:bodyDiv w:val="1"/>
      <w:marLeft w:val="0"/>
      <w:marRight w:val="0"/>
      <w:marTop w:val="0"/>
      <w:marBottom w:val="0"/>
      <w:divBdr>
        <w:top w:val="none" w:sz="0" w:space="0" w:color="auto"/>
        <w:left w:val="none" w:sz="0" w:space="0" w:color="auto"/>
        <w:bottom w:val="none" w:sz="0" w:space="0" w:color="auto"/>
        <w:right w:val="none" w:sz="0" w:space="0" w:color="auto"/>
      </w:divBdr>
    </w:div>
    <w:div w:id="1086073259">
      <w:bodyDiv w:val="1"/>
      <w:marLeft w:val="0"/>
      <w:marRight w:val="0"/>
      <w:marTop w:val="0"/>
      <w:marBottom w:val="0"/>
      <w:divBdr>
        <w:top w:val="none" w:sz="0" w:space="0" w:color="auto"/>
        <w:left w:val="none" w:sz="0" w:space="0" w:color="auto"/>
        <w:bottom w:val="none" w:sz="0" w:space="0" w:color="auto"/>
        <w:right w:val="none" w:sz="0" w:space="0" w:color="auto"/>
      </w:divBdr>
    </w:div>
    <w:div w:id="1146897239">
      <w:bodyDiv w:val="1"/>
      <w:marLeft w:val="0"/>
      <w:marRight w:val="0"/>
      <w:marTop w:val="0"/>
      <w:marBottom w:val="0"/>
      <w:divBdr>
        <w:top w:val="none" w:sz="0" w:space="0" w:color="auto"/>
        <w:left w:val="none" w:sz="0" w:space="0" w:color="auto"/>
        <w:bottom w:val="none" w:sz="0" w:space="0" w:color="auto"/>
        <w:right w:val="none" w:sz="0" w:space="0" w:color="auto"/>
      </w:divBdr>
      <w:divsChild>
        <w:div w:id="536429681">
          <w:marLeft w:val="0"/>
          <w:marRight w:val="0"/>
          <w:marTop w:val="0"/>
          <w:marBottom w:val="0"/>
          <w:divBdr>
            <w:top w:val="none" w:sz="0" w:space="0" w:color="auto"/>
            <w:left w:val="none" w:sz="0" w:space="0" w:color="auto"/>
            <w:bottom w:val="none" w:sz="0" w:space="0" w:color="auto"/>
            <w:right w:val="none" w:sz="0" w:space="0" w:color="auto"/>
          </w:divBdr>
          <w:divsChild>
            <w:div w:id="2116976056">
              <w:marLeft w:val="0"/>
              <w:marRight w:val="0"/>
              <w:marTop w:val="0"/>
              <w:marBottom w:val="0"/>
              <w:divBdr>
                <w:top w:val="none" w:sz="0" w:space="0" w:color="auto"/>
                <w:left w:val="none" w:sz="0" w:space="0" w:color="auto"/>
                <w:bottom w:val="none" w:sz="0" w:space="0" w:color="auto"/>
                <w:right w:val="none" w:sz="0" w:space="0" w:color="auto"/>
              </w:divBdr>
              <w:divsChild>
                <w:div w:id="364789464">
                  <w:marLeft w:val="0"/>
                  <w:marRight w:val="0"/>
                  <w:marTop w:val="0"/>
                  <w:marBottom w:val="0"/>
                  <w:divBdr>
                    <w:top w:val="none" w:sz="0" w:space="0" w:color="auto"/>
                    <w:left w:val="none" w:sz="0" w:space="0" w:color="auto"/>
                    <w:bottom w:val="none" w:sz="0" w:space="0" w:color="auto"/>
                    <w:right w:val="none" w:sz="0" w:space="0" w:color="auto"/>
                  </w:divBdr>
                  <w:divsChild>
                    <w:div w:id="6238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895129">
      <w:bodyDiv w:val="1"/>
      <w:marLeft w:val="0"/>
      <w:marRight w:val="0"/>
      <w:marTop w:val="0"/>
      <w:marBottom w:val="0"/>
      <w:divBdr>
        <w:top w:val="none" w:sz="0" w:space="0" w:color="auto"/>
        <w:left w:val="none" w:sz="0" w:space="0" w:color="auto"/>
        <w:bottom w:val="none" w:sz="0" w:space="0" w:color="auto"/>
        <w:right w:val="none" w:sz="0" w:space="0" w:color="auto"/>
      </w:divBdr>
    </w:div>
    <w:div w:id="1163230672">
      <w:bodyDiv w:val="1"/>
      <w:marLeft w:val="0"/>
      <w:marRight w:val="0"/>
      <w:marTop w:val="0"/>
      <w:marBottom w:val="0"/>
      <w:divBdr>
        <w:top w:val="none" w:sz="0" w:space="0" w:color="auto"/>
        <w:left w:val="none" w:sz="0" w:space="0" w:color="auto"/>
        <w:bottom w:val="none" w:sz="0" w:space="0" w:color="auto"/>
        <w:right w:val="none" w:sz="0" w:space="0" w:color="auto"/>
      </w:divBdr>
      <w:divsChild>
        <w:div w:id="963657319">
          <w:marLeft w:val="547"/>
          <w:marRight w:val="0"/>
          <w:marTop w:val="0"/>
          <w:marBottom w:val="0"/>
          <w:divBdr>
            <w:top w:val="none" w:sz="0" w:space="0" w:color="auto"/>
            <w:left w:val="none" w:sz="0" w:space="0" w:color="auto"/>
            <w:bottom w:val="none" w:sz="0" w:space="0" w:color="auto"/>
            <w:right w:val="none" w:sz="0" w:space="0" w:color="auto"/>
          </w:divBdr>
        </w:div>
        <w:div w:id="2080637405">
          <w:marLeft w:val="547"/>
          <w:marRight w:val="0"/>
          <w:marTop w:val="0"/>
          <w:marBottom w:val="0"/>
          <w:divBdr>
            <w:top w:val="none" w:sz="0" w:space="0" w:color="auto"/>
            <w:left w:val="none" w:sz="0" w:space="0" w:color="auto"/>
            <w:bottom w:val="none" w:sz="0" w:space="0" w:color="auto"/>
            <w:right w:val="none" w:sz="0" w:space="0" w:color="auto"/>
          </w:divBdr>
        </w:div>
        <w:div w:id="1708140639">
          <w:marLeft w:val="547"/>
          <w:marRight w:val="0"/>
          <w:marTop w:val="0"/>
          <w:marBottom w:val="0"/>
          <w:divBdr>
            <w:top w:val="none" w:sz="0" w:space="0" w:color="auto"/>
            <w:left w:val="none" w:sz="0" w:space="0" w:color="auto"/>
            <w:bottom w:val="none" w:sz="0" w:space="0" w:color="auto"/>
            <w:right w:val="none" w:sz="0" w:space="0" w:color="auto"/>
          </w:divBdr>
        </w:div>
      </w:divsChild>
    </w:div>
    <w:div w:id="1191064841">
      <w:bodyDiv w:val="1"/>
      <w:marLeft w:val="0"/>
      <w:marRight w:val="0"/>
      <w:marTop w:val="0"/>
      <w:marBottom w:val="0"/>
      <w:divBdr>
        <w:top w:val="none" w:sz="0" w:space="0" w:color="auto"/>
        <w:left w:val="none" w:sz="0" w:space="0" w:color="auto"/>
        <w:bottom w:val="none" w:sz="0" w:space="0" w:color="auto"/>
        <w:right w:val="none" w:sz="0" w:space="0" w:color="auto"/>
      </w:divBdr>
    </w:div>
    <w:div w:id="1238858505">
      <w:bodyDiv w:val="1"/>
      <w:marLeft w:val="0"/>
      <w:marRight w:val="0"/>
      <w:marTop w:val="0"/>
      <w:marBottom w:val="0"/>
      <w:divBdr>
        <w:top w:val="none" w:sz="0" w:space="0" w:color="auto"/>
        <w:left w:val="none" w:sz="0" w:space="0" w:color="auto"/>
        <w:bottom w:val="none" w:sz="0" w:space="0" w:color="auto"/>
        <w:right w:val="none" w:sz="0" w:space="0" w:color="auto"/>
      </w:divBdr>
      <w:divsChild>
        <w:div w:id="785661615">
          <w:marLeft w:val="547"/>
          <w:marRight w:val="0"/>
          <w:marTop w:val="0"/>
          <w:marBottom w:val="0"/>
          <w:divBdr>
            <w:top w:val="none" w:sz="0" w:space="0" w:color="auto"/>
            <w:left w:val="none" w:sz="0" w:space="0" w:color="auto"/>
            <w:bottom w:val="none" w:sz="0" w:space="0" w:color="auto"/>
            <w:right w:val="none" w:sz="0" w:space="0" w:color="auto"/>
          </w:divBdr>
        </w:div>
        <w:div w:id="26611173">
          <w:marLeft w:val="547"/>
          <w:marRight w:val="0"/>
          <w:marTop w:val="0"/>
          <w:marBottom w:val="0"/>
          <w:divBdr>
            <w:top w:val="none" w:sz="0" w:space="0" w:color="auto"/>
            <w:left w:val="none" w:sz="0" w:space="0" w:color="auto"/>
            <w:bottom w:val="none" w:sz="0" w:space="0" w:color="auto"/>
            <w:right w:val="none" w:sz="0" w:space="0" w:color="auto"/>
          </w:divBdr>
        </w:div>
        <w:div w:id="1081679708">
          <w:marLeft w:val="547"/>
          <w:marRight w:val="0"/>
          <w:marTop w:val="0"/>
          <w:marBottom w:val="0"/>
          <w:divBdr>
            <w:top w:val="none" w:sz="0" w:space="0" w:color="auto"/>
            <w:left w:val="none" w:sz="0" w:space="0" w:color="auto"/>
            <w:bottom w:val="none" w:sz="0" w:space="0" w:color="auto"/>
            <w:right w:val="none" w:sz="0" w:space="0" w:color="auto"/>
          </w:divBdr>
        </w:div>
        <w:div w:id="1436098517">
          <w:marLeft w:val="547"/>
          <w:marRight w:val="0"/>
          <w:marTop w:val="0"/>
          <w:marBottom w:val="0"/>
          <w:divBdr>
            <w:top w:val="none" w:sz="0" w:space="0" w:color="auto"/>
            <w:left w:val="none" w:sz="0" w:space="0" w:color="auto"/>
            <w:bottom w:val="none" w:sz="0" w:space="0" w:color="auto"/>
            <w:right w:val="none" w:sz="0" w:space="0" w:color="auto"/>
          </w:divBdr>
        </w:div>
      </w:divsChild>
    </w:div>
    <w:div w:id="1259482296">
      <w:bodyDiv w:val="1"/>
      <w:marLeft w:val="0"/>
      <w:marRight w:val="0"/>
      <w:marTop w:val="0"/>
      <w:marBottom w:val="0"/>
      <w:divBdr>
        <w:top w:val="none" w:sz="0" w:space="0" w:color="auto"/>
        <w:left w:val="none" w:sz="0" w:space="0" w:color="auto"/>
        <w:bottom w:val="none" w:sz="0" w:space="0" w:color="auto"/>
        <w:right w:val="none" w:sz="0" w:space="0" w:color="auto"/>
      </w:divBdr>
    </w:div>
    <w:div w:id="1321737495">
      <w:bodyDiv w:val="1"/>
      <w:marLeft w:val="0"/>
      <w:marRight w:val="0"/>
      <w:marTop w:val="0"/>
      <w:marBottom w:val="0"/>
      <w:divBdr>
        <w:top w:val="none" w:sz="0" w:space="0" w:color="auto"/>
        <w:left w:val="none" w:sz="0" w:space="0" w:color="auto"/>
        <w:bottom w:val="none" w:sz="0" w:space="0" w:color="auto"/>
        <w:right w:val="none" w:sz="0" w:space="0" w:color="auto"/>
      </w:divBdr>
    </w:div>
    <w:div w:id="1332492708">
      <w:bodyDiv w:val="1"/>
      <w:marLeft w:val="0"/>
      <w:marRight w:val="0"/>
      <w:marTop w:val="0"/>
      <w:marBottom w:val="0"/>
      <w:divBdr>
        <w:top w:val="none" w:sz="0" w:space="0" w:color="auto"/>
        <w:left w:val="none" w:sz="0" w:space="0" w:color="auto"/>
        <w:bottom w:val="none" w:sz="0" w:space="0" w:color="auto"/>
        <w:right w:val="none" w:sz="0" w:space="0" w:color="auto"/>
      </w:divBdr>
      <w:divsChild>
        <w:div w:id="1741832072">
          <w:marLeft w:val="0"/>
          <w:marRight w:val="0"/>
          <w:marTop w:val="0"/>
          <w:marBottom w:val="0"/>
          <w:divBdr>
            <w:top w:val="none" w:sz="0" w:space="0" w:color="auto"/>
            <w:left w:val="none" w:sz="0" w:space="0" w:color="auto"/>
            <w:bottom w:val="none" w:sz="0" w:space="0" w:color="auto"/>
            <w:right w:val="none" w:sz="0" w:space="0" w:color="auto"/>
          </w:divBdr>
          <w:divsChild>
            <w:div w:id="1535385008">
              <w:marLeft w:val="0"/>
              <w:marRight w:val="0"/>
              <w:marTop w:val="0"/>
              <w:marBottom w:val="0"/>
              <w:divBdr>
                <w:top w:val="none" w:sz="0" w:space="0" w:color="auto"/>
                <w:left w:val="none" w:sz="0" w:space="0" w:color="auto"/>
                <w:bottom w:val="none" w:sz="0" w:space="0" w:color="auto"/>
                <w:right w:val="none" w:sz="0" w:space="0" w:color="auto"/>
              </w:divBdr>
              <w:divsChild>
                <w:div w:id="874780569">
                  <w:marLeft w:val="0"/>
                  <w:marRight w:val="0"/>
                  <w:marTop w:val="0"/>
                  <w:marBottom w:val="0"/>
                  <w:divBdr>
                    <w:top w:val="none" w:sz="0" w:space="0" w:color="auto"/>
                    <w:left w:val="none" w:sz="0" w:space="0" w:color="auto"/>
                    <w:bottom w:val="none" w:sz="0" w:space="0" w:color="auto"/>
                    <w:right w:val="none" w:sz="0" w:space="0" w:color="auto"/>
                  </w:divBdr>
                  <w:divsChild>
                    <w:div w:id="11775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616">
      <w:bodyDiv w:val="1"/>
      <w:marLeft w:val="0"/>
      <w:marRight w:val="0"/>
      <w:marTop w:val="0"/>
      <w:marBottom w:val="0"/>
      <w:divBdr>
        <w:top w:val="none" w:sz="0" w:space="0" w:color="auto"/>
        <w:left w:val="none" w:sz="0" w:space="0" w:color="auto"/>
        <w:bottom w:val="none" w:sz="0" w:space="0" w:color="auto"/>
        <w:right w:val="none" w:sz="0" w:space="0" w:color="auto"/>
      </w:divBdr>
      <w:divsChild>
        <w:div w:id="1299729639">
          <w:marLeft w:val="0"/>
          <w:marRight w:val="0"/>
          <w:marTop w:val="0"/>
          <w:marBottom w:val="0"/>
          <w:divBdr>
            <w:top w:val="none" w:sz="0" w:space="0" w:color="auto"/>
            <w:left w:val="none" w:sz="0" w:space="0" w:color="auto"/>
            <w:bottom w:val="none" w:sz="0" w:space="0" w:color="auto"/>
            <w:right w:val="none" w:sz="0" w:space="0" w:color="auto"/>
          </w:divBdr>
          <w:divsChild>
            <w:div w:id="953437942">
              <w:marLeft w:val="0"/>
              <w:marRight w:val="0"/>
              <w:marTop w:val="0"/>
              <w:marBottom w:val="0"/>
              <w:divBdr>
                <w:top w:val="none" w:sz="0" w:space="0" w:color="auto"/>
                <w:left w:val="none" w:sz="0" w:space="0" w:color="auto"/>
                <w:bottom w:val="none" w:sz="0" w:space="0" w:color="auto"/>
                <w:right w:val="none" w:sz="0" w:space="0" w:color="auto"/>
              </w:divBdr>
              <w:divsChild>
                <w:div w:id="945190351">
                  <w:marLeft w:val="0"/>
                  <w:marRight w:val="0"/>
                  <w:marTop w:val="0"/>
                  <w:marBottom w:val="0"/>
                  <w:divBdr>
                    <w:top w:val="none" w:sz="0" w:space="0" w:color="auto"/>
                    <w:left w:val="none" w:sz="0" w:space="0" w:color="auto"/>
                    <w:bottom w:val="none" w:sz="0" w:space="0" w:color="auto"/>
                    <w:right w:val="none" w:sz="0" w:space="0" w:color="auto"/>
                  </w:divBdr>
                  <w:divsChild>
                    <w:div w:id="119387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212747">
      <w:bodyDiv w:val="1"/>
      <w:marLeft w:val="0"/>
      <w:marRight w:val="0"/>
      <w:marTop w:val="0"/>
      <w:marBottom w:val="0"/>
      <w:divBdr>
        <w:top w:val="none" w:sz="0" w:space="0" w:color="auto"/>
        <w:left w:val="none" w:sz="0" w:space="0" w:color="auto"/>
        <w:bottom w:val="none" w:sz="0" w:space="0" w:color="auto"/>
        <w:right w:val="none" w:sz="0" w:space="0" w:color="auto"/>
      </w:divBdr>
      <w:divsChild>
        <w:div w:id="1867670514">
          <w:marLeft w:val="0"/>
          <w:marRight w:val="0"/>
          <w:marTop w:val="0"/>
          <w:marBottom w:val="0"/>
          <w:divBdr>
            <w:top w:val="none" w:sz="0" w:space="0" w:color="auto"/>
            <w:left w:val="none" w:sz="0" w:space="0" w:color="auto"/>
            <w:bottom w:val="none" w:sz="0" w:space="0" w:color="auto"/>
            <w:right w:val="none" w:sz="0" w:space="0" w:color="auto"/>
          </w:divBdr>
          <w:divsChild>
            <w:div w:id="1892765014">
              <w:marLeft w:val="0"/>
              <w:marRight w:val="0"/>
              <w:marTop w:val="0"/>
              <w:marBottom w:val="0"/>
              <w:divBdr>
                <w:top w:val="none" w:sz="0" w:space="0" w:color="auto"/>
                <w:left w:val="none" w:sz="0" w:space="0" w:color="auto"/>
                <w:bottom w:val="none" w:sz="0" w:space="0" w:color="auto"/>
                <w:right w:val="none" w:sz="0" w:space="0" w:color="auto"/>
              </w:divBdr>
              <w:divsChild>
                <w:div w:id="552035918">
                  <w:marLeft w:val="0"/>
                  <w:marRight w:val="0"/>
                  <w:marTop w:val="0"/>
                  <w:marBottom w:val="0"/>
                  <w:divBdr>
                    <w:top w:val="none" w:sz="0" w:space="0" w:color="auto"/>
                    <w:left w:val="none" w:sz="0" w:space="0" w:color="auto"/>
                    <w:bottom w:val="none" w:sz="0" w:space="0" w:color="auto"/>
                    <w:right w:val="none" w:sz="0" w:space="0" w:color="auto"/>
                  </w:divBdr>
                  <w:divsChild>
                    <w:div w:id="160618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761592">
      <w:bodyDiv w:val="1"/>
      <w:marLeft w:val="0"/>
      <w:marRight w:val="0"/>
      <w:marTop w:val="0"/>
      <w:marBottom w:val="0"/>
      <w:divBdr>
        <w:top w:val="none" w:sz="0" w:space="0" w:color="auto"/>
        <w:left w:val="none" w:sz="0" w:space="0" w:color="auto"/>
        <w:bottom w:val="none" w:sz="0" w:space="0" w:color="auto"/>
        <w:right w:val="none" w:sz="0" w:space="0" w:color="auto"/>
      </w:divBdr>
      <w:divsChild>
        <w:div w:id="679235628">
          <w:marLeft w:val="547"/>
          <w:marRight w:val="0"/>
          <w:marTop w:val="0"/>
          <w:marBottom w:val="0"/>
          <w:divBdr>
            <w:top w:val="none" w:sz="0" w:space="0" w:color="auto"/>
            <w:left w:val="none" w:sz="0" w:space="0" w:color="auto"/>
            <w:bottom w:val="none" w:sz="0" w:space="0" w:color="auto"/>
            <w:right w:val="none" w:sz="0" w:space="0" w:color="auto"/>
          </w:divBdr>
        </w:div>
      </w:divsChild>
    </w:div>
    <w:div w:id="1426655939">
      <w:bodyDiv w:val="1"/>
      <w:marLeft w:val="0"/>
      <w:marRight w:val="0"/>
      <w:marTop w:val="0"/>
      <w:marBottom w:val="0"/>
      <w:divBdr>
        <w:top w:val="none" w:sz="0" w:space="0" w:color="auto"/>
        <w:left w:val="none" w:sz="0" w:space="0" w:color="auto"/>
        <w:bottom w:val="none" w:sz="0" w:space="0" w:color="auto"/>
        <w:right w:val="none" w:sz="0" w:space="0" w:color="auto"/>
      </w:divBdr>
    </w:div>
    <w:div w:id="1479416778">
      <w:bodyDiv w:val="1"/>
      <w:marLeft w:val="0"/>
      <w:marRight w:val="0"/>
      <w:marTop w:val="0"/>
      <w:marBottom w:val="0"/>
      <w:divBdr>
        <w:top w:val="none" w:sz="0" w:space="0" w:color="auto"/>
        <w:left w:val="none" w:sz="0" w:space="0" w:color="auto"/>
        <w:bottom w:val="none" w:sz="0" w:space="0" w:color="auto"/>
        <w:right w:val="none" w:sz="0" w:space="0" w:color="auto"/>
      </w:divBdr>
    </w:div>
    <w:div w:id="1529685976">
      <w:bodyDiv w:val="1"/>
      <w:marLeft w:val="0"/>
      <w:marRight w:val="0"/>
      <w:marTop w:val="0"/>
      <w:marBottom w:val="0"/>
      <w:divBdr>
        <w:top w:val="none" w:sz="0" w:space="0" w:color="auto"/>
        <w:left w:val="none" w:sz="0" w:space="0" w:color="auto"/>
        <w:bottom w:val="none" w:sz="0" w:space="0" w:color="auto"/>
        <w:right w:val="none" w:sz="0" w:space="0" w:color="auto"/>
      </w:divBdr>
    </w:div>
    <w:div w:id="1551771446">
      <w:bodyDiv w:val="1"/>
      <w:marLeft w:val="0"/>
      <w:marRight w:val="0"/>
      <w:marTop w:val="0"/>
      <w:marBottom w:val="0"/>
      <w:divBdr>
        <w:top w:val="none" w:sz="0" w:space="0" w:color="auto"/>
        <w:left w:val="none" w:sz="0" w:space="0" w:color="auto"/>
        <w:bottom w:val="none" w:sz="0" w:space="0" w:color="auto"/>
        <w:right w:val="none" w:sz="0" w:space="0" w:color="auto"/>
      </w:divBdr>
      <w:divsChild>
        <w:div w:id="489519390">
          <w:marLeft w:val="0"/>
          <w:marRight w:val="0"/>
          <w:marTop w:val="0"/>
          <w:marBottom w:val="0"/>
          <w:divBdr>
            <w:top w:val="none" w:sz="0" w:space="0" w:color="auto"/>
            <w:left w:val="none" w:sz="0" w:space="0" w:color="auto"/>
            <w:bottom w:val="none" w:sz="0" w:space="0" w:color="auto"/>
            <w:right w:val="none" w:sz="0" w:space="0" w:color="auto"/>
          </w:divBdr>
          <w:divsChild>
            <w:div w:id="1086195835">
              <w:marLeft w:val="0"/>
              <w:marRight w:val="0"/>
              <w:marTop w:val="0"/>
              <w:marBottom w:val="0"/>
              <w:divBdr>
                <w:top w:val="none" w:sz="0" w:space="0" w:color="auto"/>
                <w:left w:val="none" w:sz="0" w:space="0" w:color="auto"/>
                <w:bottom w:val="none" w:sz="0" w:space="0" w:color="auto"/>
                <w:right w:val="none" w:sz="0" w:space="0" w:color="auto"/>
              </w:divBdr>
              <w:divsChild>
                <w:div w:id="155196673">
                  <w:marLeft w:val="0"/>
                  <w:marRight w:val="0"/>
                  <w:marTop w:val="0"/>
                  <w:marBottom w:val="0"/>
                  <w:divBdr>
                    <w:top w:val="none" w:sz="0" w:space="0" w:color="auto"/>
                    <w:left w:val="none" w:sz="0" w:space="0" w:color="auto"/>
                    <w:bottom w:val="none" w:sz="0" w:space="0" w:color="auto"/>
                    <w:right w:val="none" w:sz="0" w:space="0" w:color="auto"/>
                  </w:divBdr>
                  <w:divsChild>
                    <w:div w:id="3277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4660">
              <w:marLeft w:val="0"/>
              <w:marRight w:val="0"/>
              <w:marTop w:val="0"/>
              <w:marBottom w:val="0"/>
              <w:divBdr>
                <w:top w:val="none" w:sz="0" w:space="0" w:color="auto"/>
                <w:left w:val="none" w:sz="0" w:space="0" w:color="auto"/>
                <w:bottom w:val="none" w:sz="0" w:space="0" w:color="auto"/>
                <w:right w:val="none" w:sz="0" w:space="0" w:color="auto"/>
              </w:divBdr>
              <w:divsChild>
                <w:div w:id="163108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73191">
          <w:marLeft w:val="0"/>
          <w:marRight w:val="0"/>
          <w:marTop w:val="0"/>
          <w:marBottom w:val="0"/>
          <w:divBdr>
            <w:top w:val="none" w:sz="0" w:space="0" w:color="auto"/>
            <w:left w:val="none" w:sz="0" w:space="0" w:color="auto"/>
            <w:bottom w:val="none" w:sz="0" w:space="0" w:color="auto"/>
            <w:right w:val="none" w:sz="0" w:space="0" w:color="auto"/>
          </w:divBdr>
          <w:divsChild>
            <w:div w:id="784233369">
              <w:marLeft w:val="0"/>
              <w:marRight w:val="0"/>
              <w:marTop w:val="0"/>
              <w:marBottom w:val="0"/>
              <w:divBdr>
                <w:top w:val="none" w:sz="0" w:space="0" w:color="auto"/>
                <w:left w:val="none" w:sz="0" w:space="0" w:color="auto"/>
                <w:bottom w:val="none" w:sz="0" w:space="0" w:color="auto"/>
                <w:right w:val="none" w:sz="0" w:space="0" w:color="auto"/>
              </w:divBdr>
              <w:divsChild>
                <w:div w:id="825516113">
                  <w:marLeft w:val="0"/>
                  <w:marRight w:val="0"/>
                  <w:marTop w:val="0"/>
                  <w:marBottom w:val="0"/>
                  <w:divBdr>
                    <w:top w:val="none" w:sz="0" w:space="0" w:color="auto"/>
                    <w:left w:val="none" w:sz="0" w:space="0" w:color="auto"/>
                    <w:bottom w:val="none" w:sz="0" w:space="0" w:color="auto"/>
                    <w:right w:val="none" w:sz="0" w:space="0" w:color="auto"/>
                  </w:divBdr>
                </w:div>
                <w:div w:id="797066126">
                  <w:marLeft w:val="0"/>
                  <w:marRight w:val="0"/>
                  <w:marTop w:val="0"/>
                  <w:marBottom w:val="0"/>
                  <w:divBdr>
                    <w:top w:val="none" w:sz="0" w:space="0" w:color="auto"/>
                    <w:left w:val="none" w:sz="0" w:space="0" w:color="auto"/>
                    <w:bottom w:val="none" w:sz="0" w:space="0" w:color="auto"/>
                    <w:right w:val="none" w:sz="0" w:space="0" w:color="auto"/>
                  </w:divBdr>
                </w:div>
              </w:divsChild>
            </w:div>
            <w:div w:id="2025208088">
              <w:marLeft w:val="0"/>
              <w:marRight w:val="0"/>
              <w:marTop w:val="0"/>
              <w:marBottom w:val="0"/>
              <w:divBdr>
                <w:top w:val="none" w:sz="0" w:space="0" w:color="auto"/>
                <w:left w:val="none" w:sz="0" w:space="0" w:color="auto"/>
                <w:bottom w:val="none" w:sz="0" w:space="0" w:color="auto"/>
                <w:right w:val="none" w:sz="0" w:space="0" w:color="auto"/>
              </w:divBdr>
              <w:divsChild>
                <w:div w:id="666783449">
                  <w:marLeft w:val="0"/>
                  <w:marRight w:val="0"/>
                  <w:marTop w:val="0"/>
                  <w:marBottom w:val="0"/>
                  <w:divBdr>
                    <w:top w:val="none" w:sz="0" w:space="0" w:color="auto"/>
                    <w:left w:val="none" w:sz="0" w:space="0" w:color="auto"/>
                    <w:bottom w:val="none" w:sz="0" w:space="0" w:color="auto"/>
                    <w:right w:val="none" w:sz="0" w:space="0" w:color="auto"/>
                  </w:divBdr>
                  <w:divsChild>
                    <w:div w:id="128492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292484">
      <w:bodyDiv w:val="1"/>
      <w:marLeft w:val="0"/>
      <w:marRight w:val="0"/>
      <w:marTop w:val="0"/>
      <w:marBottom w:val="0"/>
      <w:divBdr>
        <w:top w:val="none" w:sz="0" w:space="0" w:color="auto"/>
        <w:left w:val="none" w:sz="0" w:space="0" w:color="auto"/>
        <w:bottom w:val="none" w:sz="0" w:space="0" w:color="auto"/>
        <w:right w:val="none" w:sz="0" w:space="0" w:color="auto"/>
      </w:divBdr>
      <w:divsChild>
        <w:div w:id="668213453">
          <w:marLeft w:val="0"/>
          <w:marRight w:val="0"/>
          <w:marTop w:val="0"/>
          <w:marBottom w:val="0"/>
          <w:divBdr>
            <w:top w:val="none" w:sz="0" w:space="0" w:color="auto"/>
            <w:left w:val="none" w:sz="0" w:space="0" w:color="auto"/>
            <w:bottom w:val="none" w:sz="0" w:space="0" w:color="auto"/>
            <w:right w:val="none" w:sz="0" w:space="0" w:color="auto"/>
          </w:divBdr>
          <w:divsChild>
            <w:div w:id="224923220">
              <w:marLeft w:val="0"/>
              <w:marRight w:val="0"/>
              <w:marTop w:val="0"/>
              <w:marBottom w:val="0"/>
              <w:divBdr>
                <w:top w:val="none" w:sz="0" w:space="0" w:color="auto"/>
                <w:left w:val="none" w:sz="0" w:space="0" w:color="auto"/>
                <w:bottom w:val="none" w:sz="0" w:space="0" w:color="auto"/>
                <w:right w:val="none" w:sz="0" w:space="0" w:color="auto"/>
              </w:divBdr>
              <w:divsChild>
                <w:div w:id="1307012694">
                  <w:marLeft w:val="0"/>
                  <w:marRight w:val="0"/>
                  <w:marTop w:val="0"/>
                  <w:marBottom w:val="0"/>
                  <w:divBdr>
                    <w:top w:val="none" w:sz="0" w:space="0" w:color="auto"/>
                    <w:left w:val="none" w:sz="0" w:space="0" w:color="auto"/>
                    <w:bottom w:val="none" w:sz="0" w:space="0" w:color="auto"/>
                    <w:right w:val="none" w:sz="0" w:space="0" w:color="auto"/>
                  </w:divBdr>
                  <w:divsChild>
                    <w:div w:id="74137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575473">
      <w:bodyDiv w:val="1"/>
      <w:marLeft w:val="0"/>
      <w:marRight w:val="0"/>
      <w:marTop w:val="0"/>
      <w:marBottom w:val="0"/>
      <w:divBdr>
        <w:top w:val="none" w:sz="0" w:space="0" w:color="auto"/>
        <w:left w:val="none" w:sz="0" w:space="0" w:color="auto"/>
        <w:bottom w:val="none" w:sz="0" w:space="0" w:color="auto"/>
        <w:right w:val="none" w:sz="0" w:space="0" w:color="auto"/>
      </w:divBdr>
    </w:div>
    <w:div w:id="1639646846">
      <w:bodyDiv w:val="1"/>
      <w:marLeft w:val="0"/>
      <w:marRight w:val="0"/>
      <w:marTop w:val="0"/>
      <w:marBottom w:val="0"/>
      <w:divBdr>
        <w:top w:val="none" w:sz="0" w:space="0" w:color="auto"/>
        <w:left w:val="none" w:sz="0" w:space="0" w:color="auto"/>
        <w:bottom w:val="none" w:sz="0" w:space="0" w:color="auto"/>
        <w:right w:val="none" w:sz="0" w:space="0" w:color="auto"/>
      </w:divBdr>
      <w:divsChild>
        <w:div w:id="644311156">
          <w:marLeft w:val="0"/>
          <w:marRight w:val="0"/>
          <w:marTop w:val="0"/>
          <w:marBottom w:val="0"/>
          <w:divBdr>
            <w:top w:val="none" w:sz="0" w:space="0" w:color="auto"/>
            <w:left w:val="none" w:sz="0" w:space="0" w:color="auto"/>
            <w:bottom w:val="none" w:sz="0" w:space="0" w:color="auto"/>
            <w:right w:val="none" w:sz="0" w:space="0" w:color="auto"/>
          </w:divBdr>
          <w:divsChild>
            <w:div w:id="665522194">
              <w:marLeft w:val="0"/>
              <w:marRight w:val="0"/>
              <w:marTop w:val="0"/>
              <w:marBottom w:val="0"/>
              <w:divBdr>
                <w:top w:val="none" w:sz="0" w:space="0" w:color="auto"/>
                <w:left w:val="none" w:sz="0" w:space="0" w:color="auto"/>
                <w:bottom w:val="none" w:sz="0" w:space="0" w:color="auto"/>
                <w:right w:val="none" w:sz="0" w:space="0" w:color="auto"/>
              </w:divBdr>
              <w:divsChild>
                <w:div w:id="1752391731">
                  <w:marLeft w:val="0"/>
                  <w:marRight w:val="0"/>
                  <w:marTop w:val="0"/>
                  <w:marBottom w:val="0"/>
                  <w:divBdr>
                    <w:top w:val="none" w:sz="0" w:space="0" w:color="auto"/>
                    <w:left w:val="none" w:sz="0" w:space="0" w:color="auto"/>
                    <w:bottom w:val="none" w:sz="0" w:space="0" w:color="auto"/>
                    <w:right w:val="none" w:sz="0" w:space="0" w:color="auto"/>
                  </w:divBdr>
                </w:div>
              </w:divsChild>
            </w:div>
            <w:div w:id="1114178019">
              <w:marLeft w:val="0"/>
              <w:marRight w:val="0"/>
              <w:marTop w:val="0"/>
              <w:marBottom w:val="0"/>
              <w:divBdr>
                <w:top w:val="none" w:sz="0" w:space="0" w:color="auto"/>
                <w:left w:val="none" w:sz="0" w:space="0" w:color="auto"/>
                <w:bottom w:val="none" w:sz="0" w:space="0" w:color="auto"/>
                <w:right w:val="none" w:sz="0" w:space="0" w:color="auto"/>
              </w:divBdr>
              <w:divsChild>
                <w:div w:id="29795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879465">
      <w:bodyDiv w:val="1"/>
      <w:marLeft w:val="0"/>
      <w:marRight w:val="0"/>
      <w:marTop w:val="0"/>
      <w:marBottom w:val="0"/>
      <w:divBdr>
        <w:top w:val="none" w:sz="0" w:space="0" w:color="auto"/>
        <w:left w:val="none" w:sz="0" w:space="0" w:color="auto"/>
        <w:bottom w:val="none" w:sz="0" w:space="0" w:color="auto"/>
        <w:right w:val="none" w:sz="0" w:space="0" w:color="auto"/>
      </w:divBdr>
      <w:divsChild>
        <w:div w:id="651180656">
          <w:marLeft w:val="0"/>
          <w:marRight w:val="0"/>
          <w:marTop w:val="0"/>
          <w:marBottom w:val="0"/>
          <w:divBdr>
            <w:top w:val="none" w:sz="0" w:space="0" w:color="auto"/>
            <w:left w:val="none" w:sz="0" w:space="0" w:color="auto"/>
            <w:bottom w:val="none" w:sz="0" w:space="0" w:color="auto"/>
            <w:right w:val="none" w:sz="0" w:space="0" w:color="auto"/>
          </w:divBdr>
          <w:divsChild>
            <w:div w:id="1187716186">
              <w:marLeft w:val="0"/>
              <w:marRight w:val="0"/>
              <w:marTop w:val="0"/>
              <w:marBottom w:val="0"/>
              <w:divBdr>
                <w:top w:val="none" w:sz="0" w:space="0" w:color="auto"/>
                <w:left w:val="none" w:sz="0" w:space="0" w:color="auto"/>
                <w:bottom w:val="none" w:sz="0" w:space="0" w:color="auto"/>
                <w:right w:val="none" w:sz="0" w:space="0" w:color="auto"/>
              </w:divBdr>
              <w:divsChild>
                <w:div w:id="910655028">
                  <w:marLeft w:val="0"/>
                  <w:marRight w:val="0"/>
                  <w:marTop w:val="0"/>
                  <w:marBottom w:val="0"/>
                  <w:divBdr>
                    <w:top w:val="none" w:sz="0" w:space="0" w:color="auto"/>
                    <w:left w:val="none" w:sz="0" w:space="0" w:color="auto"/>
                    <w:bottom w:val="none" w:sz="0" w:space="0" w:color="auto"/>
                    <w:right w:val="none" w:sz="0" w:space="0" w:color="auto"/>
                  </w:divBdr>
                  <w:divsChild>
                    <w:div w:id="399334384">
                      <w:marLeft w:val="0"/>
                      <w:marRight w:val="0"/>
                      <w:marTop w:val="0"/>
                      <w:marBottom w:val="0"/>
                      <w:divBdr>
                        <w:top w:val="none" w:sz="0" w:space="0" w:color="auto"/>
                        <w:left w:val="none" w:sz="0" w:space="0" w:color="auto"/>
                        <w:bottom w:val="none" w:sz="0" w:space="0" w:color="auto"/>
                        <w:right w:val="none" w:sz="0" w:space="0" w:color="auto"/>
                      </w:divBdr>
                    </w:div>
                  </w:divsChild>
                </w:div>
                <w:div w:id="380137138">
                  <w:marLeft w:val="0"/>
                  <w:marRight w:val="0"/>
                  <w:marTop w:val="0"/>
                  <w:marBottom w:val="0"/>
                  <w:divBdr>
                    <w:top w:val="none" w:sz="0" w:space="0" w:color="auto"/>
                    <w:left w:val="none" w:sz="0" w:space="0" w:color="auto"/>
                    <w:bottom w:val="none" w:sz="0" w:space="0" w:color="auto"/>
                    <w:right w:val="none" w:sz="0" w:space="0" w:color="auto"/>
                  </w:divBdr>
                  <w:divsChild>
                    <w:div w:id="114643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157242">
      <w:bodyDiv w:val="1"/>
      <w:marLeft w:val="0"/>
      <w:marRight w:val="0"/>
      <w:marTop w:val="0"/>
      <w:marBottom w:val="0"/>
      <w:divBdr>
        <w:top w:val="none" w:sz="0" w:space="0" w:color="auto"/>
        <w:left w:val="none" w:sz="0" w:space="0" w:color="auto"/>
        <w:bottom w:val="none" w:sz="0" w:space="0" w:color="auto"/>
        <w:right w:val="none" w:sz="0" w:space="0" w:color="auto"/>
      </w:divBdr>
      <w:divsChild>
        <w:div w:id="190460624">
          <w:marLeft w:val="0"/>
          <w:marRight w:val="0"/>
          <w:marTop w:val="0"/>
          <w:marBottom w:val="0"/>
          <w:divBdr>
            <w:top w:val="none" w:sz="0" w:space="0" w:color="auto"/>
            <w:left w:val="none" w:sz="0" w:space="0" w:color="auto"/>
            <w:bottom w:val="none" w:sz="0" w:space="0" w:color="auto"/>
            <w:right w:val="none" w:sz="0" w:space="0" w:color="auto"/>
          </w:divBdr>
          <w:divsChild>
            <w:div w:id="1844272318">
              <w:marLeft w:val="0"/>
              <w:marRight w:val="0"/>
              <w:marTop w:val="0"/>
              <w:marBottom w:val="0"/>
              <w:divBdr>
                <w:top w:val="none" w:sz="0" w:space="0" w:color="auto"/>
                <w:left w:val="none" w:sz="0" w:space="0" w:color="auto"/>
                <w:bottom w:val="none" w:sz="0" w:space="0" w:color="auto"/>
                <w:right w:val="none" w:sz="0" w:space="0" w:color="auto"/>
              </w:divBdr>
              <w:divsChild>
                <w:div w:id="457841755">
                  <w:marLeft w:val="0"/>
                  <w:marRight w:val="0"/>
                  <w:marTop w:val="0"/>
                  <w:marBottom w:val="0"/>
                  <w:divBdr>
                    <w:top w:val="none" w:sz="0" w:space="0" w:color="auto"/>
                    <w:left w:val="none" w:sz="0" w:space="0" w:color="auto"/>
                    <w:bottom w:val="none" w:sz="0" w:space="0" w:color="auto"/>
                    <w:right w:val="none" w:sz="0" w:space="0" w:color="auto"/>
                  </w:divBdr>
                  <w:divsChild>
                    <w:div w:id="99349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318927">
      <w:bodyDiv w:val="1"/>
      <w:marLeft w:val="0"/>
      <w:marRight w:val="0"/>
      <w:marTop w:val="0"/>
      <w:marBottom w:val="0"/>
      <w:divBdr>
        <w:top w:val="none" w:sz="0" w:space="0" w:color="auto"/>
        <w:left w:val="none" w:sz="0" w:space="0" w:color="auto"/>
        <w:bottom w:val="none" w:sz="0" w:space="0" w:color="auto"/>
        <w:right w:val="none" w:sz="0" w:space="0" w:color="auto"/>
      </w:divBdr>
      <w:divsChild>
        <w:div w:id="364142197">
          <w:marLeft w:val="0"/>
          <w:marRight w:val="0"/>
          <w:marTop w:val="0"/>
          <w:marBottom w:val="0"/>
          <w:divBdr>
            <w:top w:val="none" w:sz="0" w:space="0" w:color="auto"/>
            <w:left w:val="none" w:sz="0" w:space="0" w:color="auto"/>
            <w:bottom w:val="none" w:sz="0" w:space="0" w:color="auto"/>
            <w:right w:val="none" w:sz="0" w:space="0" w:color="auto"/>
          </w:divBdr>
          <w:divsChild>
            <w:div w:id="347023313">
              <w:marLeft w:val="0"/>
              <w:marRight w:val="0"/>
              <w:marTop w:val="0"/>
              <w:marBottom w:val="0"/>
              <w:divBdr>
                <w:top w:val="none" w:sz="0" w:space="0" w:color="auto"/>
                <w:left w:val="none" w:sz="0" w:space="0" w:color="auto"/>
                <w:bottom w:val="none" w:sz="0" w:space="0" w:color="auto"/>
                <w:right w:val="none" w:sz="0" w:space="0" w:color="auto"/>
              </w:divBdr>
              <w:divsChild>
                <w:div w:id="916522795">
                  <w:marLeft w:val="0"/>
                  <w:marRight w:val="0"/>
                  <w:marTop w:val="0"/>
                  <w:marBottom w:val="0"/>
                  <w:divBdr>
                    <w:top w:val="none" w:sz="0" w:space="0" w:color="auto"/>
                    <w:left w:val="none" w:sz="0" w:space="0" w:color="auto"/>
                    <w:bottom w:val="none" w:sz="0" w:space="0" w:color="auto"/>
                    <w:right w:val="none" w:sz="0" w:space="0" w:color="auto"/>
                  </w:divBdr>
                  <w:divsChild>
                    <w:div w:id="104995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047944">
      <w:bodyDiv w:val="1"/>
      <w:marLeft w:val="0"/>
      <w:marRight w:val="0"/>
      <w:marTop w:val="0"/>
      <w:marBottom w:val="0"/>
      <w:divBdr>
        <w:top w:val="none" w:sz="0" w:space="0" w:color="auto"/>
        <w:left w:val="none" w:sz="0" w:space="0" w:color="auto"/>
        <w:bottom w:val="none" w:sz="0" w:space="0" w:color="auto"/>
        <w:right w:val="none" w:sz="0" w:space="0" w:color="auto"/>
      </w:divBdr>
      <w:divsChild>
        <w:div w:id="838690496">
          <w:marLeft w:val="547"/>
          <w:marRight w:val="0"/>
          <w:marTop w:val="0"/>
          <w:marBottom w:val="0"/>
          <w:divBdr>
            <w:top w:val="none" w:sz="0" w:space="0" w:color="auto"/>
            <w:left w:val="none" w:sz="0" w:space="0" w:color="auto"/>
            <w:bottom w:val="none" w:sz="0" w:space="0" w:color="auto"/>
            <w:right w:val="none" w:sz="0" w:space="0" w:color="auto"/>
          </w:divBdr>
        </w:div>
        <w:div w:id="878326047">
          <w:marLeft w:val="547"/>
          <w:marRight w:val="0"/>
          <w:marTop w:val="0"/>
          <w:marBottom w:val="0"/>
          <w:divBdr>
            <w:top w:val="none" w:sz="0" w:space="0" w:color="auto"/>
            <w:left w:val="none" w:sz="0" w:space="0" w:color="auto"/>
            <w:bottom w:val="none" w:sz="0" w:space="0" w:color="auto"/>
            <w:right w:val="none" w:sz="0" w:space="0" w:color="auto"/>
          </w:divBdr>
        </w:div>
        <w:div w:id="741105629">
          <w:marLeft w:val="547"/>
          <w:marRight w:val="0"/>
          <w:marTop w:val="0"/>
          <w:marBottom w:val="0"/>
          <w:divBdr>
            <w:top w:val="none" w:sz="0" w:space="0" w:color="auto"/>
            <w:left w:val="none" w:sz="0" w:space="0" w:color="auto"/>
            <w:bottom w:val="none" w:sz="0" w:space="0" w:color="auto"/>
            <w:right w:val="none" w:sz="0" w:space="0" w:color="auto"/>
          </w:divBdr>
        </w:div>
        <w:div w:id="482552708">
          <w:marLeft w:val="547"/>
          <w:marRight w:val="0"/>
          <w:marTop w:val="0"/>
          <w:marBottom w:val="0"/>
          <w:divBdr>
            <w:top w:val="none" w:sz="0" w:space="0" w:color="auto"/>
            <w:left w:val="none" w:sz="0" w:space="0" w:color="auto"/>
            <w:bottom w:val="none" w:sz="0" w:space="0" w:color="auto"/>
            <w:right w:val="none" w:sz="0" w:space="0" w:color="auto"/>
          </w:divBdr>
        </w:div>
        <w:div w:id="214202439">
          <w:marLeft w:val="547"/>
          <w:marRight w:val="0"/>
          <w:marTop w:val="0"/>
          <w:marBottom w:val="0"/>
          <w:divBdr>
            <w:top w:val="none" w:sz="0" w:space="0" w:color="auto"/>
            <w:left w:val="none" w:sz="0" w:space="0" w:color="auto"/>
            <w:bottom w:val="none" w:sz="0" w:space="0" w:color="auto"/>
            <w:right w:val="none" w:sz="0" w:space="0" w:color="auto"/>
          </w:divBdr>
        </w:div>
        <w:div w:id="78253293">
          <w:marLeft w:val="547"/>
          <w:marRight w:val="0"/>
          <w:marTop w:val="0"/>
          <w:marBottom w:val="0"/>
          <w:divBdr>
            <w:top w:val="none" w:sz="0" w:space="0" w:color="auto"/>
            <w:left w:val="none" w:sz="0" w:space="0" w:color="auto"/>
            <w:bottom w:val="none" w:sz="0" w:space="0" w:color="auto"/>
            <w:right w:val="none" w:sz="0" w:space="0" w:color="auto"/>
          </w:divBdr>
        </w:div>
      </w:divsChild>
    </w:div>
    <w:div w:id="1743287365">
      <w:bodyDiv w:val="1"/>
      <w:marLeft w:val="0"/>
      <w:marRight w:val="0"/>
      <w:marTop w:val="0"/>
      <w:marBottom w:val="0"/>
      <w:divBdr>
        <w:top w:val="none" w:sz="0" w:space="0" w:color="auto"/>
        <w:left w:val="none" w:sz="0" w:space="0" w:color="auto"/>
        <w:bottom w:val="none" w:sz="0" w:space="0" w:color="auto"/>
        <w:right w:val="none" w:sz="0" w:space="0" w:color="auto"/>
      </w:divBdr>
    </w:div>
    <w:div w:id="1756322272">
      <w:bodyDiv w:val="1"/>
      <w:marLeft w:val="0"/>
      <w:marRight w:val="0"/>
      <w:marTop w:val="0"/>
      <w:marBottom w:val="0"/>
      <w:divBdr>
        <w:top w:val="none" w:sz="0" w:space="0" w:color="auto"/>
        <w:left w:val="none" w:sz="0" w:space="0" w:color="auto"/>
        <w:bottom w:val="none" w:sz="0" w:space="0" w:color="auto"/>
        <w:right w:val="none" w:sz="0" w:space="0" w:color="auto"/>
      </w:divBdr>
    </w:div>
    <w:div w:id="1771508357">
      <w:bodyDiv w:val="1"/>
      <w:marLeft w:val="0"/>
      <w:marRight w:val="0"/>
      <w:marTop w:val="0"/>
      <w:marBottom w:val="0"/>
      <w:divBdr>
        <w:top w:val="none" w:sz="0" w:space="0" w:color="auto"/>
        <w:left w:val="none" w:sz="0" w:space="0" w:color="auto"/>
        <w:bottom w:val="none" w:sz="0" w:space="0" w:color="auto"/>
        <w:right w:val="none" w:sz="0" w:space="0" w:color="auto"/>
      </w:divBdr>
    </w:div>
    <w:div w:id="1782528931">
      <w:bodyDiv w:val="1"/>
      <w:marLeft w:val="0"/>
      <w:marRight w:val="0"/>
      <w:marTop w:val="0"/>
      <w:marBottom w:val="0"/>
      <w:divBdr>
        <w:top w:val="none" w:sz="0" w:space="0" w:color="auto"/>
        <w:left w:val="none" w:sz="0" w:space="0" w:color="auto"/>
        <w:bottom w:val="none" w:sz="0" w:space="0" w:color="auto"/>
        <w:right w:val="none" w:sz="0" w:space="0" w:color="auto"/>
      </w:divBdr>
      <w:divsChild>
        <w:div w:id="639267220">
          <w:marLeft w:val="0"/>
          <w:marRight w:val="0"/>
          <w:marTop w:val="0"/>
          <w:marBottom w:val="0"/>
          <w:divBdr>
            <w:top w:val="none" w:sz="0" w:space="0" w:color="auto"/>
            <w:left w:val="none" w:sz="0" w:space="0" w:color="auto"/>
            <w:bottom w:val="none" w:sz="0" w:space="0" w:color="auto"/>
            <w:right w:val="none" w:sz="0" w:space="0" w:color="auto"/>
          </w:divBdr>
          <w:divsChild>
            <w:div w:id="54132800">
              <w:marLeft w:val="0"/>
              <w:marRight w:val="0"/>
              <w:marTop w:val="0"/>
              <w:marBottom w:val="0"/>
              <w:divBdr>
                <w:top w:val="none" w:sz="0" w:space="0" w:color="auto"/>
                <w:left w:val="none" w:sz="0" w:space="0" w:color="auto"/>
                <w:bottom w:val="none" w:sz="0" w:space="0" w:color="auto"/>
                <w:right w:val="none" w:sz="0" w:space="0" w:color="auto"/>
              </w:divBdr>
              <w:divsChild>
                <w:div w:id="40109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70479">
      <w:bodyDiv w:val="1"/>
      <w:marLeft w:val="0"/>
      <w:marRight w:val="0"/>
      <w:marTop w:val="0"/>
      <w:marBottom w:val="0"/>
      <w:divBdr>
        <w:top w:val="none" w:sz="0" w:space="0" w:color="auto"/>
        <w:left w:val="none" w:sz="0" w:space="0" w:color="auto"/>
        <w:bottom w:val="none" w:sz="0" w:space="0" w:color="auto"/>
        <w:right w:val="none" w:sz="0" w:space="0" w:color="auto"/>
      </w:divBdr>
    </w:div>
    <w:div w:id="1845435837">
      <w:bodyDiv w:val="1"/>
      <w:marLeft w:val="0"/>
      <w:marRight w:val="0"/>
      <w:marTop w:val="0"/>
      <w:marBottom w:val="0"/>
      <w:divBdr>
        <w:top w:val="none" w:sz="0" w:space="0" w:color="auto"/>
        <w:left w:val="none" w:sz="0" w:space="0" w:color="auto"/>
        <w:bottom w:val="none" w:sz="0" w:space="0" w:color="auto"/>
        <w:right w:val="none" w:sz="0" w:space="0" w:color="auto"/>
      </w:divBdr>
    </w:div>
    <w:div w:id="1928154581">
      <w:bodyDiv w:val="1"/>
      <w:marLeft w:val="0"/>
      <w:marRight w:val="0"/>
      <w:marTop w:val="0"/>
      <w:marBottom w:val="0"/>
      <w:divBdr>
        <w:top w:val="none" w:sz="0" w:space="0" w:color="auto"/>
        <w:left w:val="none" w:sz="0" w:space="0" w:color="auto"/>
        <w:bottom w:val="none" w:sz="0" w:space="0" w:color="auto"/>
        <w:right w:val="none" w:sz="0" w:space="0" w:color="auto"/>
      </w:divBdr>
      <w:divsChild>
        <w:div w:id="1996300160">
          <w:marLeft w:val="0"/>
          <w:marRight w:val="0"/>
          <w:marTop w:val="0"/>
          <w:marBottom w:val="0"/>
          <w:divBdr>
            <w:top w:val="none" w:sz="0" w:space="0" w:color="auto"/>
            <w:left w:val="none" w:sz="0" w:space="0" w:color="auto"/>
            <w:bottom w:val="none" w:sz="0" w:space="0" w:color="auto"/>
            <w:right w:val="none" w:sz="0" w:space="0" w:color="auto"/>
          </w:divBdr>
          <w:divsChild>
            <w:div w:id="1049645835">
              <w:marLeft w:val="0"/>
              <w:marRight w:val="0"/>
              <w:marTop w:val="0"/>
              <w:marBottom w:val="0"/>
              <w:divBdr>
                <w:top w:val="none" w:sz="0" w:space="0" w:color="auto"/>
                <w:left w:val="none" w:sz="0" w:space="0" w:color="auto"/>
                <w:bottom w:val="none" w:sz="0" w:space="0" w:color="auto"/>
                <w:right w:val="none" w:sz="0" w:space="0" w:color="auto"/>
              </w:divBdr>
              <w:divsChild>
                <w:div w:id="198052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753099">
      <w:bodyDiv w:val="1"/>
      <w:marLeft w:val="0"/>
      <w:marRight w:val="0"/>
      <w:marTop w:val="0"/>
      <w:marBottom w:val="0"/>
      <w:divBdr>
        <w:top w:val="none" w:sz="0" w:space="0" w:color="auto"/>
        <w:left w:val="none" w:sz="0" w:space="0" w:color="auto"/>
        <w:bottom w:val="none" w:sz="0" w:space="0" w:color="auto"/>
        <w:right w:val="none" w:sz="0" w:space="0" w:color="auto"/>
      </w:divBdr>
    </w:div>
    <w:div w:id="2084252650">
      <w:bodyDiv w:val="1"/>
      <w:marLeft w:val="0"/>
      <w:marRight w:val="0"/>
      <w:marTop w:val="0"/>
      <w:marBottom w:val="0"/>
      <w:divBdr>
        <w:top w:val="none" w:sz="0" w:space="0" w:color="auto"/>
        <w:left w:val="none" w:sz="0" w:space="0" w:color="auto"/>
        <w:bottom w:val="none" w:sz="0" w:space="0" w:color="auto"/>
        <w:right w:val="none" w:sz="0" w:space="0" w:color="auto"/>
      </w:divBdr>
      <w:divsChild>
        <w:div w:id="1139224125">
          <w:marLeft w:val="0"/>
          <w:marRight w:val="0"/>
          <w:marTop w:val="0"/>
          <w:marBottom w:val="0"/>
          <w:divBdr>
            <w:top w:val="none" w:sz="0" w:space="0" w:color="auto"/>
            <w:left w:val="none" w:sz="0" w:space="0" w:color="auto"/>
            <w:bottom w:val="none" w:sz="0" w:space="0" w:color="auto"/>
            <w:right w:val="none" w:sz="0" w:space="0" w:color="auto"/>
          </w:divBdr>
          <w:divsChild>
            <w:div w:id="56526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79404">
      <w:bodyDiv w:val="1"/>
      <w:marLeft w:val="0"/>
      <w:marRight w:val="0"/>
      <w:marTop w:val="0"/>
      <w:marBottom w:val="0"/>
      <w:divBdr>
        <w:top w:val="none" w:sz="0" w:space="0" w:color="auto"/>
        <w:left w:val="none" w:sz="0" w:space="0" w:color="auto"/>
        <w:bottom w:val="none" w:sz="0" w:space="0" w:color="auto"/>
        <w:right w:val="none" w:sz="0" w:space="0" w:color="auto"/>
      </w:divBdr>
      <w:divsChild>
        <w:div w:id="902374883">
          <w:marLeft w:val="0"/>
          <w:marRight w:val="0"/>
          <w:marTop w:val="0"/>
          <w:marBottom w:val="0"/>
          <w:divBdr>
            <w:top w:val="none" w:sz="0" w:space="0" w:color="auto"/>
            <w:left w:val="none" w:sz="0" w:space="0" w:color="auto"/>
            <w:bottom w:val="none" w:sz="0" w:space="0" w:color="auto"/>
            <w:right w:val="none" w:sz="0" w:space="0" w:color="auto"/>
          </w:divBdr>
          <w:divsChild>
            <w:div w:id="154332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7.t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AA999-FA0F-4E3A-B3C9-217E78B6C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~wd07.tmp</Template>
  <TotalTime>58</TotalTime>
  <Pages>4</Pages>
  <Words>603</Words>
  <Characters>3322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Lotería de Cundinamarca</vt:lpstr>
    </vt:vector>
  </TitlesOfParts>
  <Company>RCH</Company>
  <LinksUpToDate>false</LinksUpToDate>
  <CharactersWithSpaces>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Lotería de Cundinamarca</dc:title>
  <dc:creator>Usuario</dc:creator>
  <cp:lastModifiedBy>FLOR ANGELA</cp:lastModifiedBy>
  <cp:revision>5</cp:revision>
  <cp:lastPrinted>2023-03-28T13:41:00Z</cp:lastPrinted>
  <dcterms:created xsi:type="dcterms:W3CDTF">2023-07-05T06:43:00Z</dcterms:created>
  <dcterms:modified xsi:type="dcterms:W3CDTF">2023-07-15T13:21:00Z</dcterms:modified>
</cp:coreProperties>
</file>